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17EB0" w14:textId="77777777" w:rsidR="00954EF8" w:rsidRDefault="0099645F">
      <w:pPr>
        <w:widowControl w:val="0"/>
        <w:pBdr>
          <w:top w:val="nil"/>
          <w:left w:val="nil"/>
          <w:bottom w:val="nil"/>
          <w:right w:val="nil"/>
          <w:between w:val="nil"/>
        </w:pBdr>
        <w:spacing w:after="0" w:line="276" w:lineRule="auto"/>
      </w:pPr>
      <w:r>
        <w:pict w14:anchorId="5D7498C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0pt;height:50pt;z-index:251657728;visibility:hidden">
            <o:lock v:ext="edit" selection="t"/>
          </v:shape>
        </w:pict>
      </w:r>
    </w:p>
    <w:p w14:paraId="1FB5E302" w14:textId="77777777" w:rsidR="00954EF8" w:rsidRDefault="00954EF8">
      <w:pPr>
        <w:widowControl w:val="0"/>
        <w:pBdr>
          <w:top w:val="nil"/>
          <w:left w:val="nil"/>
          <w:bottom w:val="nil"/>
          <w:right w:val="nil"/>
          <w:between w:val="nil"/>
        </w:pBdr>
        <w:spacing w:after="0" w:line="276" w:lineRule="auto"/>
      </w:pPr>
    </w:p>
    <w:p w14:paraId="1FD278A1" w14:textId="77777777" w:rsidR="00954EF8" w:rsidRDefault="00954EF8">
      <w:pPr>
        <w:pBdr>
          <w:top w:val="nil"/>
          <w:left w:val="nil"/>
          <w:bottom w:val="nil"/>
          <w:right w:val="nil"/>
          <w:between w:val="nil"/>
        </w:pBdr>
        <w:spacing w:after="240"/>
        <w:ind w:right="4"/>
        <w:jc w:val="center"/>
        <w:rPr>
          <w:color w:val="3494BA"/>
          <w:sz w:val="28"/>
          <w:szCs w:val="28"/>
        </w:rPr>
      </w:pPr>
    </w:p>
    <w:p w14:paraId="686A751A" w14:textId="77777777" w:rsidR="00954EF8" w:rsidRDefault="00954EF8">
      <w:pPr>
        <w:pBdr>
          <w:top w:val="nil"/>
          <w:left w:val="nil"/>
          <w:bottom w:val="nil"/>
          <w:right w:val="nil"/>
          <w:between w:val="nil"/>
        </w:pBdr>
        <w:spacing w:after="240"/>
        <w:ind w:right="4"/>
        <w:jc w:val="center"/>
        <w:rPr>
          <w:color w:val="3494BA"/>
          <w:sz w:val="28"/>
          <w:szCs w:val="28"/>
        </w:rPr>
      </w:pPr>
    </w:p>
    <w:p w14:paraId="571B64A0" w14:textId="77777777" w:rsidR="00954EF8" w:rsidRDefault="00954EF8">
      <w:pPr>
        <w:pBdr>
          <w:top w:val="nil"/>
          <w:left w:val="nil"/>
          <w:bottom w:val="nil"/>
          <w:right w:val="nil"/>
          <w:between w:val="nil"/>
        </w:pBdr>
        <w:spacing w:after="240"/>
        <w:ind w:right="4"/>
        <w:jc w:val="center"/>
        <w:rPr>
          <w:color w:val="3494BA"/>
          <w:sz w:val="28"/>
          <w:szCs w:val="28"/>
        </w:rPr>
      </w:pPr>
    </w:p>
    <w:p w14:paraId="50F02378" w14:textId="77777777" w:rsidR="00954EF8" w:rsidRDefault="00954EF8">
      <w:pPr>
        <w:pBdr>
          <w:top w:val="nil"/>
          <w:left w:val="nil"/>
          <w:bottom w:val="nil"/>
          <w:right w:val="nil"/>
          <w:between w:val="nil"/>
        </w:pBdr>
        <w:spacing w:after="240"/>
        <w:ind w:right="4"/>
        <w:jc w:val="center"/>
        <w:rPr>
          <w:color w:val="3494BA"/>
          <w:sz w:val="28"/>
          <w:szCs w:val="28"/>
        </w:rPr>
      </w:pPr>
    </w:p>
    <w:p w14:paraId="278D882A" w14:textId="77777777" w:rsidR="00954EF8" w:rsidRDefault="00367DA4">
      <w:pPr>
        <w:pBdr>
          <w:top w:val="nil"/>
          <w:left w:val="nil"/>
          <w:bottom w:val="nil"/>
          <w:right w:val="nil"/>
          <w:between w:val="nil"/>
        </w:pBdr>
        <w:spacing w:after="240"/>
        <w:ind w:right="4"/>
        <w:jc w:val="center"/>
        <w:rPr>
          <w:color w:val="3494BA"/>
          <w:sz w:val="28"/>
          <w:szCs w:val="28"/>
        </w:rPr>
      </w:pPr>
      <w:r>
        <w:rPr>
          <w:noProof/>
          <w:color w:val="222222"/>
          <w:sz w:val="27"/>
          <w:szCs w:val="27"/>
        </w:rPr>
        <w:drawing>
          <wp:inline distT="0" distB="0" distL="0" distR="0" wp14:anchorId="5D1623AB" wp14:editId="3563505B">
            <wp:extent cx="2018285" cy="2435475"/>
            <wp:effectExtent l="0" t="0" r="0" b="0"/>
            <wp:docPr id="21" name="image1.gif" descr="Image result for občina cerkno grb"/>
            <wp:cNvGraphicFramePr/>
            <a:graphic xmlns:a="http://schemas.openxmlformats.org/drawingml/2006/main">
              <a:graphicData uri="http://schemas.openxmlformats.org/drawingml/2006/picture">
                <pic:pic xmlns:pic="http://schemas.openxmlformats.org/drawingml/2006/picture">
                  <pic:nvPicPr>
                    <pic:cNvPr id="0" name="image1.gif" descr="Image result for občina cerkno grb"/>
                    <pic:cNvPicPr preferRelativeResize="0"/>
                  </pic:nvPicPr>
                  <pic:blipFill>
                    <a:blip r:embed="rId8"/>
                    <a:srcRect/>
                    <a:stretch>
                      <a:fillRect/>
                    </a:stretch>
                  </pic:blipFill>
                  <pic:spPr>
                    <a:xfrm>
                      <a:off x="0" y="0"/>
                      <a:ext cx="2018285" cy="2435475"/>
                    </a:xfrm>
                    <a:prstGeom prst="rect">
                      <a:avLst/>
                    </a:prstGeom>
                    <a:ln/>
                  </pic:spPr>
                </pic:pic>
              </a:graphicData>
            </a:graphic>
          </wp:inline>
        </w:drawing>
      </w:r>
    </w:p>
    <w:p w14:paraId="7BAD775D" w14:textId="77777777" w:rsidR="00954EF8" w:rsidRDefault="00954EF8">
      <w:pPr>
        <w:pBdr>
          <w:top w:val="nil"/>
          <w:left w:val="nil"/>
          <w:bottom w:val="nil"/>
          <w:right w:val="nil"/>
          <w:between w:val="nil"/>
        </w:pBdr>
        <w:spacing w:after="240"/>
        <w:ind w:left="864" w:right="864"/>
        <w:jc w:val="center"/>
        <w:rPr>
          <w:color w:val="3494BA"/>
          <w:sz w:val="28"/>
          <w:szCs w:val="28"/>
        </w:rPr>
      </w:pPr>
    </w:p>
    <w:p w14:paraId="48C92F42" w14:textId="77777777" w:rsidR="00954EF8" w:rsidRDefault="00367DA4">
      <w:pPr>
        <w:pBdr>
          <w:top w:val="nil"/>
          <w:left w:val="nil"/>
          <w:bottom w:val="nil"/>
          <w:right w:val="nil"/>
          <w:between w:val="nil"/>
        </w:pBdr>
        <w:spacing w:after="240"/>
        <w:ind w:left="864" w:right="864"/>
        <w:jc w:val="center"/>
        <w:rPr>
          <w:color w:val="3494BA"/>
          <w:sz w:val="28"/>
          <w:szCs w:val="28"/>
        </w:rPr>
      </w:pPr>
      <w:r>
        <w:rPr>
          <w:color w:val="3494BA"/>
          <w:sz w:val="28"/>
          <w:szCs w:val="28"/>
        </w:rPr>
        <w:t>RAZPISNA DOKUMENTACIJA ZA JAVNO NAROČILO</w:t>
      </w:r>
    </w:p>
    <w:p w14:paraId="6926D635" w14:textId="77777777" w:rsidR="00954EF8" w:rsidRDefault="00367DA4">
      <w:pPr>
        <w:pStyle w:val="Naslov"/>
        <w:jc w:val="center"/>
        <w:rPr>
          <w:rFonts w:ascii="Trebuchet MS" w:eastAsia="Trebuchet MS" w:hAnsi="Trebuchet MS" w:cs="Trebuchet MS"/>
        </w:rPr>
      </w:pPr>
      <w:r>
        <w:rPr>
          <w:rFonts w:ascii="Trebuchet MS" w:eastAsia="Trebuchet MS" w:hAnsi="Trebuchet MS" w:cs="Trebuchet MS"/>
        </w:rPr>
        <w:t xml:space="preserve">»PREVOZI OTROK V OBČINI CERKNO« </w:t>
      </w:r>
    </w:p>
    <w:p w14:paraId="11F4AA4A" w14:textId="77777777" w:rsidR="00954EF8" w:rsidRDefault="00954EF8">
      <w:pPr>
        <w:pStyle w:val="Naslov"/>
        <w:jc w:val="center"/>
        <w:rPr>
          <w:rFonts w:ascii="Trebuchet MS" w:eastAsia="Trebuchet MS" w:hAnsi="Trebuchet MS" w:cs="Trebuchet MS"/>
          <w:sz w:val="28"/>
          <w:szCs w:val="28"/>
        </w:rPr>
      </w:pPr>
    </w:p>
    <w:p w14:paraId="72359619" w14:textId="77777777" w:rsidR="00954EF8" w:rsidRDefault="00954EF8">
      <w:pPr>
        <w:pStyle w:val="Naslov"/>
        <w:jc w:val="center"/>
        <w:rPr>
          <w:rFonts w:ascii="Trebuchet MS" w:eastAsia="Trebuchet MS" w:hAnsi="Trebuchet MS" w:cs="Trebuchet MS"/>
          <w:sz w:val="28"/>
          <w:szCs w:val="28"/>
        </w:rPr>
      </w:pPr>
    </w:p>
    <w:p w14:paraId="0CCC2649" w14:textId="77777777" w:rsidR="00954EF8" w:rsidRDefault="00367DA4">
      <w:r>
        <w:br w:type="page"/>
      </w:r>
    </w:p>
    <w:p w14:paraId="0EE572E6" w14:textId="77777777" w:rsidR="00954EF8" w:rsidRDefault="00367DA4">
      <w:pPr>
        <w:pBdr>
          <w:top w:val="nil"/>
          <w:left w:val="nil"/>
          <w:bottom w:val="nil"/>
          <w:right w:val="nil"/>
          <w:between w:val="nil"/>
        </w:pBdr>
        <w:spacing w:after="240"/>
        <w:ind w:right="864"/>
        <w:jc w:val="center"/>
        <w:rPr>
          <w:color w:val="3494BA"/>
          <w:sz w:val="28"/>
          <w:szCs w:val="28"/>
        </w:rPr>
      </w:pPr>
      <w:r>
        <w:rPr>
          <w:color w:val="3494BA"/>
          <w:sz w:val="28"/>
          <w:szCs w:val="28"/>
        </w:rPr>
        <w:lastRenderedPageBreak/>
        <w:t>VSEBINA RAZPISNE DOKUMENTACIJE</w:t>
      </w:r>
    </w:p>
    <w:sdt>
      <w:sdtPr>
        <w:id w:val="1265957340"/>
        <w:docPartObj>
          <w:docPartGallery w:val="Table of Contents"/>
          <w:docPartUnique/>
        </w:docPartObj>
      </w:sdtPr>
      <w:sdtEndPr/>
      <w:sdtContent>
        <w:p w14:paraId="137593C2" w14:textId="77777777" w:rsidR="00954EF8" w:rsidRDefault="00367DA4">
          <w:pPr>
            <w:pBdr>
              <w:top w:val="nil"/>
              <w:left w:val="nil"/>
              <w:bottom w:val="nil"/>
              <w:right w:val="nil"/>
              <w:between w:val="nil"/>
            </w:pBdr>
            <w:tabs>
              <w:tab w:val="left" w:pos="440"/>
              <w:tab w:val="right" w:pos="9350"/>
            </w:tabs>
            <w:spacing w:after="100" w:line="259" w:lineRule="auto"/>
            <w:rPr>
              <w:color w:val="000000"/>
              <w:sz w:val="18"/>
              <w:szCs w:val="18"/>
            </w:rPr>
          </w:pPr>
          <w:r>
            <w:fldChar w:fldCharType="begin"/>
          </w:r>
          <w:r>
            <w:instrText xml:space="preserve"> TOC \h \u \z </w:instrText>
          </w:r>
          <w:r>
            <w:fldChar w:fldCharType="separate"/>
          </w:r>
          <w:hyperlink w:anchor="_heading=h.gjdgxs">
            <w:r>
              <w:rPr>
                <w:color w:val="000000"/>
                <w:sz w:val="18"/>
                <w:szCs w:val="18"/>
              </w:rPr>
              <w:t>1.</w:t>
            </w:r>
            <w:r>
              <w:rPr>
                <w:color w:val="000000"/>
                <w:sz w:val="18"/>
                <w:szCs w:val="18"/>
              </w:rPr>
              <w:tab/>
              <w:t>POVABILO K ODDAJI PONUDBE</w:t>
            </w:r>
            <w:r>
              <w:rPr>
                <w:color w:val="000000"/>
                <w:sz w:val="18"/>
                <w:szCs w:val="18"/>
              </w:rPr>
              <w:tab/>
              <w:t>3</w:t>
            </w:r>
          </w:hyperlink>
        </w:p>
        <w:p w14:paraId="20B247C7" w14:textId="77777777" w:rsidR="00954EF8" w:rsidRDefault="0099645F">
          <w:pPr>
            <w:pBdr>
              <w:top w:val="nil"/>
              <w:left w:val="nil"/>
              <w:bottom w:val="nil"/>
              <w:right w:val="nil"/>
              <w:between w:val="nil"/>
            </w:pBdr>
            <w:tabs>
              <w:tab w:val="left" w:pos="440"/>
              <w:tab w:val="right" w:pos="9350"/>
            </w:tabs>
            <w:spacing w:after="100" w:line="259" w:lineRule="auto"/>
            <w:rPr>
              <w:color w:val="000000"/>
              <w:sz w:val="18"/>
              <w:szCs w:val="18"/>
            </w:rPr>
          </w:pPr>
          <w:hyperlink w:anchor="_heading=h.30j0zll">
            <w:r w:rsidR="00367DA4">
              <w:rPr>
                <w:color w:val="000000"/>
                <w:sz w:val="18"/>
                <w:szCs w:val="18"/>
              </w:rPr>
              <w:t>2.</w:t>
            </w:r>
            <w:r w:rsidR="00367DA4">
              <w:rPr>
                <w:color w:val="000000"/>
                <w:sz w:val="18"/>
                <w:szCs w:val="18"/>
              </w:rPr>
              <w:tab/>
              <w:t>NAVODILA PONUDNIKOM ZA IZDELAVO PONUDBE</w:t>
            </w:r>
            <w:r w:rsidR="00367DA4">
              <w:rPr>
                <w:color w:val="000000"/>
                <w:sz w:val="18"/>
                <w:szCs w:val="18"/>
              </w:rPr>
              <w:tab/>
              <w:t>3</w:t>
            </w:r>
          </w:hyperlink>
        </w:p>
        <w:p w14:paraId="72787003" w14:textId="77777777" w:rsidR="00954EF8" w:rsidRDefault="0099645F">
          <w:pPr>
            <w:pBdr>
              <w:top w:val="nil"/>
              <w:left w:val="nil"/>
              <w:bottom w:val="nil"/>
              <w:right w:val="nil"/>
              <w:between w:val="nil"/>
            </w:pBdr>
            <w:tabs>
              <w:tab w:val="left" w:pos="880"/>
              <w:tab w:val="right" w:pos="9350"/>
            </w:tabs>
            <w:spacing w:after="100" w:line="259" w:lineRule="auto"/>
            <w:ind w:left="220"/>
            <w:rPr>
              <w:color w:val="000000"/>
              <w:sz w:val="18"/>
              <w:szCs w:val="18"/>
            </w:rPr>
          </w:pPr>
          <w:hyperlink w:anchor="_heading=h.1fob9te">
            <w:r w:rsidR="00367DA4">
              <w:rPr>
                <w:color w:val="000000"/>
                <w:sz w:val="18"/>
                <w:szCs w:val="18"/>
              </w:rPr>
              <w:t>2.1.</w:t>
            </w:r>
            <w:r w:rsidR="00367DA4">
              <w:rPr>
                <w:color w:val="000000"/>
                <w:sz w:val="18"/>
                <w:szCs w:val="18"/>
              </w:rPr>
              <w:tab/>
              <w:t>INFORMACIJE O NAROČNIKU</w:t>
            </w:r>
            <w:r w:rsidR="00367DA4">
              <w:rPr>
                <w:color w:val="000000"/>
                <w:sz w:val="18"/>
                <w:szCs w:val="18"/>
              </w:rPr>
              <w:tab/>
              <w:t>3</w:t>
            </w:r>
          </w:hyperlink>
        </w:p>
        <w:p w14:paraId="116E1150" w14:textId="77777777" w:rsidR="00954EF8" w:rsidRDefault="0099645F">
          <w:pPr>
            <w:pBdr>
              <w:top w:val="nil"/>
              <w:left w:val="nil"/>
              <w:bottom w:val="nil"/>
              <w:right w:val="nil"/>
              <w:between w:val="nil"/>
            </w:pBdr>
            <w:tabs>
              <w:tab w:val="left" w:pos="880"/>
              <w:tab w:val="right" w:pos="9350"/>
            </w:tabs>
            <w:spacing w:after="100" w:line="259" w:lineRule="auto"/>
            <w:ind w:left="220"/>
            <w:rPr>
              <w:color w:val="000000"/>
              <w:sz w:val="18"/>
              <w:szCs w:val="18"/>
            </w:rPr>
          </w:pPr>
          <w:hyperlink w:anchor="_heading=h.3znysh7">
            <w:r w:rsidR="00367DA4">
              <w:rPr>
                <w:color w:val="000000"/>
                <w:sz w:val="18"/>
                <w:szCs w:val="18"/>
              </w:rPr>
              <w:t>2.2.</w:t>
            </w:r>
            <w:r w:rsidR="00367DA4">
              <w:rPr>
                <w:color w:val="000000"/>
                <w:sz w:val="18"/>
                <w:szCs w:val="18"/>
              </w:rPr>
              <w:tab/>
              <w:t>SPLOŠNE INFORMACIJE O JAVNEM NAROČILU</w:t>
            </w:r>
            <w:r w:rsidR="00367DA4">
              <w:rPr>
                <w:color w:val="000000"/>
                <w:sz w:val="18"/>
                <w:szCs w:val="18"/>
              </w:rPr>
              <w:tab/>
              <w:t>3</w:t>
            </w:r>
          </w:hyperlink>
        </w:p>
        <w:p w14:paraId="469AE508" w14:textId="77777777" w:rsidR="00954EF8" w:rsidRDefault="0099645F">
          <w:pPr>
            <w:pBdr>
              <w:top w:val="nil"/>
              <w:left w:val="nil"/>
              <w:bottom w:val="nil"/>
              <w:right w:val="nil"/>
              <w:between w:val="nil"/>
            </w:pBdr>
            <w:tabs>
              <w:tab w:val="left" w:pos="880"/>
              <w:tab w:val="right" w:pos="9350"/>
            </w:tabs>
            <w:spacing w:after="100" w:line="259" w:lineRule="auto"/>
            <w:ind w:left="220"/>
            <w:rPr>
              <w:color w:val="000000"/>
              <w:sz w:val="18"/>
              <w:szCs w:val="18"/>
            </w:rPr>
          </w:pPr>
          <w:hyperlink w:anchor="_heading=h.2et92p0">
            <w:r w:rsidR="00367DA4">
              <w:rPr>
                <w:color w:val="000000"/>
                <w:sz w:val="18"/>
                <w:szCs w:val="18"/>
              </w:rPr>
              <w:t>2.3.</w:t>
            </w:r>
            <w:r w:rsidR="00367DA4">
              <w:rPr>
                <w:color w:val="000000"/>
                <w:sz w:val="18"/>
                <w:szCs w:val="18"/>
              </w:rPr>
              <w:tab/>
              <w:t>PRAVNA PODLAGA ZA IZVEDBO JAVNEGA NAROČILA</w:t>
            </w:r>
            <w:r w:rsidR="00367DA4">
              <w:rPr>
                <w:color w:val="000000"/>
                <w:sz w:val="18"/>
                <w:szCs w:val="18"/>
              </w:rPr>
              <w:tab/>
              <w:t>4</w:t>
            </w:r>
          </w:hyperlink>
        </w:p>
        <w:p w14:paraId="3F513BDF" w14:textId="77777777" w:rsidR="00954EF8" w:rsidRDefault="0099645F">
          <w:pPr>
            <w:pBdr>
              <w:top w:val="nil"/>
              <w:left w:val="nil"/>
              <w:bottom w:val="nil"/>
              <w:right w:val="nil"/>
              <w:between w:val="nil"/>
            </w:pBdr>
            <w:tabs>
              <w:tab w:val="left" w:pos="880"/>
              <w:tab w:val="right" w:pos="9350"/>
            </w:tabs>
            <w:spacing w:after="100" w:line="259" w:lineRule="auto"/>
            <w:ind w:left="220"/>
            <w:rPr>
              <w:color w:val="000000"/>
              <w:sz w:val="18"/>
              <w:szCs w:val="18"/>
            </w:rPr>
          </w:pPr>
          <w:hyperlink w:anchor="_heading=h.tyjcwt">
            <w:r w:rsidR="00367DA4">
              <w:rPr>
                <w:color w:val="000000"/>
                <w:sz w:val="18"/>
                <w:szCs w:val="18"/>
              </w:rPr>
              <w:t>2.4.</w:t>
            </w:r>
            <w:r w:rsidR="00367DA4">
              <w:rPr>
                <w:color w:val="000000"/>
                <w:sz w:val="18"/>
                <w:szCs w:val="18"/>
              </w:rPr>
              <w:tab/>
              <w:t>DODATNA POJASNILA V ZVEZI Z RAZPISNO DOKUMENTACIJO</w:t>
            </w:r>
            <w:r w:rsidR="00367DA4">
              <w:rPr>
                <w:color w:val="000000"/>
                <w:sz w:val="18"/>
                <w:szCs w:val="18"/>
              </w:rPr>
              <w:tab/>
              <w:t>4</w:t>
            </w:r>
          </w:hyperlink>
        </w:p>
        <w:p w14:paraId="2A72BD4B" w14:textId="77777777" w:rsidR="00954EF8" w:rsidRDefault="0099645F">
          <w:pPr>
            <w:pBdr>
              <w:top w:val="nil"/>
              <w:left w:val="nil"/>
              <w:bottom w:val="nil"/>
              <w:right w:val="nil"/>
              <w:between w:val="nil"/>
            </w:pBdr>
            <w:tabs>
              <w:tab w:val="left" w:pos="880"/>
              <w:tab w:val="right" w:pos="9350"/>
            </w:tabs>
            <w:spacing w:after="100" w:line="259" w:lineRule="auto"/>
            <w:ind w:left="220"/>
            <w:rPr>
              <w:color w:val="000000"/>
              <w:sz w:val="18"/>
              <w:szCs w:val="18"/>
            </w:rPr>
          </w:pPr>
          <w:hyperlink w:anchor="_heading=h.3dy6vkm">
            <w:r w:rsidR="00367DA4">
              <w:rPr>
                <w:color w:val="000000"/>
                <w:sz w:val="18"/>
                <w:szCs w:val="18"/>
              </w:rPr>
              <w:t>2.5.</w:t>
            </w:r>
            <w:r w:rsidR="00367DA4">
              <w:rPr>
                <w:color w:val="000000"/>
                <w:sz w:val="18"/>
                <w:szCs w:val="18"/>
              </w:rPr>
              <w:tab/>
              <w:t>NAČIN IN ROK ZA PREDLOŽITEV PONUDBE</w:t>
            </w:r>
            <w:r w:rsidR="00367DA4">
              <w:rPr>
                <w:color w:val="000000"/>
                <w:sz w:val="18"/>
                <w:szCs w:val="18"/>
              </w:rPr>
              <w:tab/>
              <w:t>5</w:t>
            </w:r>
          </w:hyperlink>
        </w:p>
        <w:p w14:paraId="0ED4B393" w14:textId="77777777" w:rsidR="00954EF8" w:rsidRDefault="0099645F">
          <w:pPr>
            <w:pBdr>
              <w:top w:val="nil"/>
              <w:left w:val="nil"/>
              <w:bottom w:val="nil"/>
              <w:right w:val="nil"/>
              <w:between w:val="nil"/>
            </w:pBdr>
            <w:tabs>
              <w:tab w:val="left" w:pos="880"/>
              <w:tab w:val="right" w:pos="9350"/>
            </w:tabs>
            <w:spacing w:after="100" w:line="259" w:lineRule="auto"/>
            <w:ind w:left="220"/>
            <w:rPr>
              <w:color w:val="000000"/>
              <w:sz w:val="18"/>
              <w:szCs w:val="18"/>
            </w:rPr>
          </w:pPr>
          <w:hyperlink w:anchor="_heading=h.1t3h5sf">
            <w:r w:rsidR="00367DA4">
              <w:rPr>
                <w:color w:val="000000"/>
                <w:sz w:val="18"/>
                <w:szCs w:val="18"/>
              </w:rPr>
              <w:t>2.6.</w:t>
            </w:r>
            <w:r w:rsidR="00367DA4">
              <w:rPr>
                <w:color w:val="000000"/>
                <w:sz w:val="18"/>
                <w:szCs w:val="18"/>
              </w:rPr>
              <w:tab/>
              <w:t>ODPIRANJE PONUDB</w:t>
            </w:r>
            <w:r w:rsidR="00367DA4">
              <w:rPr>
                <w:color w:val="000000"/>
                <w:sz w:val="18"/>
                <w:szCs w:val="18"/>
              </w:rPr>
              <w:tab/>
              <w:t>5</w:t>
            </w:r>
          </w:hyperlink>
        </w:p>
        <w:p w14:paraId="10F9D344" w14:textId="77777777" w:rsidR="00954EF8" w:rsidRDefault="0099645F">
          <w:pPr>
            <w:pBdr>
              <w:top w:val="nil"/>
              <w:left w:val="nil"/>
              <w:bottom w:val="nil"/>
              <w:right w:val="nil"/>
              <w:between w:val="nil"/>
            </w:pBdr>
            <w:tabs>
              <w:tab w:val="left" w:pos="880"/>
              <w:tab w:val="right" w:pos="9350"/>
            </w:tabs>
            <w:spacing w:after="100" w:line="259" w:lineRule="auto"/>
            <w:ind w:left="220"/>
            <w:rPr>
              <w:color w:val="000000"/>
              <w:sz w:val="18"/>
              <w:szCs w:val="18"/>
            </w:rPr>
          </w:pPr>
          <w:hyperlink w:anchor="_heading=h.4d34og8">
            <w:r w:rsidR="00367DA4">
              <w:rPr>
                <w:color w:val="000000"/>
                <w:sz w:val="18"/>
                <w:szCs w:val="18"/>
              </w:rPr>
              <w:t>2.7.</w:t>
            </w:r>
            <w:r w:rsidR="00367DA4">
              <w:rPr>
                <w:color w:val="000000"/>
                <w:sz w:val="18"/>
                <w:szCs w:val="18"/>
              </w:rPr>
              <w:tab/>
              <w:t>PONUDBA</w:t>
            </w:r>
            <w:r w:rsidR="00367DA4">
              <w:rPr>
                <w:color w:val="000000"/>
                <w:sz w:val="18"/>
                <w:szCs w:val="18"/>
              </w:rPr>
              <w:tab/>
              <w:t>5</w:t>
            </w:r>
          </w:hyperlink>
        </w:p>
        <w:p w14:paraId="5B2A8868" w14:textId="77777777" w:rsidR="00954EF8" w:rsidRDefault="0099645F">
          <w:pPr>
            <w:pBdr>
              <w:top w:val="nil"/>
              <w:left w:val="nil"/>
              <w:bottom w:val="nil"/>
              <w:right w:val="nil"/>
              <w:between w:val="nil"/>
            </w:pBdr>
            <w:tabs>
              <w:tab w:val="left" w:pos="1320"/>
              <w:tab w:val="right" w:pos="9350"/>
            </w:tabs>
            <w:spacing w:after="100" w:line="259" w:lineRule="auto"/>
            <w:ind w:left="440"/>
            <w:rPr>
              <w:color w:val="000000"/>
              <w:sz w:val="18"/>
              <w:szCs w:val="18"/>
            </w:rPr>
          </w:pPr>
          <w:hyperlink w:anchor="_heading=h.17dp8vu">
            <w:r w:rsidR="00367DA4">
              <w:rPr>
                <w:color w:val="000000"/>
                <w:sz w:val="18"/>
                <w:szCs w:val="18"/>
              </w:rPr>
              <w:t>2.7.1.</w:t>
            </w:r>
            <w:r w:rsidR="00367DA4">
              <w:rPr>
                <w:color w:val="000000"/>
                <w:sz w:val="18"/>
                <w:szCs w:val="18"/>
              </w:rPr>
              <w:tab/>
              <w:t>Samostojna ponudba</w:t>
            </w:r>
            <w:r w:rsidR="00367DA4">
              <w:rPr>
                <w:color w:val="000000"/>
                <w:sz w:val="18"/>
                <w:szCs w:val="18"/>
              </w:rPr>
              <w:tab/>
              <w:t>5</w:t>
            </w:r>
          </w:hyperlink>
        </w:p>
        <w:p w14:paraId="09BFDA2C" w14:textId="77777777" w:rsidR="00954EF8" w:rsidRDefault="0099645F">
          <w:pPr>
            <w:pBdr>
              <w:top w:val="nil"/>
              <w:left w:val="nil"/>
              <w:bottom w:val="nil"/>
              <w:right w:val="nil"/>
              <w:between w:val="nil"/>
            </w:pBdr>
            <w:tabs>
              <w:tab w:val="left" w:pos="1320"/>
              <w:tab w:val="right" w:pos="9350"/>
            </w:tabs>
            <w:spacing w:after="100" w:line="259" w:lineRule="auto"/>
            <w:ind w:left="440"/>
            <w:rPr>
              <w:color w:val="000000"/>
              <w:sz w:val="18"/>
              <w:szCs w:val="18"/>
            </w:rPr>
          </w:pPr>
          <w:hyperlink w:anchor="_heading=h.3rdcrjn">
            <w:r w:rsidR="00367DA4">
              <w:rPr>
                <w:color w:val="000000"/>
                <w:sz w:val="18"/>
                <w:szCs w:val="18"/>
              </w:rPr>
              <w:t>2.7.2.</w:t>
            </w:r>
            <w:r w:rsidR="00367DA4">
              <w:rPr>
                <w:color w:val="000000"/>
                <w:sz w:val="18"/>
                <w:szCs w:val="18"/>
              </w:rPr>
              <w:tab/>
              <w:t>Skupna ponudba</w:t>
            </w:r>
            <w:r w:rsidR="00367DA4">
              <w:rPr>
                <w:color w:val="000000"/>
                <w:sz w:val="18"/>
                <w:szCs w:val="18"/>
              </w:rPr>
              <w:tab/>
              <w:t>6</w:t>
            </w:r>
          </w:hyperlink>
        </w:p>
        <w:p w14:paraId="20217C0A" w14:textId="77777777" w:rsidR="00954EF8" w:rsidRDefault="0099645F">
          <w:pPr>
            <w:pBdr>
              <w:top w:val="nil"/>
              <w:left w:val="nil"/>
              <w:bottom w:val="nil"/>
              <w:right w:val="nil"/>
              <w:between w:val="nil"/>
            </w:pBdr>
            <w:tabs>
              <w:tab w:val="left" w:pos="1320"/>
              <w:tab w:val="right" w:pos="9350"/>
            </w:tabs>
            <w:spacing w:after="100" w:line="259" w:lineRule="auto"/>
            <w:ind w:left="440"/>
            <w:rPr>
              <w:color w:val="000000"/>
              <w:sz w:val="18"/>
              <w:szCs w:val="18"/>
            </w:rPr>
          </w:pPr>
          <w:hyperlink w:anchor="_heading=h.26in1rg">
            <w:r w:rsidR="00367DA4">
              <w:rPr>
                <w:color w:val="000000"/>
                <w:sz w:val="18"/>
                <w:szCs w:val="18"/>
              </w:rPr>
              <w:t>2.7.3.</w:t>
            </w:r>
            <w:r w:rsidR="00367DA4">
              <w:rPr>
                <w:color w:val="000000"/>
                <w:sz w:val="18"/>
                <w:szCs w:val="18"/>
              </w:rPr>
              <w:tab/>
              <w:t>Ponudba s podizvajalcem</w:t>
            </w:r>
            <w:r w:rsidR="00367DA4">
              <w:rPr>
                <w:color w:val="000000"/>
                <w:sz w:val="18"/>
                <w:szCs w:val="18"/>
              </w:rPr>
              <w:tab/>
              <w:t>6</w:t>
            </w:r>
          </w:hyperlink>
        </w:p>
        <w:p w14:paraId="3FA04BFF" w14:textId="77777777" w:rsidR="00954EF8" w:rsidRDefault="0099645F">
          <w:pPr>
            <w:pBdr>
              <w:top w:val="nil"/>
              <w:left w:val="nil"/>
              <w:bottom w:val="nil"/>
              <w:right w:val="nil"/>
              <w:between w:val="nil"/>
            </w:pBdr>
            <w:tabs>
              <w:tab w:val="left" w:pos="1320"/>
              <w:tab w:val="right" w:pos="9350"/>
            </w:tabs>
            <w:spacing w:after="100" w:line="259" w:lineRule="auto"/>
            <w:ind w:left="440"/>
            <w:rPr>
              <w:color w:val="000000"/>
              <w:sz w:val="18"/>
              <w:szCs w:val="18"/>
            </w:rPr>
          </w:pPr>
          <w:hyperlink w:anchor="_heading=h.lnxbz9">
            <w:r w:rsidR="00367DA4">
              <w:rPr>
                <w:color w:val="000000"/>
                <w:sz w:val="18"/>
                <w:szCs w:val="18"/>
              </w:rPr>
              <w:t>2.7.4.</w:t>
            </w:r>
            <w:r w:rsidR="00367DA4">
              <w:rPr>
                <w:color w:val="000000"/>
                <w:sz w:val="18"/>
                <w:szCs w:val="18"/>
              </w:rPr>
              <w:tab/>
              <w:t>Ponudbena dokumentacija</w:t>
            </w:r>
            <w:r w:rsidR="00367DA4">
              <w:rPr>
                <w:color w:val="000000"/>
                <w:sz w:val="18"/>
                <w:szCs w:val="18"/>
              </w:rPr>
              <w:tab/>
              <w:t>7</w:t>
            </w:r>
          </w:hyperlink>
        </w:p>
        <w:p w14:paraId="0390509B" w14:textId="77777777" w:rsidR="00954EF8" w:rsidRDefault="0099645F">
          <w:pPr>
            <w:pBdr>
              <w:top w:val="nil"/>
              <w:left w:val="nil"/>
              <w:bottom w:val="nil"/>
              <w:right w:val="nil"/>
              <w:between w:val="nil"/>
            </w:pBdr>
            <w:tabs>
              <w:tab w:val="left" w:pos="1320"/>
              <w:tab w:val="right" w:pos="9350"/>
            </w:tabs>
            <w:spacing w:after="100" w:line="259" w:lineRule="auto"/>
            <w:ind w:left="440"/>
            <w:rPr>
              <w:color w:val="000000"/>
              <w:sz w:val="18"/>
              <w:szCs w:val="18"/>
            </w:rPr>
          </w:pPr>
          <w:hyperlink w:anchor="_heading=h.35nkun2">
            <w:r w:rsidR="00367DA4">
              <w:rPr>
                <w:color w:val="000000"/>
                <w:sz w:val="18"/>
                <w:szCs w:val="18"/>
              </w:rPr>
              <w:t>2.7.5.</w:t>
            </w:r>
            <w:r w:rsidR="00367DA4">
              <w:rPr>
                <w:color w:val="000000"/>
                <w:sz w:val="18"/>
                <w:szCs w:val="18"/>
              </w:rPr>
              <w:tab/>
              <w:t>Obrazec ESPD</w:t>
            </w:r>
            <w:r w:rsidR="00367DA4">
              <w:rPr>
                <w:color w:val="000000"/>
                <w:sz w:val="18"/>
                <w:szCs w:val="18"/>
              </w:rPr>
              <w:tab/>
              <w:t>8</w:t>
            </w:r>
          </w:hyperlink>
        </w:p>
        <w:p w14:paraId="5270EB0D" w14:textId="051D3AF1" w:rsidR="00954EF8" w:rsidRDefault="0099645F">
          <w:pPr>
            <w:pBdr>
              <w:top w:val="nil"/>
              <w:left w:val="nil"/>
              <w:bottom w:val="nil"/>
              <w:right w:val="nil"/>
              <w:between w:val="nil"/>
            </w:pBdr>
            <w:tabs>
              <w:tab w:val="left" w:pos="1320"/>
              <w:tab w:val="right" w:pos="9350"/>
            </w:tabs>
            <w:spacing w:after="100" w:line="259" w:lineRule="auto"/>
            <w:ind w:left="440"/>
            <w:rPr>
              <w:color w:val="000000"/>
              <w:sz w:val="18"/>
              <w:szCs w:val="18"/>
            </w:rPr>
          </w:pPr>
          <w:hyperlink w:anchor="_heading=h.1ksv4uv">
            <w:r w:rsidR="00367DA4">
              <w:rPr>
                <w:color w:val="000000"/>
                <w:sz w:val="18"/>
                <w:szCs w:val="18"/>
              </w:rPr>
              <w:t>2.7.6.</w:t>
            </w:r>
            <w:r w:rsidR="00367DA4">
              <w:rPr>
                <w:color w:val="000000"/>
                <w:sz w:val="18"/>
                <w:szCs w:val="18"/>
              </w:rPr>
              <w:tab/>
              <w:t>O</w:t>
            </w:r>
            <w:r w:rsidR="00CA6BF2">
              <w:rPr>
                <w:color w:val="000000"/>
                <w:sz w:val="18"/>
                <w:szCs w:val="18"/>
              </w:rPr>
              <w:t>B</w:t>
            </w:r>
            <w:r w:rsidR="00367DA4">
              <w:rPr>
                <w:color w:val="000000"/>
                <w:sz w:val="18"/>
                <w:szCs w:val="18"/>
              </w:rPr>
              <w:t>RAZEC PONUDBA</w:t>
            </w:r>
            <w:r w:rsidR="00367DA4">
              <w:rPr>
                <w:color w:val="000000"/>
                <w:sz w:val="18"/>
                <w:szCs w:val="18"/>
              </w:rPr>
              <w:tab/>
              <w:t>8</w:t>
            </w:r>
          </w:hyperlink>
        </w:p>
        <w:p w14:paraId="50F63A06" w14:textId="77777777" w:rsidR="00954EF8" w:rsidRDefault="0099645F">
          <w:pPr>
            <w:pBdr>
              <w:top w:val="nil"/>
              <w:left w:val="nil"/>
              <w:bottom w:val="nil"/>
              <w:right w:val="nil"/>
              <w:between w:val="nil"/>
            </w:pBdr>
            <w:tabs>
              <w:tab w:val="left" w:pos="1320"/>
              <w:tab w:val="right" w:pos="9350"/>
            </w:tabs>
            <w:spacing w:after="100" w:line="259" w:lineRule="auto"/>
            <w:ind w:left="440"/>
            <w:rPr>
              <w:color w:val="000000"/>
              <w:sz w:val="18"/>
              <w:szCs w:val="18"/>
            </w:rPr>
          </w:pPr>
          <w:hyperlink w:anchor="_heading=h.44sinio">
            <w:r w:rsidR="00367DA4">
              <w:rPr>
                <w:color w:val="000000"/>
                <w:sz w:val="18"/>
                <w:szCs w:val="18"/>
              </w:rPr>
              <w:t>2.7.7.</w:t>
            </w:r>
            <w:r w:rsidR="00367DA4">
              <w:rPr>
                <w:color w:val="000000"/>
                <w:sz w:val="18"/>
                <w:szCs w:val="18"/>
              </w:rPr>
              <w:tab/>
              <w:t>Vzorec pogodbe</w:t>
            </w:r>
            <w:r w:rsidR="00367DA4">
              <w:rPr>
                <w:color w:val="000000"/>
                <w:sz w:val="18"/>
                <w:szCs w:val="18"/>
              </w:rPr>
              <w:tab/>
              <w:t>9</w:t>
            </w:r>
          </w:hyperlink>
        </w:p>
        <w:p w14:paraId="111CCC07" w14:textId="77777777" w:rsidR="00954EF8" w:rsidRDefault="0099645F">
          <w:pPr>
            <w:pBdr>
              <w:top w:val="nil"/>
              <w:left w:val="nil"/>
              <w:bottom w:val="nil"/>
              <w:right w:val="nil"/>
              <w:between w:val="nil"/>
            </w:pBdr>
            <w:tabs>
              <w:tab w:val="left" w:pos="1320"/>
              <w:tab w:val="right" w:pos="9350"/>
            </w:tabs>
            <w:spacing w:after="100" w:line="259" w:lineRule="auto"/>
            <w:ind w:left="440"/>
            <w:rPr>
              <w:color w:val="000000"/>
              <w:sz w:val="18"/>
              <w:szCs w:val="18"/>
            </w:rPr>
          </w:pPr>
          <w:hyperlink w:anchor="_heading=h.z337ya">
            <w:r w:rsidR="00367DA4">
              <w:rPr>
                <w:color w:val="000000"/>
                <w:sz w:val="18"/>
                <w:szCs w:val="18"/>
              </w:rPr>
              <w:t>2.7.8.</w:t>
            </w:r>
            <w:r w:rsidR="00367DA4">
              <w:rPr>
                <w:color w:val="000000"/>
                <w:sz w:val="18"/>
                <w:szCs w:val="18"/>
              </w:rPr>
              <w:tab/>
              <w:t>Obvladovanje koruptivnih tveganj</w:t>
            </w:r>
            <w:r w:rsidR="00367DA4">
              <w:rPr>
                <w:color w:val="000000"/>
                <w:sz w:val="18"/>
                <w:szCs w:val="18"/>
              </w:rPr>
              <w:tab/>
              <w:t>9</w:t>
            </w:r>
          </w:hyperlink>
        </w:p>
        <w:p w14:paraId="18CBE5D6" w14:textId="77777777" w:rsidR="00954EF8" w:rsidRDefault="0099645F">
          <w:pPr>
            <w:pBdr>
              <w:top w:val="nil"/>
              <w:left w:val="nil"/>
              <w:bottom w:val="nil"/>
              <w:right w:val="nil"/>
              <w:between w:val="nil"/>
            </w:pBdr>
            <w:tabs>
              <w:tab w:val="left" w:pos="880"/>
              <w:tab w:val="right" w:pos="9350"/>
            </w:tabs>
            <w:spacing w:after="100" w:line="259" w:lineRule="auto"/>
            <w:ind w:left="220"/>
            <w:rPr>
              <w:color w:val="000000"/>
              <w:sz w:val="18"/>
              <w:szCs w:val="18"/>
            </w:rPr>
          </w:pPr>
          <w:hyperlink w:anchor="_heading=h.3j2qqm3">
            <w:r w:rsidR="00367DA4">
              <w:rPr>
                <w:color w:val="000000"/>
                <w:sz w:val="18"/>
                <w:szCs w:val="18"/>
              </w:rPr>
              <w:t>2.8.</w:t>
            </w:r>
            <w:r w:rsidR="00367DA4">
              <w:rPr>
                <w:color w:val="000000"/>
                <w:sz w:val="18"/>
                <w:szCs w:val="18"/>
              </w:rPr>
              <w:tab/>
              <w:t>POGOJI ZA PRIZNANJE SPOSOBNOSTI</w:t>
            </w:r>
            <w:r w:rsidR="00367DA4">
              <w:rPr>
                <w:color w:val="000000"/>
                <w:sz w:val="18"/>
                <w:szCs w:val="18"/>
              </w:rPr>
              <w:tab/>
              <w:t>9</w:t>
            </w:r>
          </w:hyperlink>
        </w:p>
        <w:p w14:paraId="613D0C8B" w14:textId="77777777" w:rsidR="00954EF8" w:rsidRDefault="0099645F">
          <w:pPr>
            <w:pBdr>
              <w:top w:val="nil"/>
              <w:left w:val="nil"/>
              <w:bottom w:val="nil"/>
              <w:right w:val="nil"/>
              <w:between w:val="nil"/>
            </w:pBdr>
            <w:tabs>
              <w:tab w:val="left" w:pos="880"/>
              <w:tab w:val="right" w:pos="9350"/>
            </w:tabs>
            <w:spacing w:after="100" w:line="259" w:lineRule="auto"/>
            <w:ind w:left="220"/>
            <w:rPr>
              <w:color w:val="000000"/>
              <w:sz w:val="18"/>
              <w:szCs w:val="18"/>
            </w:rPr>
          </w:pPr>
          <w:hyperlink w:anchor="_heading=h.2bn6wsx">
            <w:r w:rsidR="00367DA4">
              <w:rPr>
                <w:color w:val="000000"/>
                <w:sz w:val="18"/>
                <w:szCs w:val="18"/>
              </w:rPr>
              <w:t>2.9.</w:t>
            </w:r>
            <w:r w:rsidR="00367DA4">
              <w:rPr>
                <w:color w:val="000000"/>
                <w:sz w:val="18"/>
                <w:szCs w:val="18"/>
              </w:rPr>
              <w:tab/>
              <w:t>TEHNIČNE SPECIFIKACIJE</w:t>
            </w:r>
            <w:r w:rsidR="00367DA4">
              <w:rPr>
                <w:color w:val="000000"/>
                <w:sz w:val="18"/>
                <w:szCs w:val="18"/>
              </w:rPr>
              <w:tab/>
              <w:t>14</w:t>
            </w:r>
          </w:hyperlink>
        </w:p>
        <w:p w14:paraId="7E172D79" w14:textId="77777777" w:rsidR="00954EF8" w:rsidRDefault="0099645F">
          <w:pPr>
            <w:pBdr>
              <w:top w:val="nil"/>
              <w:left w:val="nil"/>
              <w:bottom w:val="nil"/>
              <w:right w:val="nil"/>
              <w:between w:val="nil"/>
            </w:pBdr>
            <w:tabs>
              <w:tab w:val="left" w:pos="1100"/>
              <w:tab w:val="right" w:pos="9350"/>
            </w:tabs>
            <w:spacing w:after="100" w:line="259" w:lineRule="auto"/>
            <w:ind w:left="220"/>
            <w:rPr>
              <w:color w:val="000000"/>
              <w:sz w:val="18"/>
              <w:szCs w:val="18"/>
            </w:rPr>
          </w:pPr>
          <w:hyperlink w:anchor="_heading=h.qsh70q">
            <w:r w:rsidR="00367DA4">
              <w:rPr>
                <w:color w:val="000000"/>
                <w:sz w:val="18"/>
                <w:szCs w:val="18"/>
              </w:rPr>
              <w:t>2.10.</w:t>
            </w:r>
            <w:r w:rsidR="00367DA4">
              <w:rPr>
                <w:color w:val="000000"/>
                <w:sz w:val="18"/>
                <w:szCs w:val="18"/>
              </w:rPr>
              <w:tab/>
              <w:t>MERILA</w:t>
            </w:r>
            <w:r w:rsidR="00367DA4">
              <w:rPr>
                <w:color w:val="000000"/>
                <w:sz w:val="18"/>
                <w:szCs w:val="18"/>
              </w:rPr>
              <w:tab/>
              <w:t>15</w:t>
            </w:r>
          </w:hyperlink>
        </w:p>
        <w:p w14:paraId="5A387A42" w14:textId="1ABF1C42" w:rsidR="00954EF8" w:rsidRDefault="0099645F">
          <w:pPr>
            <w:pBdr>
              <w:top w:val="nil"/>
              <w:left w:val="nil"/>
              <w:bottom w:val="nil"/>
              <w:right w:val="nil"/>
              <w:between w:val="nil"/>
            </w:pBdr>
            <w:tabs>
              <w:tab w:val="left" w:pos="1100"/>
              <w:tab w:val="right" w:pos="9350"/>
            </w:tabs>
            <w:spacing w:after="100" w:line="259" w:lineRule="auto"/>
            <w:ind w:left="220"/>
            <w:rPr>
              <w:color w:val="000000"/>
              <w:sz w:val="18"/>
              <w:szCs w:val="18"/>
            </w:rPr>
          </w:pPr>
          <w:hyperlink w:anchor="_heading=h.3as4poj">
            <w:r w:rsidR="00367DA4">
              <w:rPr>
                <w:color w:val="000000"/>
                <w:sz w:val="18"/>
                <w:szCs w:val="18"/>
              </w:rPr>
              <w:t>2.11.</w:t>
            </w:r>
            <w:r w:rsidR="00367DA4">
              <w:rPr>
                <w:color w:val="000000"/>
                <w:sz w:val="18"/>
                <w:szCs w:val="18"/>
              </w:rPr>
              <w:tab/>
              <w:t>ZAVAROVANJE ZA DOBR</w:t>
            </w:r>
            <w:r w:rsidR="00CA6BF2">
              <w:rPr>
                <w:color w:val="000000"/>
                <w:sz w:val="18"/>
                <w:szCs w:val="18"/>
              </w:rPr>
              <w:t>O</w:t>
            </w:r>
            <w:r w:rsidR="00367DA4">
              <w:rPr>
                <w:color w:val="000000"/>
                <w:sz w:val="18"/>
                <w:szCs w:val="18"/>
              </w:rPr>
              <w:t xml:space="preserve"> IZVEDBO POGODBENIH OBVEZNOSTI</w:t>
            </w:r>
            <w:r w:rsidR="00367DA4">
              <w:rPr>
                <w:color w:val="000000"/>
                <w:sz w:val="18"/>
                <w:szCs w:val="18"/>
              </w:rPr>
              <w:tab/>
              <w:t>16</w:t>
            </w:r>
          </w:hyperlink>
        </w:p>
        <w:p w14:paraId="43B72731" w14:textId="77777777" w:rsidR="00954EF8" w:rsidRDefault="0099645F">
          <w:pPr>
            <w:pBdr>
              <w:top w:val="nil"/>
              <w:left w:val="nil"/>
              <w:bottom w:val="nil"/>
              <w:right w:val="nil"/>
              <w:between w:val="nil"/>
            </w:pBdr>
            <w:tabs>
              <w:tab w:val="left" w:pos="1100"/>
              <w:tab w:val="right" w:pos="9350"/>
            </w:tabs>
            <w:spacing w:after="100" w:line="259" w:lineRule="auto"/>
            <w:ind w:left="220"/>
            <w:rPr>
              <w:color w:val="000000"/>
              <w:sz w:val="18"/>
              <w:szCs w:val="18"/>
            </w:rPr>
          </w:pPr>
          <w:hyperlink w:anchor="_heading=h.1pxezwc">
            <w:r w:rsidR="00367DA4">
              <w:rPr>
                <w:color w:val="000000"/>
                <w:sz w:val="18"/>
                <w:szCs w:val="18"/>
              </w:rPr>
              <w:t>2.12.</w:t>
            </w:r>
            <w:r w:rsidR="00367DA4">
              <w:rPr>
                <w:color w:val="000000"/>
                <w:sz w:val="18"/>
                <w:szCs w:val="18"/>
              </w:rPr>
              <w:tab/>
              <w:t>ODLOČITEV V POSTOPKU JAVNEGA NAROČILA</w:t>
            </w:r>
            <w:r w:rsidR="00367DA4">
              <w:rPr>
                <w:color w:val="000000"/>
                <w:sz w:val="18"/>
                <w:szCs w:val="18"/>
              </w:rPr>
              <w:tab/>
              <w:t>17</w:t>
            </w:r>
          </w:hyperlink>
        </w:p>
        <w:p w14:paraId="64676E3F" w14:textId="77777777" w:rsidR="00954EF8" w:rsidRDefault="0099645F">
          <w:pPr>
            <w:pBdr>
              <w:top w:val="nil"/>
              <w:left w:val="nil"/>
              <w:bottom w:val="nil"/>
              <w:right w:val="nil"/>
              <w:between w:val="nil"/>
            </w:pBdr>
            <w:tabs>
              <w:tab w:val="left" w:pos="1100"/>
              <w:tab w:val="right" w:pos="9350"/>
            </w:tabs>
            <w:spacing w:after="100" w:line="259" w:lineRule="auto"/>
            <w:ind w:left="220"/>
            <w:rPr>
              <w:color w:val="000000"/>
              <w:sz w:val="18"/>
              <w:szCs w:val="18"/>
            </w:rPr>
          </w:pPr>
          <w:hyperlink w:anchor="_heading=h.49x2ik5">
            <w:r w:rsidR="00367DA4">
              <w:rPr>
                <w:color w:val="000000"/>
                <w:sz w:val="18"/>
                <w:szCs w:val="18"/>
              </w:rPr>
              <w:t>2.13.</w:t>
            </w:r>
            <w:r w:rsidR="00367DA4">
              <w:rPr>
                <w:color w:val="000000"/>
                <w:sz w:val="18"/>
                <w:szCs w:val="18"/>
              </w:rPr>
              <w:tab/>
              <w:t>SKLENITEV POGODBE</w:t>
            </w:r>
            <w:r w:rsidR="00367DA4">
              <w:rPr>
                <w:color w:val="000000"/>
                <w:sz w:val="18"/>
                <w:szCs w:val="18"/>
              </w:rPr>
              <w:tab/>
              <w:t>17</w:t>
            </w:r>
          </w:hyperlink>
        </w:p>
        <w:p w14:paraId="6EFD52DB" w14:textId="77777777" w:rsidR="00954EF8" w:rsidRDefault="0099645F">
          <w:pPr>
            <w:pBdr>
              <w:top w:val="nil"/>
              <w:left w:val="nil"/>
              <w:bottom w:val="nil"/>
              <w:right w:val="nil"/>
              <w:between w:val="nil"/>
            </w:pBdr>
            <w:tabs>
              <w:tab w:val="left" w:pos="440"/>
              <w:tab w:val="right" w:pos="9350"/>
            </w:tabs>
            <w:spacing w:after="100" w:line="259" w:lineRule="auto"/>
            <w:rPr>
              <w:color w:val="000000"/>
              <w:sz w:val="18"/>
              <w:szCs w:val="18"/>
            </w:rPr>
          </w:pPr>
          <w:hyperlink w:anchor="_heading=h.2p2csry">
            <w:r w:rsidR="00367DA4">
              <w:rPr>
                <w:color w:val="000000"/>
                <w:sz w:val="18"/>
                <w:szCs w:val="18"/>
              </w:rPr>
              <w:t>3.</w:t>
            </w:r>
            <w:r w:rsidR="00367DA4">
              <w:rPr>
                <w:color w:val="000000"/>
                <w:sz w:val="18"/>
                <w:szCs w:val="18"/>
              </w:rPr>
              <w:tab/>
              <w:t>PRAVNO VARSTVO</w:t>
            </w:r>
            <w:r w:rsidR="00367DA4">
              <w:rPr>
                <w:color w:val="000000"/>
                <w:sz w:val="18"/>
                <w:szCs w:val="18"/>
              </w:rPr>
              <w:tab/>
              <w:t>17</w:t>
            </w:r>
          </w:hyperlink>
        </w:p>
        <w:p w14:paraId="076091F3" w14:textId="77777777" w:rsidR="00954EF8" w:rsidRDefault="0099645F">
          <w:pPr>
            <w:pBdr>
              <w:top w:val="nil"/>
              <w:left w:val="nil"/>
              <w:bottom w:val="nil"/>
              <w:right w:val="nil"/>
              <w:between w:val="nil"/>
            </w:pBdr>
            <w:tabs>
              <w:tab w:val="left" w:pos="440"/>
              <w:tab w:val="right" w:pos="9350"/>
            </w:tabs>
            <w:spacing w:after="100" w:line="259" w:lineRule="auto"/>
            <w:rPr>
              <w:color w:val="000000"/>
              <w:sz w:val="18"/>
              <w:szCs w:val="18"/>
            </w:rPr>
          </w:pPr>
          <w:hyperlink w:anchor="_heading=h.147n2zr">
            <w:r w:rsidR="00367DA4">
              <w:rPr>
                <w:color w:val="000000"/>
                <w:sz w:val="18"/>
                <w:szCs w:val="18"/>
              </w:rPr>
              <w:t>4.</w:t>
            </w:r>
            <w:r w:rsidR="00367DA4">
              <w:rPr>
                <w:color w:val="000000"/>
                <w:sz w:val="18"/>
                <w:szCs w:val="18"/>
              </w:rPr>
              <w:tab/>
              <w:t>OBRAZCI ZA SESTAVO PONUDBE</w:t>
            </w:r>
            <w:r w:rsidR="00367DA4">
              <w:rPr>
                <w:color w:val="000000"/>
                <w:sz w:val="18"/>
                <w:szCs w:val="18"/>
              </w:rPr>
              <w:tab/>
              <w:t>19</w:t>
            </w:r>
          </w:hyperlink>
        </w:p>
        <w:p w14:paraId="1ECBCA75" w14:textId="77777777" w:rsidR="00954EF8" w:rsidRDefault="0099645F">
          <w:pPr>
            <w:pBdr>
              <w:top w:val="nil"/>
              <w:left w:val="nil"/>
              <w:bottom w:val="nil"/>
              <w:right w:val="nil"/>
              <w:between w:val="nil"/>
            </w:pBdr>
            <w:tabs>
              <w:tab w:val="left" w:pos="880"/>
              <w:tab w:val="right" w:pos="9350"/>
            </w:tabs>
            <w:spacing w:after="100" w:line="259" w:lineRule="auto"/>
            <w:ind w:left="220"/>
            <w:rPr>
              <w:color w:val="000000"/>
              <w:sz w:val="18"/>
              <w:szCs w:val="18"/>
            </w:rPr>
          </w:pPr>
          <w:hyperlink w:anchor="_heading=h.3o7alnk">
            <w:r w:rsidR="00367DA4">
              <w:rPr>
                <w:color w:val="000000"/>
                <w:sz w:val="18"/>
                <w:szCs w:val="18"/>
              </w:rPr>
              <w:t>4.1.</w:t>
            </w:r>
            <w:r w:rsidR="00367DA4">
              <w:rPr>
                <w:color w:val="000000"/>
                <w:sz w:val="18"/>
                <w:szCs w:val="18"/>
              </w:rPr>
              <w:tab/>
              <w:t>PONUDBA</w:t>
            </w:r>
            <w:r w:rsidR="00367DA4">
              <w:rPr>
                <w:color w:val="000000"/>
                <w:sz w:val="18"/>
                <w:szCs w:val="18"/>
              </w:rPr>
              <w:tab/>
              <w:t>19</w:t>
            </w:r>
          </w:hyperlink>
        </w:p>
        <w:p w14:paraId="0B22A04E" w14:textId="77777777" w:rsidR="00954EF8" w:rsidRDefault="0099645F">
          <w:pPr>
            <w:pBdr>
              <w:top w:val="nil"/>
              <w:left w:val="nil"/>
              <w:bottom w:val="nil"/>
              <w:right w:val="nil"/>
              <w:between w:val="nil"/>
            </w:pBdr>
            <w:tabs>
              <w:tab w:val="left" w:pos="880"/>
              <w:tab w:val="right" w:pos="9350"/>
            </w:tabs>
            <w:spacing w:after="100" w:line="259" w:lineRule="auto"/>
            <w:ind w:left="220"/>
            <w:rPr>
              <w:color w:val="000000"/>
              <w:sz w:val="18"/>
              <w:szCs w:val="18"/>
            </w:rPr>
          </w:pPr>
          <w:hyperlink w:anchor="_heading=h.23ckvvd">
            <w:r w:rsidR="00367DA4">
              <w:rPr>
                <w:color w:val="000000"/>
                <w:sz w:val="18"/>
                <w:szCs w:val="18"/>
              </w:rPr>
              <w:t>4.2.</w:t>
            </w:r>
            <w:r w:rsidR="00367DA4">
              <w:rPr>
                <w:color w:val="000000"/>
                <w:sz w:val="18"/>
                <w:szCs w:val="18"/>
              </w:rPr>
              <w:tab/>
              <w:t>PODATKI O PONUDNIKU/PARTNERJU</w:t>
            </w:r>
            <w:r w:rsidR="00367DA4">
              <w:rPr>
                <w:color w:val="000000"/>
                <w:sz w:val="18"/>
                <w:szCs w:val="18"/>
              </w:rPr>
              <w:tab/>
              <w:t>21</w:t>
            </w:r>
          </w:hyperlink>
        </w:p>
        <w:p w14:paraId="4A6C93D9" w14:textId="77777777" w:rsidR="00954EF8" w:rsidRDefault="0099645F">
          <w:pPr>
            <w:pBdr>
              <w:top w:val="nil"/>
              <w:left w:val="nil"/>
              <w:bottom w:val="nil"/>
              <w:right w:val="nil"/>
              <w:between w:val="nil"/>
            </w:pBdr>
            <w:tabs>
              <w:tab w:val="left" w:pos="880"/>
              <w:tab w:val="right" w:pos="9350"/>
            </w:tabs>
            <w:spacing w:after="100" w:line="259" w:lineRule="auto"/>
            <w:ind w:left="220"/>
            <w:rPr>
              <w:color w:val="000000"/>
              <w:sz w:val="18"/>
              <w:szCs w:val="18"/>
            </w:rPr>
          </w:pPr>
          <w:hyperlink w:anchor="_heading=h.32hioqz">
            <w:r w:rsidR="00367DA4">
              <w:rPr>
                <w:color w:val="000000"/>
                <w:sz w:val="18"/>
                <w:szCs w:val="18"/>
              </w:rPr>
              <w:t>4.3.</w:t>
            </w:r>
            <w:r w:rsidR="00367DA4">
              <w:rPr>
                <w:color w:val="000000"/>
                <w:sz w:val="18"/>
                <w:szCs w:val="18"/>
              </w:rPr>
              <w:tab/>
              <w:t>PODATKI O PODIZVAJALCIH S PRIPADAJOČIM SOGLASJEM</w:t>
            </w:r>
            <w:r w:rsidR="00367DA4">
              <w:rPr>
                <w:color w:val="000000"/>
                <w:sz w:val="18"/>
                <w:szCs w:val="18"/>
              </w:rPr>
              <w:tab/>
              <w:t>22</w:t>
            </w:r>
          </w:hyperlink>
        </w:p>
        <w:p w14:paraId="4270B88F" w14:textId="77777777" w:rsidR="00954EF8" w:rsidRDefault="0099645F">
          <w:pPr>
            <w:pBdr>
              <w:top w:val="nil"/>
              <w:left w:val="nil"/>
              <w:bottom w:val="nil"/>
              <w:right w:val="nil"/>
              <w:between w:val="nil"/>
            </w:pBdr>
            <w:tabs>
              <w:tab w:val="left" w:pos="880"/>
              <w:tab w:val="right" w:pos="9350"/>
            </w:tabs>
            <w:spacing w:after="100" w:line="259" w:lineRule="auto"/>
            <w:ind w:left="220"/>
            <w:rPr>
              <w:color w:val="000000"/>
              <w:sz w:val="18"/>
              <w:szCs w:val="18"/>
            </w:rPr>
          </w:pPr>
          <w:hyperlink w:anchor="_heading=h.1hmsyys">
            <w:r w:rsidR="00367DA4">
              <w:rPr>
                <w:color w:val="000000"/>
                <w:sz w:val="18"/>
                <w:szCs w:val="18"/>
              </w:rPr>
              <w:t>4.4.</w:t>
            </w:r>
            <w:r w:rsidR="00367DA4">
              <w:rPr>
                <w:color w:val="000000"/>
                <w:sz w:val="18"/>
                <w:szCs w:val="18"/>
              </w:rPr>
              <w:tab/>
              <w:t>POOBLASTILO ZA PRIDOBITEV POTRDIL IZ URADNIH EVIDENC</w:t>
            </w:r>
            <w:r w:rsidR="00367DA4">
              <w:rPr>
                <w:color w:val="000000"/>
                <w:sz w:val="18"/>
                <w:szCs w:val="18"/>
              </w:rPr>
              <w:tab/>
              <w:t>23</w:t>
            </w:r>
          </w:hyperlink>
        </w:p>
        <w:p w14:paraId="79651FC9" w14:textId="77777777" w:rsidR="00954EF8" w:rsidRDefault="0099645F">
          <w:pPr>
            <w:pBdr>
              <w:top w:val="nil"/>
              <w:left w:val="nil"/>
              <w:bottom w:val="nil"/>
              <w:right w:val="nil"/>
              <w:between w:val="nil"/>
            </w:pBdr>
            <w:tabs>
              <w:tab w:val="left" w:pos="880"/>
              <w:tab w:val="right" w:pos="9350"/>
            </w:tabs>
            <w:spacing w:after="100" w:line="259" w:lineRule="auto"/>
            <w:ind w:left="220"/>
            <w:rPr>
              <w:color w:val="000000"/>
              <w:sz w:val="18"/>
              <w:szCs w:val="18"/>
            </w:rPr>
          </w:pPr>
          <w:hyperlink w:anchor="_heading=h.vx1227">
            <w:r w:rsidR="00367DA4">
              <w:rPr>
                <w:color w:val="000000"/>
                <w:sz w:val="18"/>
                <w:szCs w:val="18"/>
              </w:rPr>
              <w:t>4.5.</w:t>
            </w:r>
            <w:r w:rsidR="00367DA4">
              <w:rPr>
                <w:color w:val="000000"/>
                <w:sz w:val="18"/>
                <w:szCs w:val="18"/>
              </w:rPr>
              <w:tab/>
              <w:t>REFERENČNO POTRDILO</w:t>
            </w:r>
            <w:r w:rsidR="00367DA4">
              <w:rPr>
                <w:color w:val="000000"/>
                <w:sz w:val="18"/>
                <w:szCs w:val="18"/>
              </w:rPr>
              <w:tab/>
              <w:t>24</w:t>
            </w:r>
          </w:hyperlink>
        </w:p>
        <w:p w14:paraId="37815A0E" w14:textId="77777777" w:rsidR="00954EF8" w:rsidRDefault="0099645F">
          <w:pPr>
            <w:pBdr>
              <w:top w:val="nil"/>
              <w:left w:val="nil"/>
              <w:bottom w:val="nil"/>
              <w:right w:val="nil"/>
              <w:between w:val="nil"/>
            </w:pBdr>
            <w:tabs>
              <w:tab w:val="left" w:pos="880"/>
              <w:tab w:val="right" w:pos="9350"/>
            </w:tabs>
            <w:spacing w:after="100" w:line="259" w:lineRule="auto"/>
            <w:ind w:left="220"/>
            <w:rPr>
              <w:color w:val="000000"/>
              <w:sz w:val="18"/>
              <w:szCs w:val="18"/>
            </w:rPr>
          </w:pPr>
          <w:hyperlink w:anchor="_heading=h.3fwokq0">
            <w:r w:rsidR="00367DA4">
              <w:rPr>
                <w:color w:val="000000"/>
                <w:sz w:val="18"/>
                <w:szCs w:val="18"/>
              </w:rPr>
              <w:t>4.6.</w:t>
            </w:r>
            <w:r w:rsidR="00367DA4">
              <w:rPr>
                <w:color w:val="000000"/>
                <w:sz w:val="18"/>
                <w:szCs w:val="18"/>
              </w:rPr>
              <w:tab/>
              <w:t>PODATKI O TEHNIČNIH IN KADROVSKIH ZMOGLJIVOSTIH</w:t>
            </w:r>
            <w:r w:rsidR="00367DA4">
              <w:rPr>
                <w:color w:val="000000"/>
                <w:sz w:val="18"/>
                <w:szCs w:val="18"/>
              </w:rPr>
              <w:tab/>
              <w:t>26</w:t>
            </w:r>
          </w:hyperlink>
        </w:p>
        <w:p w14:paraId="7868A49F" w14:textId="77777777" w:rsidR="00954EF8" w:rsidRDefault="0099645F">
          <w:pPr>
            <w:pBdr>
              <w:top w:val="nil"/>
              <w:left w:val="nil"/>
              <w:bottom w:val="nil"/>
              <w:right w:val="nil"/>
              <w:between w:val="nil"/>
            </w:pBdr>
            <w:tabs>
              <w:tab w:val="left" w:pos="880"/>
              <w:tab w:val="right" w:pos="9350"/>
            </w:tabs>
            <w:spacing w:after="100" w:line="259" w:lineRule="auto"/>
            <w:ind w:left="220"/>
            <w:rPr>
              <w:color w:val="000000"/>
              <w:sz w:val="18"/>
              <w:szCs w:val="18"/>
            </w:rPr>
          </w:pPr>
          <w:hyperlink w:anchor="_heading=h.1v1yuxt">
            <w:r w:rsidR="00367DA4">
              <w:rPr>
                <w:color w:val="000000"/>
                <w:sz w:val="18"/>
                <w:szCs w:val="18"/>
              </w:rPr>
              <w:t>4.7.</w:t>
            </w:r>
            <w:r w:rsidR="00367DA4">
              <w:rPr>
                <w:color w:val="000000"/>
                <w:sz w:val="18"/>
                <w:szCs w:val="18"/>
              </w:rPr>
              <w:tab/>
              <w:t>POTRDITEV DELOVNIH IZKUŠENJ KADRA</w:t>
            </w:r>
            <w:r w:rsidR="00367DA4">
              <w:rPr>
                <w:color w:val="000000"/>
                <w:sz w:val="18"/>
                <w:szCs w:val="18"/>
              </w:rPr>
              <w:tab/>
              <w:t>28</w:t>
            </w:r>
          </w:hyperlink>
        </w:p>
        <w:p w14:paraId="61806A49" w14:textId="77777777" w:rsidR="00954EF8" w:rsidRDefault="0099645F">
          <w:pPr>
            <w:pBdr>
              <w:top w:val="nil"/>
              <w:left w:val="nil"/>
              <w:bottom w:val="nil"/>
              <w:right w:val="nil"/>
              <w:between w:val="nil"/>
            </w:pBdr>
            <w:tabs>
              <w:tab w:val="left" w:pos="880"/>
              <w:tab w:val="right" w:pos="9350"/>
            </w:tabs>
            <w:spacing w:after="100" w:line="259" w:lineRule="auto"/>
            <w:ind w:left="220"/>
            <w:rPr>
              <w:color w:val="000000"/>
              <w:sz w:val="18"/>
              <w:szCs w:val="18"/>
            </w:rPr>
          </w:pPr>
          <w:hyperlink w:anchor="_heading=h.4f1mdlm">
            <w:r w:rsidR="00367DA4">
              <w:rPr>
                <w:color w:val="000000"/>
                <w:sz w:val="18"/>
                <w:szCs w:val="18"/>
              </w:rPr>
              <w:t>4.8.</w:t>
            </w:r>
            <w:r w:rsidR="00367DA4">
              <w:rPr>
                <w:color w:val="000000"/>
                <w:sz w:val="18"/>
                <w:szCs w:val="18"/>
              </w:rPr>
              <w:tab/>
              <w:t>MENIČNA IZJAVA ZA DOBRO IZVEDBO POGODBENIH OBVEZNOSTI</w:t>
            </w:r>
            <w:r w:rsidR="00367DA4">
              <w:rPr>
                <w:color w:val="000000"/>
                <w:sz w:val="18"/>
                <w:szCs w:val="18"/>
              </w:rPr>
              <w:tab/>
              <w:t>29</w:t>
            </w:r>
          </w:hyperlink>
        </w:p>
        <w:p w14:paraId="167A5C8C" w14:textId="77777777" w:rsidR="00954EF8" w:rsidRDefault="0099645F">
          <w:pPr>
            <w:pBdr>
              <w:top w:val="nil"/>
              <w:left w:val="nil"/>
              <w:bottom w:val="nil"/>
              <w:right w:val="nil"/>
              <w:between w:val="nil"/>
            </w:pBdr>
            <w:tabs>
              <w:tab w:val="left" w:pos="880"/>
              <w:tab w:val="right" w:pos="9350"/>
            </w:tabs>
            <w:spacing w:after="100" w:line="259" w:lineRule="auto"/>
            <w:ind w:left="220"/>
            <w:rPr>
              <w:color w:val="000000"/>
              <w:sz w:val="18"/>
              <w:szCs w:val="18"/>
            </w:rPr>
          </w:pPr>
          <w:hyperlink w:anchor="_heading=h.2u6wntf">
            <w:r w:rsidR="00367DA4">
              <w:rPr>
                <w:color w:val="000000"/>
                <w:sz w:val="18"/>
                <w:szCs w:val="18"/>
              </w:rPr>
              <w:t>4.9.</w:t>
            </w:r>
            <w:r w:rsidR="00367DA4">
              <w:rPr>
                <w:color w:val="000000"/>
                <w:sz w:val="18"/>
                <w:szCs w:val="18"/>
              </w:rPr>
              <w:tab/>
              <w:t>VZOREC POGODBE</w:t>
            </w:r>
            <w:r w:rsidR="00367DA4">
              <w:rPr>
                <w:color w:val="000000"/>
                <w:sz w:val="18"/>
                <w:szCs w:val="18"/>
              </w:rPr>
              <w:tab/>
              <w:t>30</w:t>
            </w:r>
          </w:hyperlink>
        </w:p>
        <w:p w14:paraId="6F3D1B28" w14:textId="77777777" w:rsidR="00954EF8" w:rsidRDefault="0099645F">
          <w:pPr>
            <w:pBdr>
              <w:top w:val="nil"/>
              <w:left w:val="nil"/>
              <w:bottom w:val="nil"/>
              <w:right w:val="nil"/>
              <w:between w:val="nil"/>
            </w:pBdr>
            <w:tabs>
              <w:tab w:val="left" w:pos="1100"/>
              <w:tab w:val="right" w:pos="9350"/>
            </w:tabs>
            <w:spacing w:after="100" w:line="259" w:lineRule="auto"/>
            <w:ind w:left="220"/>
            <w:rPr>
              <w:color w:val="000000"/>
              <w:sz w:val="18"/>
              <w:szCs w:val="18"/>
            </w:rPr>
          </w:pPr>
          <w:hyperlink w:anchor="_heading=h.3tbugp1">
            <w:r w:rsidR="00367DA4">
              <w:rPr>
                <w:color w:val="000000"/>
                <w:sz w:val="18"/>
                <w:szCs w:val="18"/>
              </w:rPr>
              <w:t>4.10.</w:t>
            </w:r>
            <w:r w:rsidR="00367DA4">
              <w:rPr>
                <w:color w:val="000000"/>
                <w:sz w:val="18"/>
                <w:szCs w:val="18"/>
              </w:rPr>
              <w:tab/>
              <w:t>IZJAVA po 35. členu ZIntPK</w:t>
            </w:r>
            <w:r w:rsidR="00367DA4">
              <w:rPr>
                <w:color w:val="000000"/>
                <w:sz w:val="18"/>
                <w:szCs w:val="18"/>
              </w:rPr>
              <w:tab/>
              <w:t>40</w:t>
            </w:r>
          </w:hyperlink>
        </w:p>
        <w:p w14:paraId="1647C57F" w14:textId="77777777" w:rsidR="00954EF8" w:rsidRDefault="0099645F">
          <w:pPr>
            <w:pBdr>
              <w:top w:val="nil"/>
              <w:left w:val="nil"/>
              <w:bottom w:val="nil"/>
              <w:right w:val="nil"/>
              <w:between w:val="nil"/>
            </w:pBdr>
            <w:tabs>
              <w:tab w:val="left" w:pos="1100"/>
              <w:tab w:val="right" w:pos="9350"/>
            </w:tabs>
            <w:spacing w:after="100" w:line="259" w:lineRule="auto"/>
            <w:ind w:left="220"/>
            <w:rPr>
              <w:color w:val="000000"/>
              <w:sz w:val="18"/>
              <w:szCs w:val="18"/>
            </w:rPr>
          </w:pPr>
          <w:hyperlink w:anchor="_heading=h.28h4qwu">
            <w:r w:rsidR="00367DA4">
              <w:rPr>
                <w:color w:val="000000"/>
                <w:sz w:val="18"/>
                <w:szCs w:val="18"/>
              </w:rPr>
              <w:t>4.11.</w:t>
            </w:r>
            <w:r w:rsidR="00367DA4">
              <w:rPr>
                <w:color w:val="000000"/>
                <w:sz w:val="18"/>
                <w:szCs w:val="18"/>
              </w:rPr>
              <w:tab/>
              <w:t>IZJAVA O UDELEŽBI FIZIČNIH IN PRAVNIH OSEB V LASTNIŠTVU PONUDNIKA</w:t>
            </w:r>
            <w:r w:rsidR="00367DA4">
              <w:rPr>
                <w:color w:val="000000"/>
                <w:sz w:val="18"/>
                <w:szCs w:val="18"/>
              </w:rPr>
              <w:tab/>
              <w:t>41</w:t>
            </w:r>
          </w:hyperlink>
        </w:p>
        <w:p w14:paraId="5A704545" w14:textId="77777777" w:rsidR="00954EF8" w:rsidRDefault="00367DA4">
          <w:pPr>
            <w:spacing w:before="60" w:after="60" w:line="240" w:lineRule="auto"/>
            <w:rPr>
              <w:sz w:val="2"/>
              <w:szCs w:val="2"/>
            </w:rPr>
          </w:pPr>
          <w:r>
            <w:fldChar w:fldCharType="end"/>
          </w:r>
        </w:p>
      </w:sdtContent>
    </w:sdt>
    <w:p w14:paraId="201E4162" w14:textId="77777777" w:rsidR="00954EF8" w:rsidRDefault="00367DA4">
      <w:pPr>
        <w:pStyle w:val="Naslov1"/>
        <w:numPr>
          <w:ilvl w:val="0"/>
          <w:numId w:val="35"/>
        </w:numPr>
        <w:rPr>
          <w:rFonts w:ascii="Trebuchet MS" w:eastAsia="Trebuchet MS" w:hAnsi="Trebuchet MS" w:cs="Trebuchet MS"/>
        </w:rPr>
      </w:pPr>
      <w:bookmarkStart w:id="0" w:name="_heading=h.gjdgxs" w:colFirst="0" w:colLast="0"/>
      <w:bookmarkEnd w:id="0"/>
      <w:r>
        <w:rPr>
          <w:rFonts w:ascii="Trebuchet MS" w:eastAsia="Trebuchet MS" w:hAnsi="Trebuchet MS" w:cs="Trebuchet MS"/>
        </w:rPr>
        <w:lastRenderedPageBreak/>
        <w:t>POVABILO K ODDAJI PONUDBE</w:t>
      </w:r>
    </w:p>
    <w:p w14:paraId="43BF13DC" w14:textId="143E5067" w:rsidR="00954EF8" w:rsidRDefault="00367DA4">
      <w:pPr>
        <w:jc w:val="both"/>
      </w:pPr>
      <w:r>
        <w:t xml:space="preserve">Občina Cerkno, Bevkova ulica 9, 5282 Cerkno, objavlja povabilo k oddaji ponudbe za javno naročilo za storitve prevoza otrok v Občini Cerkno za obdobje </w:t>
      </w:r>
      <w:r w:rsidR="00F65734">
        <w:t xml:space="preserve"> od 15.5.2023 do 30.06.2023.</w:t>
      </w:r>
    </w:p>
    <w:p w14:paraId="1469AECC" w14:textId="77777777" w:rsidR="00954EF8" w:rsidRDefault="00367DA4">
      <w:pPr>
        <w:jc w:val="both"/>
      </w:pPr>
      <w:r>
        <w:t>Ponudnike vljudno vabimo k oddaji ponudbe, ki mora biti v celoti pripravljena v skladu s predmetno razpisno dokumentacijo, ki je brezplačno dostopna na portalu javnih naročil.</w:t>
      </w:r>
    </w:p>
    <w:p w14:paraId="356393B7" w14:textId="77777777" w:rsidR="00954EF8" w:rsidRDefault="00367DA4">
      <w:pPr>
        <w:pStyle w:val="Naslov1"/>
        <w:numPr>
          <w:ilvl w:val="0"/>
          <w:numId w:val="35"/>
        </w:numPr>
        <w:rPr>
          <w:rFonts w:ascii="Trebuchet MS" w:eastAsia="Trebuchet MS" w:hAnsi="Trebuchet MS" w:cs="Trebuchet MS"/>
        </w:rPr>
      </w:pPr>
      <w:bookmarkStart w:id="1" w:name="_heading=h.30j0zll" w:colFirst="0" w:colLast="0"/>
      <w:bookmarkEnd w:id="1"/>
      <w:r>
        <w:rPr>
          <w:rFonts w:ascii="Trebuchet MS" w:eastAsia="Trebuchet MS" w:hAnsi="Trebuchet MS" w:cs="Trebuchet MS"/>
        </w:rPr>
        <w:t>NAVODILA PONUDNIKOM ZA IZDELAVO PONUDBE</w:t>
      </w:r>
    </w:p>
    <w:p w14:paraId="48269185" w14:textId="77777777" w:rsidR="00954EF8" w:rsidRDefault="00367DA4">
      <w:pPr>
        <w:pStyle w:val="Naslov2"/>
        <w:numPr>
          <w:ilvl w:val="1"/>
          <w:numId w:val="35"/>
        </w:numPr>
        <w:rPr>
          <w:rFonts w:ascii="Trebuchet MS" w:eastAsia="Trebuchet MS" w:hAnsi="Trebuchet MS" w:cs="Trebuchet MS"/>
        </w:rPr>
      </w:pPr>
      <w:bookmarkStart w:id="2" w:name="_heading=h.1fob9te" w:colFirst="0" w:colLast="0"/>
      <w:bookmarkEnd w:id="2"/>
      <w:r>
        <w:rPr>
          <w:rFonts w:ascii="Trebuchet MS" w:eastAsia="Trebuchet MS" w:hAnsi="Trebuchet MS" w:cs="Trebuchet MS"/>
        </w:rPr>
        <w:t>INFORMACIJE O NAROČNIKU</w:t>
      </w:r>
    </w:p>
    <w:p w14:paraId="0AA98472" w14:textId="77777777" w:rsidR="00954EF8" w:rsidRDefault="00367DA4">
      <w:r>
        <w:rPr>
          <w:b/>
        </w:rPr>
        <w:t xml:space="preserve">Naziv: </w:t>
      </w:r>
      <w:r>
        <w:t>Občina Cerkno</w:t>
      </w:r>
    </w:p>
    <w:p w14:paraId="244AB6D3" w14:textId="77777777" w:rsidR="00954EF8" w:rsidRDefault="00367DA4">
      <w:r>
        <w:rPr>
          <w:b/>
        </w:rPr>
        <w:t xml:space="preserve">Naslov: </w:t>
      </w:r>
      <w:r>
        <w:t>Bevkova ulica 9, 5282 Cerkno</w:t>
      </w:r>
    </w:p>
    <w:p w14:paraId="615472F9" w14:textId="77777777" w:rsidR="00954EF8" w:rsidRDefault="00367DA4">
      <w:r>
        <w:rPr>
          <w:b/>
        </w:rPr>
        <w:t xml:space="preserve">Internetni naslov: </w:t>
      </w:r>
      <w:hyperlink r:id="rId9">
        <w:r>
          <w:rPr>
            <w:color w:val="6B9F25"/>
            <w:u w:val="single"/>
          </w:rPr>
          <w:t>http://www.cerkno.si/</w:t>
        </w:r>
      </w:hyperlink>
    </w:p>
    <w:p w14:paraId="7FCBAEBE" w14:textId="77777777" w:rsidR="00954EF8" w:rsidRDefault="00367DA4">
      <w:r>
        <w:rPr>
          <w:b/>
        </w:rPr>
        <w:t xml:space="preserve">Zakoniti zastopnik: </w:t>
      </w:r>
      <w:r>
        <w:t>Gašper Uršič, župan</w:t>
      </w:r>
    </w:p>
    <w:p w14:paraId="43FBABA1" w14:textId="77777777" w:rsidR="00954EF8" w:rsidRDefault="00367DA4">
      <w:r>
        <w:rPr>
          <w:b/>
        </w:rPr>
        <w:t xml:space="preserve">Kontaktna oseba: </w:t>
      </w:r>
      <w:r>
        <w:t>mag. Oton Lahajnar, direktor občinske uprave</w:t>
      </w:r>
    </w:p>
    <w:p w14:paraId="28F41C07" w14:textId="77777777" w:rsidR="00954EF8" w:rsidRDefault="00367DA4">
      <w:r>
        <w:rPr>
          <w:b/>
        </w:rPr>
        <w:t>Elektronski kontakt:</w:t>
      </w:r>
      <w:r>
        <w:t xml:space="preserve"> </w:t>
      </w:r>
      <w:hyperlink r:id="rId10">
        <w:r>
          <w:rPr>
            <w:color w:val="6B9F25"/>
            <w:u w:val="single"/>
          </w:rPr>
          <w:t>obcina@cerkno.si</w:t>
        </w:r>
      </w:hyperlink>
      <w:r>
        <w:t xml:space="preserve"> </w:t>
      </w:r>
    </w:p>
    <w:p w14:paraId="37E3F888" w14:textId="77777777" w:rsidR="00954EF8" w:rsidRDefault="00367DA4">
      <w:r>
        <w:rPr>
          <w:b/>
        </w:rPr>
        <w:t>Telefonski kontakt</w:t>
      </w:r>
      <w:r>
        <w:t>: +386 53734640</w:t>
      </w:r>
    </w:p>
    <w:p w14:paraId="3FC257E4" w14:textId="77777777" w:rsidR="00954EF8" w:rsidRDefault="00367DA4">
      <w:pPr>
        <w:pStyle w:val="Naslov2"/>
        <w:numPr>
          <w:ilvl w:val="1"/>
          <w:numId w:val="35"/>
        </w:numPr>
        <w:rPr>
          <w:rFonts w:ascii="Trebuchet MS" w:eastAsia="Trebuchet MS" w:hAnsi="Trebuchet MS" w:cs="Trebuchet MS"/>
        </w:rPr>
      </w:pPr>
      <w:bookmarkStart w:id="3" w:name="_heading=h.3znysh7" w:colFirst="0" w:colLast="0"/>
      <w:bookmarkEnd w:id="3"/>
      <w:r>
        <w:rPr>
          <w:rFonts w:ascii="Trebuchet MS" w:eastAsia="Trebuchet MS" w:hAnsi="Trebuchet MS" w:cs="Trebuchet MS"/>
        </w:rPr>
        <w:t>SPLOŠNE INFORMACIJE O JAVNEM NAROČILU</w:t>
      </w:r>
    </w:p>
    <w:p w14:paraId="1DB2A18B" w14:textId="77777777" w:rsidR="00954EF8" w:rsidRDefault="00367DA4">
      <w:pPr>
        <w:jc w:val="both"/>
        <w:rPr>
          <w:b/>
        </w:rPr>
      </w:pPr>
      <w:r>
        <w:rPr>
          <w:b/>
        </w:rPr>
        <w:t xml:space="preserve">Ime javnega naročila: </w:t>
      </w:r>
      <w:r>
        <w:t>»Prevozi otrok v Občini Cerkno«.</w:t>
      </w:r>
    </w:p>
    <w:p w14:paraId="68EC118F" w14:textId="6718D58D" w:rsidR="00954EF8" w:rsidRDefault="00367DA4">
      <w:pPr>
        <w:jc w:val="both"/>
      </w:pPr>
      <w:r>
        <w:rPr>
          <w:b/>
        </w:rPr>
        <w:t xml:space="preserve">Številka javnega naročila: </w:t>
      </w:r>
      <w:r>
        <w:t>430-000</w:t>
      </w:r>
      <w:r w:rsidR="004F1103">
        <w:t>2</w:t>
      </w:r>
      <w:r>
        <w:t>/2023</w:t>
      </w:r>
    </w:p>
    <w:p w14:paraId="436A8067" w14:textId="77777777" w:rsidR="00954EF8" w:rsidRDefault="00367DA4">
      <w:pPr>
        <w:jc w:val="both"/>
      </w:pPr>
      <w:r>
        <w:rPr>
          <w:b/>
        </w:rPr>
        <w:t xml:space="preserve">Vrsta postopka javnega naročila: </w:t>
      </w:r>
      <w:r>
        <w:t>Javno naročilo bo izvedeno po odprtem postopku skladno s 40. členom ZJN-3.</w:t>
      </w:r>
    </w:p>
    <w:p w14:paraId="67CCC702" w14:textId="77777777" w:rsidR="00954EF8" w:rsidRDefault="00367DA4">
      <w:pPr>
        <w:jc w:val="both"/>
      </w:pPr>
      <w:r>
        <w:rPr>
          <w:b/>
        </w:rPr>
        <w:t xml:space="preserve">Vrsta javnega naročila: </w:t>
      </w:r>
      <w:r>
        <w:t>Pri predmetnem javnem naročilu gre za javno naročilo storitev.</w:t>
      </w:r>
    </w:p>
    <w:p w14:paraId="35FB7E87" w14:textId="31E58FCC" w:rsidR="00954EF8" w:rsidRDefault="00367DA4">
      <w:pPr>
        <w:jc w:val="both"/>
        <w:rPr>
          <w:color w:val="000000"/>
        </w:rPr>
      </w:pPr>
      <w:r>
        <w:rPr>
          <w:b/>
        </w:rPr>
        <w:t xml:space="preserve">Kratek opis predmeta javnega naročila: </w:t>
      </w:r>
      <w:r>
        <w:t xml:space="preserve">V okviru javnega naročila je predvideno izvajanje storitve </w:t>
      </w:r>
      <w:r>
        <w:rPr>
          <w:color w:val="000000"/>
        </w:rPr>
        <w:t xml:space="preserve">prevoza otrok v Občini Cerkno za obdobje </w:t>
      </w:r>
      <w:r w:rsidRPr="00557162">
        <w:t>od 1</w:t>
      </w:r>
      <w:r w:rsidR="004F1103" w:rsidRPr="00557162">
        <w:t>5</w:t>
      </w:r>
      <w:r w:rsidRPr="00557162">
        <w:t xml:space="preserve">. </w:t>
      </w:r>
      <w:r w:rsidR="004F1103" w:rsidRPr="00557162">
        <w:t>5</w:t>
      </w:r>
      <w:r w:rsidRPr="00557162">
        <w:t xml:space="preserve">. 2023 </w:t>
      </w:r>
      <w:r>
        <w:rPr>
          <w:color w:val="000000"/>
        </w:rPr>
        <w:t xml:space="preserve">do 30. 6. 2026. </w:t>
      </w:r>
    </w:p>
    <w:p w14:paraId="0C31E2FA" w14:textId="77777777" w:rsidR="00954EF8" w:rsidRDefault="00367DA4">
      <w:pPr>
        <w:jc w:val="both"/>
      </w:pPr>
      <w:r>
        <w:rPr>
          <w:b/>
        </w:rPr>
        <w:t xml:space="preserve">Razdelitev na sklope: </w:t>
      </w:r>
      <w:r>
        <w:t>Javno naročilo je razdeljeno na sledeče sklope:</w:t>
      </w:r>
    </w:p>
    <w:p w14:paraId="70DD53CE" w14:textId="77777777" w:rsidR="00954EF8" w:rsidRDefault="00367DA4">
      <w:pPr>
        <w:numPr>
          <w:ilvl w:val="0"/>
          <w:numId w:val="32"/>
        </w:numPr>
        <w:pBdr>
          <w:top w:val="nil"/>
          <w:left w:val="nil"/>
          <w:bottom w:val="nil"/>
          <w:right w:val="nil"/>
          <w:between w:val="nil"/>
        </w:pBdr>
        <w:spacing w:after="0"/>
        <w:jc w:val="both"/>
      </w:pPr>
      <w:r>
        <w:rPr>
          <w:color w:val="000000"/>
        </w:rPr>
        <w:t>SKLOP 1: Posebni linijski prevoz OŠ Cerkno (avtobus) – relacija Zakojca-Bukovo-</w:t>
      </w:r>
      <w:proofErr w:type="spellStart"/>
      <w:r>
        <w:rPr>
          <w:color w:val="000000"/>
        </w:rPr>
        <w:t>Laharna</w:t>
      </w:r>
      <w:proofErr w:type="spellEnd"/>
      <w:r>
        <w:rPr>
          <w:color w:val="000000"/>
        </w:rPr>
        <w:t>-</w:t>
      </w:r>
      <w:proofErr w:type="spellStart"/>
      <w:r>
        <w:rPr>
          <w:color w:val="000000"/>
        </w:rPr>
        <w:t>Žabže</w:t>
      </w:r>
      <w:proofErr w:type="spellEnd"/>
      <w:r>
        <w:rPr>
          <w:color w:val="000000"/>
        </w:rPr>
        <w:t>-Reka-Cerkno</w:t>
      </w:r>
    </w:p>
    <w:p w14:paraId="75E4EE82" w14:textId="77777777" w:rsidR="00954EF8" w:rsidRDefault="00367DA4">
      <w:pPr>
        <w:numPr>
          <w:ilvl w:val="0"/>
          <w:numId w:val="32"/>
        </w:numPr>
        <w:pBdr>
          <w:top w:val="nil"/>
          <w:left w:val="nil"/>
          <w:bottom w:val="nil"/>
          <w:right w:val="nil"/>
          <w:between w:val="nil"/>
        </w:pBdr>
        <w:spacing w:after="0"/>
      </w:pPr>
      <w:r>
        <w:rPr>
          <w:color w:val="000000"/>
        </w:rPr>
        <w:t>SKLOP 2: Posebni linijski prevoz OŠ Cerkno (avtobus) – relacija Orehek-Ravne-Zakriž-Gorje-Poče-Trebenče-Cerkno</w:t>
      </w:r>
    </w:p>
    <w:p w14:paraId="6A9EE7FC" w14:textId="77777777" w:rsidR="00954EF8" w:rsidRDefault="00367DA4">
      <w:pPr>
        <w:numPr>
          <w:ilvl w:val="0"/>
          <w:numId w:val="32"/>
        </w:numPr>
        <w:pBdr>
          <w:top w:val="nil"/>
          <w:left w:val="nil"/>
          <w:bottom w:val="nil"/>
          <w:right w:val="nil"/>
          <w:between w:val="nil"/>
        </w:pBdr>
        <w:spacing w:after="0"/>
      </w:pPr>
      <w:r>
        <w:rPr>
          <w:color w:val="000000"/>
        </w:rPr>
        <w:t>SKLOP 3: Posebni linijski prevoz OŠ Cerkno (avtobus) – relacija Šebrelje-Reka-Straža-Cerkno</w:t>
      </w:r>
    </w:p>
    <w:p w14:paraId="6D36AB00" w14:textId="77777777" w:rsidR="00954EF8" w:rsidRDefault="00367DA4">
      <w:pPr>
        <w:numPr>
          <w:ilvl w:val="0"/>
          <w:numId w:val="32"/>
        </w:numPr>
        <w:pBdr>
          <w:top w:val="nil"/>
          <w:left w:val="nil"/>
          <w:bottom w:val="nil"/>
          <w:right w:val="nil"/>
          <w:between w:val="nil"/>
        </w:pBdr>
        <w:spacing w:after="0"/>
      </w:pPr>
      <w:r>
        <w:rPr>
          <w:color w:val="000000"/>
        </w:rPr>
        <w:t>SKLOP 4: Posebni linijski prevoz OŠ Cerkno (avtobus) – relacija Kladje-Cerkno</w:t>
      </w:r>
    </w:p>
    <w:p w14:paraId="654B13E3" w14:textId="77777777" w:rsidR="00954EF8" w:rsidRDefault="00367DA4">
      <w:pPr>
        <w:numPr>
          <w:ilvl w:val="0"/>
          <w:numId w:val="32"/>
        </w:numPr>
        <w:pBdr>
          <w:top w:val="nil"/>
          <w:left w:val="nil"/>
          <w:bottom w:val="nil"/>
          <w:right w:val="nil"/>
          <w:between w:val="nil"/>
        </w:pBdr>
        <w:spacing w:after="0"/>
      </w:pPr>
      <w:r>
        <w:rPr>
          <w:color w:val="000000"/>
        </w:rPr>
        <w:t>SKLOP 5: Posebni linijski prevoz OŠ Cerkno (avtobus) – relacija Novaki-Cerkno</w:t>
      </w:r>
    </w:p>
    <w:p w14:paraId="0C46D318" w14:textId="77777777" w:rsidR="00954EF8" w:rsidRDefault="00367DA4">
      <w:pPr>
        <w:numPr>
          <w:ilvl w:val="0"/>
          <w:numId w:val="32"/>
        </w:numPr>
        <w:pBdr>
          <w:top w:val="nil"/>
          <w:left w:val="nil"/>
          <w:bottom w:val="nil"/>
          <w:right w:val="nil"/>
          <w:between w:val="nil"/>
        </w:pBdr>
        <w:spacing w:after="0"/>
      </w:pPr>
      <w:r>
        <w:rPr>
          <w:color w:val="000000"/>
        </w:rPr>
        <w:t>SKLOP 6: Posebni linijski prevoz OŠ Cerkno (avtobus) – relacija Labinje-Cerkno</w:t>
      </w:r>
    </w:p>
    <w:p w14:paraId="141CFB37" w14:textId="77777777" w:rsidR="00954EF8" w:rsidRDefault="00367DA4">
      <w:pPr>
        <w:numPr>
          <w:ilvl w:val="0"/>
          <w:numId w:val="32"/>
        </w:numPr>
        <w:pBdr>
          <w:top w:val="nil"/>
          <w:left w:val="nil"/>
          <w:bottom w:val="nil"/>
          <w:right w:val="nil"/>
          <w:between w:val="nil"/>
        </w:pBdr>
        <w:spacing w:after="0"/>
      </w:pPr>
      <w:r>
        <w:rPr>
          <w:color w:val="000000"/>
        </w:rPr>
        <w:t>SKLOP 7: Posebni linijski prevoz OŠ Spodnja Idrija (avtobus) – relacija Gorenje Jazne - Spodnja Idrija</w:t>
      </w:r>
    </w:p>
    <w:p w14:paraId="36DE2900" w14:textId="2CA0C732" w:rsidR="00954EF8" w:rsidRDefault="00367DA4">
      <w:pPr>
        <w:numPr>
          <w:ilvl w:val="0"/>
          <w:numId w:val="32"/>
        </w:numPr>
        <w:pBdr>
          <w:top w:val="nil"/>
          <w:left w:val="nil"/>
          <w:bottom w:val="nil"/>
          <w:right w:val="nil"/>
          <w:between w:val="nil"/>
        </w:pBdr>
        <w:spacing w:after="0"/>
      </w:pPr>
      <w:r>
        <w:rPr>
          <w:color w:val="000000"/>
        </w:rPr>
        <w:t>SKLOP 8: Posebni linijski prevoz OŠ Idrija, CIU N. Pirnat (</w:t>
      </w:r>
      <w:r w:rsidR="00CA6BF2">
        <w:rPr>
          <w:color w:val="000000"/>
        </w:rPr>
        <w:t>kombi</w:t>
      </w:r>
      <w:r>
        <w:rPr>
          <w:color w:val="000000"/>
        </w:rPr>
        <w:t>, otroci s posebnimi potrebami) – relacija Cerkno-Plužnje-Travnik-CIU N. Pirnat-OŠ Idrija (</w:t>
      </w:r>
      <w:r w:rsidR="00CA6BF2">
        <w:rPr>
          <w:color w:val="000000"/>
        </w:rPr>
        <w:t>4</w:t>
      </w:r>
      <w:r>
        <w:rPr>
          <w:color w:val="000000"/>
        </w:rPr>
        <w:t xml:space="preserve"> osebe)</w:t>
      </w:r>
    </w:p>
    <w:p w14:paraId="03D7AB70" w14:textId="383B7A21" w:rsidR="00954EF8" w:rsidRDefault="00367DA4">
      <w:pPr>
        <w:numPr>
          <w:ilvl w:val="0"/>
          <w:numId w:val="32"/>
        </w:numPr>
        <w:pBdr>
          <w:top w:val="nil"/>
          <w:left w:val="nil"/>
          <w:bottom w:val="nil"/>
          <w:right w:val="nil"/>
          <w:between w:val="nil"/>
        </w:pBdr>
      </w:pPr>
      <w:r>
        <w:rPr>
          <w:color w:val="000000"/>
        </w:rPr>
        <w:t xml:space="preserve">SKLOP </w:t>
      </w:r>
      <w:r w:rsidR="002D2DC2">
        <w:rPr>
          <w:color w:val="000000"/>
        </w:rPr>
        <w:t>9</w:t>
      </w:r>
      <w:r>
        <w:rPr>
          <w:color w:val="000000"/>
        </w:rPr>
        <w:t xml:space="preserve">: Posebni linijski prevoz OŠ Idrija, CIU N. Pirnat (kombi, otroci s posebnimi potrebami) – </w:t>
      </w:r>
      <w:r>
        <w:t>relacija Podlanišče-Cerkno-Plužnje-T</w:t>
      </w:r>
      <w:r>
        <w:rPr>
          <w:color w:val="000000"/>
        </w:rPr>
        <w:t>ravnik-CIU N. Pirnat-OŠ Idrija (</w:t>
      </w:r>
      <w:r w:rsidR="00CA6BF2">
        <w:rPr>
          <w:color w:val="000000"/>
        </w:rPr>
        <w:t>5</w:t>
      </w:r>
      <w:r>
        <w:rPr>
          <w:color w:val="000000"/>
        </w:rPr>
        <w:t xml:space="preserve"> oseb + spremljevalec)</w:t>
      </w:r>
    </w:p>
    <w:p w14:paraId="7F7BC948" w14:textId="77777777" w:rsidR="00954EF8" w:rsidRDefault="00367DA4">
      <w:pPr>
        <w:jc w:val="both"/>
      </w:pPr>
      <w:r>
        <w:lastRenderedPageBreak/>
        <w:t>Ponudnik lahko poda ponudbo za en ali več sklopov.</w:t>
      </w:r>
    </w:p>
    <w:p w14:paraId="4AE5B8A8" w14:textId="77777777" w:rsidR="00954EF8" w:rsidRDefault="00367DA4">
      <w:pPr>
        <w:jc w:val="both"/>
      </w:pPr>
      <w:r>
        <w:rPr>
          <w:b/>
        </w:rPr>
        <w:t>Variante:</w:t>
      </w:r>
      <w:r>
        <w:t xml:space="preserve"> Variantne ponudbe niso dopustne.</w:t>
      </w:r>
    </w:p>
    <w:p w14:paraId="69E9D547" w14:textId="77777777" w:rsidR="00954EF8" w:rsidRDefault="00367DA4">
      <w:pPr>
        <w:pStyle w:val="Naslov2"/>
        <w:numPr>
          <w:ilvl w:val="1"/>
          <w:numId w:val="35"/>
        </w:numPr>
        <w:rPr>
          <w:rFonts w:ascii="Trebuchet MS" w:eastAsia="Trebuchet MS" w:hAnsi="Trebuchet MS" w:cs="Trebuchet MS"/>
        </w:rPr>
      </w:pPr>
      <w:bookmarkStart w:id="4" w:name="_heading=h.2et92p0" w:colFirst="0" w:colLast="0"/>
      <w:bookmarkEnd w:id="4"/>
      <w:r>
        <w:rPr>
          <w:rFonts w:ascii="Trebuchet MS" w:eastAsia="Trebuchet MS" w:hAnsi="Trebuchet MS" w:cs="Trebuchet MS"/>
        </w:rPr>
        <w:t>PRAVNA PODLAGA ZA IZVEDBO JAVNEGA NAROČILA</w:t>
      </w:r>
    </w:p>
    <w:p w14:paraId="4AA7F33D" w14:textId="77777777" w:rsidR="00954EF8" w:rsidRDefault="00367DA4">
      <w:pPr>
        <w:jc w:val="both"/>
      </w:pPr>
      <w:r>
        <w:t>Javno naročilo se izvaja na podlagi sledečih pravnih podlag:</w:t>
      </w:r>
    </w:p>
    <w:p w14:paraId="282B3AF6" w14:textId="604FF6AE" w:rsidR="00954EF8" w:rsidRDefault="00367DA4">
      <w:pPr>
        <w:numPr>
          <w:ilvl w:val="0"/>
          <w:numId w:val="36"/>
        </w:numPr>
        <w:pBdr>
          <w:top w:val="nil"/>
          <w:left w:val="nil"/>
          <w:bottom w:val="nil"/>
          <w:right w:val="nil"/>
          <w:between w:val="nil"/>
        </w:pBdr>
        <w:spacing w:after="0"/>
        <w:jc w:val="both"/>
      </w:pPr>
      <w:r>
        <w:rPr>
          <w:color w:val="000000"/>
        </w:rPr>
        <w:t xml:space="preserve">Zakona o javnem naročanju (Uradni list RS, št. 91/15,14/18, </w:t>
      </w:r>
      <w:hyperlink r:id="rId11">
        <w:r>
          <w:rPr>
            <w:color w:val="000000"/>
            <w:highlight w:val="white"/>
            <w:u w:val="single"/>
          </w:rPr>
          <w:t>121/21</w:t>
        </w:r>
      </w:hyperlink>
      <w:r>
        <w:rPr>
          <w:color w:val="000000"/>
          <w:highlight w:val="white"/>
        </w:rPr>
        <w:t>, </w:t>
      </w:r>
      <w:hyperlink r:id="rId12">
        <w:r>
          <w:rPr>
            <w:color w:val="000000"/>
            <w:highlight w:val="white"/>
            <w:u w:val="single"/>
          </w:rPr>
          <w:t>10/22</w:t>
        </w:r>
      </w:hyperlink>
      <w:r>
        <w:rPr>
          <w:color w:val="000000"/>
          <w:highlight w:val="white"/>
        </w:rPr>
        <w:t>, </w:t>
      </w:r>
      <w:hyperlink r:id="rId13">
        <w:r>
          <w:rPr>
            <w:color w:val="000000"/>
            <w:highlight w:val="white"/>
            <w:u w:val="single"/>
          </w:rPr>
          <w:t>74/22</w:t>
        </w:r>
      </w:hyperlink>
      <w:r>
        <w:rPr>
          <w:color w:val="000000"/>
          <w:highlight w:val="white"/>
        </w:rPr>
        <w:t xml:space="preserve"> – </w:t>
      </w:r>
      <w:proofErr w:type="spellStart"/>
      <w:r>
        <w:rPr>
          <w:color w:val="000000"/>
          <w:highlight w:val="white"/>
        </w:rPr>
        <w:t>odl</w:t>
      </w:r>
      <w:proofErr w:type="spellEnd"/>
      <w:r>
        <w:rPr>
          <w:color w:val="000000"/>
          <w:highlight w:val="white"/>
        </w:rPr>
        <w:t>. US in </w:t>
      </w:r>
      <w:hyperlink r:id="rId14">
        <w:r>
          <w:rPr>
            <w:color w:val="000000"/>
            <w:highlight w:val="white"/>
            <w:u w:val="single"/>
          </w:rPr>
          <w:t>100/22</w:t>
        </w:r>
      </w:hyperlink>
      <w:r>
        <w:rPr>
          <w:color w:val="000000"/>
          <w:highlight w:val="white"/>
        </w:rPr>
        <w:t> – ZNUZSZS</w:t>
      </w:r>
      <w:r w:rsidR="00F65734">
        <w:rPr>
          <w:color w:val="000000"/>
          <w:highlight w:val="white"/>
        </w:rPr>
        <w:t xml:space="preserve"> in 28/23</w:t>
      </w:r>
      <w:r>
        <w:rPr>
          <w:color w:val="000000"/>
          <w:highlight w:val="white"/>
        </w:rPr>
        <w:t>)</w:t>
      </w:r>
      <w:r>
        <w:rPr>
          <w:color w:val="000000"/>
        </w:rPr>
        <w:t>; v nadaljevanju: ZJN-3),</w:t>
      </w:r>
    </w:p>
    <w:p w14:paraId="1D81B401" w14:textId="77777777" w:rsidR="00954EF8" w:rsidRDefault="00367DA4">
      <w:pPr>
        <w:numPr>
          <w:ilvl w:val="0"/>
          <w:numId w:val="36"/>
        </w:numPr>
        <w:pBdr>
          <w:top w:val="nil"/>
          <w:left w:val="nil"/>
          <w:bottom w:val="nil"/>
          <w:right w:val="nil"/>
          <w:between w:val="nil"/>
        </w:pBdr>
        <w:spacing w:after="0"/>
        <w:jc w:val="both"/>
      </w:pPr>
      <w:r>
        <w:rPr>
          <w:color w:val="000000"/>
        </w:rPr>
        <w:t>Zakona o pravnem varstvu v postopkih javnega naročanja (Uradni list RS, št. 43/11, 60/11 – ZTP-D, 63/13, 90/14 – ZDU-1I, 60/17 in 72/19; v nadaljevanju: ZPVPJN),</w:t>
      </w:r>
    </w:p>
    <w:p w14:paraId="13E34C87" w14:textId="77777777" w:rsidR="00954EF8" w:rsidRDefault="00367DA4">
      <w:pPr>
        <w:numPr>
          <w:ilvl w:val="0"/>
          <w:numId w:val="36"/>
        </w:numPr>
        <w:pBdr>
          <w:top w:val="nil"/>
          <w:left w:val="nil"/>
          <w:bottom w:val="nil"/>
          <w:right w:val="nil"/>
          <w:between w:val="nil"/>
        </w:pBdr>
        <w:spacing w:after="0"/>
        <w:jc w:val="both"/>
      </w:pPr>
      <w:r>
        <w:rPr>
          <w:color w:val="000000"/>
        </w:rPr>
        <w:t>Uredba o zelenem javnem naročanju (Uradni list RS, št. 51/17, 64/19 in 121/21)</w:t>
      </w:r>
    </w:p>
    <w:p w14:paraId="11FB996F" w14:textId="77777777" w:rsidR="00954EF8" w:rsidRDefault="00367DA4">
      <w:pPr>
        <w:numPr>
          <w:ilvl w:val="0"/>
          <w:numId w:val="36"/>
        </w:numPr>
        <w:pBdr>
          <w:top w:val="nil"/>
          <w:left w:val="nil"/>
          <w:bottom w:val="nil"/>
          <w:right w:val="nil"/>
          <w:between w:val="nil"/>
        </w:pBdr>
        <w:spacing w:after="0"/>
        <w:jc w:val="both"/>
      </w:pPr>
      <w:r>
        <w:rPr>
          <w:color w:val="000000"/>
        </w:rPr>
        <w:t>Zakon o prevozih v cestnem prometu (Uradni list RS, št. 6/16 – uradno prečiščeno besedilo, 67/19, 94/21, 54/22 – ZUJPP in 105/22 – ZZNŠPP),</w:t>
      </w:r>
    </w:p>
    <w:p w14:paraId="7C39E840" w14:textId="77777777" w:rsidR="00954EF8" w:rsidRDefault="00367DA4">
      <w:pPr>
        <w:numPr>
          <w:ilvl w:val="0"/>
          <w:numId w:val="36"/>
        </w:numPr>
        <w:pBdr>
          <w:top w:val="nil"/>
          <w:left w:val="nil"/>
          <w:bottom w:val="nil"/>
          <w:right w:val="nil"/>
          <w:between w:val="nil"/>
        </w:pBdr>
        <w:spacing w:after="0"/>
        <w:jc w:val="both"/>
      </w:pPr>
      <w:r>
        <w:rPr>
          <w:color w:val="000000"/>
        </w:rPr>
        <w:t xml:space="preserve">Zakon o pravilih cestnega prometa </w:t>
      </w:r>
      <w:r>
        <w:rPr>
          <w:color w:val="000000"/>
          <w:highlight w:val="white"/>
        </w:rPr>
        <w:t>(Uradni list RS, št. </w:t>
      </w:r>
      <w:hyperlink r:id="rId15">
        <w:r>
          <w:rPr>
            <w:color w:val="000000"/>
            <w:highlight w:val="white"/>
            <w:u w:val="single"/>
          </w:rPr>
          <w:t>156/21</w:t>
        </w:r>
      </w:hyperlink>
      <w:r>
        <w:rPr>
          <w:color w:val="000000"/>
          <w:highlight w:val="white"/>
        </w:rPr>
        <w:t> – uradno prečiščeno besedilo in </w:t>
      </w:r>
      <w:hyperlink r:id="rId16">
        <w:r>
          <w:rPr>
            <w:color w:val="000000"/>
            <w:highlight w:val="white"/>
            <w:u w:val="single"/>
          </w:rPr>
          <w:t xml:space="preserve">161/21 – </w:t>
        </w:r>
        <w:proofErr w:type="spellStart"/>
        <w:r>
          <w:rPr>
            <w:color w:val="000000"/>
            <w:highlight w:val="white"/>
            <w:u w:val="single"/>
          </w:rPr>
          <w:t>popr</w:t>
        </w:r>
        <w:proofErr w:type="spellEnd"/>
        <w:r>
          <w:rPr>
            <w:color w:val="000000"/>
            <w:highlight w:val="white"/>
            <w:u w:val="single"/>
          </w:rPr>
          <w:t>.</w:t>
        </w:r>
      </w:hyperlink>
      <w:r>
        <w:rPr>
          <w:color w:val="000000"/>
          <w:highlight w:val="white"/>
        </w:rPr>
        <w:t>)</w:t>
      </w:r>
      <w:r>
        <w:rPr>
          <w:color w:val="000000"/>
        </w:rPr>
        <w:t xml:space="preserve"> </w:t>
      </w:r>
    </w:p>
    <w:p w14:paraId="548FD08A" w14:textId="77777777" w:rsidR="00954EF8" w:rsidRDefault="00367DA4">
      <w:pPr>
        <w:numPr>
          <w:ilvl w:val="0"/>
          <w:numId w:val="36"/>
        </w:numPr>
        <w:pBdr>
          <w:top w:val="nil"/>
          <w:left w:val="nil"/>
          <w:bottom w:val="nil"/>
          <w:right w:val="nil"/>
          <w:between w:val="nil"/>
        </w:pBdr>
        <w:spacing w:after="0"/>
        <w:jc w:val="both"/>
      </w:pPr>
      <w:r>
        <w:rPr>
          <w:color w:val="000000"/>
        </w:rPr>
        <w:t xml:space="preserve">Zakon o varnosti cestnega prometa (Uradni list RS, št. 56/08 – uradno prečiščeno besedilo, 57/08 – ZLDUVCP, 58/09, 36/10, 106/10 – ZMV, 109/10 – ZCes-1, 109/10 – </w:t>
      </w:r>
      <w:proofErr w:type="spellStart"/>
      <w:r>
        <w:rPr>
          <w:color w:val="000000"/>
        </w:rPr>
        <w:t>ZPrCP</w:t>
      </w:r>
      <w:proofErr w:type="spellEnd"/>
      <w:r>
        <w:rPr>
          <w:color w:val="000000"/>
        </w:rPr>
        <w:t xml:space="preserve">, 109/10 – </w:t>
      </w:r>
      <w:proofErr w:type="spellStart"/>
      <w:r>
        <w:rPr>
          <w:color w:val="000000"/>
        </w:rPr>
        <w:t>ZVoz</w:t>
      </w:r>
      <w:proofErr w:type="spellEnd"/>
      <w:r>
        <w:rPr>
          <w:color w:val="000000"/>
        </w:rPr>
        <w:t>, 39/11 – ZJZ-E, 75/17 – ZMV-1 in 10/18 – ZCes-1C);</w:t>
      </w:r>
    </w:p>
    <w:p w14:paraId="2C40308D" w14:textId="77777777" w:rsidR="00954EF8" w:rsidRDefault="00367DA4">
      <w:pPr>
        <w:numPr>
          <w:ilvl w:val="0"/>
          <w:numId w:val="36"/>
        </w:numPr>
        <w:pBdr>
          <w:top w:val="nil"/>
          <w:left w:val="nil"/>
          <w:bottom w:val="nil"/>
          <w:right w:val="nil"/>
          <w:between w:val="nil"/>
        </w:pBdr>
        <w:spacing w:after="0"/>
        <w:jc w:val="both"/>
      </w:pPr>
      <w:r>
        <w:rPr>
          <w:color w:val="000000"/>
        </w:rPr>
        <w:t xml:space="preserve">Zakon o motornih vozilih (Uradni list RS, št. 75/17 in 92/20 – </w:t>
      </w:r>
      <w:proofErr w:type="spellStart"/>
      <w:r>
        <w:rPr>
          <w:color w:val="000000"/>
        </w:rPr>
        <w:t>ZPrCP</w:t>
      </w:r>
      <w:proofErr w:type="spellEnd"/>
      <w:r>
        <w:rPr>
          <w:color w:val="000000"/>
        </w:rPr>
        <w:t>-E),</w:t>
      </w:r>
    </w:p>
    <w:p w14:paraId="359352B6" w14:textId="77777777" w:rsidR="00954EF8" w:rsidRDefault="00367DA4">
      <w:pPr>
        <w:numPr>
          <w:ilvl w:val="0"/>
          <w:numId w:val="36"/>
        </w:numPr>
        <w:pBdr>
          <w:top w:val="nil"/>
          <w:left w:val="nil"/>
          <w:bottom w:val="nil"/>
          <w:right w:val="nil"/>
          <w:between w:val="nil"/>
        </w:pBdr>
        <w:spacing w:after="0"/>
        <w:jc w:val="both"/>
      </w:pPr>
      <w:r>
        <w:rPr>
          <w:color w:val="000000"/>
        </w:rPr>
        <w:t>Pravilnik o delih in opremi vozil (Uradni list RS, št. 16/22 in 58/22) (,</w:t>
      </w:r>
    </w:p>
    <w:p w14:paraId="6FD8E083" w14:textId="77777777" w:rsidR="00954EF8" w:rsidRDefault="00367DA4">
      <w:pPr>
        <w:numPr>
          <w:ilvl w:val="0"/>
          <w:numId w:val="36"/>
        </w:numPr>
        <w:pBdr>
          <w:top w:val="nil"/>
          <w:left w:val="nil"/>
          <w:bottom w:val="nil"/>
          <w:right w:val="nil"/>
          <w:between w:val="nil"/>
        </w:pBdr>
        <w:jc w:val="both"/>
      </w:pPr>
      <w:r>
        <w:rPr>
          <w:color w:val="000000"/>
        </w:rPr>
        <w:t>Pravilnik o oznakah in opremi vozil, s katerimi se opravljajo prevozi v cestnem prometu (Uradni list RS, št. 1/08, 78/08 in 1/09)</w:t>
      </w:r>
    </w:p>
    <w:p w14:paraId="6E29FDF8" w14:textId="77777777" w:rsidR="00954EF8" w:rsidRDefault="00367DA4">
      <w:pPr>
        <w:jc w:val="both"/>
      </w:pPr>
      <w:r>
        <w:t>ter na podlagi ostale veljavne zakonodaje na področju predmeta javnega naročila. Navedeno zakonodajo mora upoštevati ponudnik pri pripravi ponudbe in tudi izvajalec pri kasnejšem izvajanju del.</w:t>
      </w:r>
    </w:p>
    <w:p w14:paraId="5C010103" w14:textId="77777777" w:rsidR="00954EF8" w:rsidRDefault="00367DA4">
      <w:pPr>
        <w:pStyle w:val="Naslov2"/>
        <w:numPr>
          <w:ilvl w:val="1"/>
          <w:numId w:val="35"/>
        </w:numPr>
        <w:rPr>
          <w:rFonts w:ascii="Trebuchet MS" w:eastAsia="Trebuchet MS" w:hAnsi="Trebuchet MS" w:cs="Trebuchet MS"/>
        </w:rPr>
      </w:pPr>
      <w:bookmarkStart w:id="5" w:name="_heading=h.tyjcwt" w:colFirst="0" w:colLast="0"/>
      <w:bookmarkEnd w:id="5"/>
      <w:r>
        <w:rPr>
          <w:rFonts w:ascii="Trebuchet MS" w:eastAsia="Trebuchet MS" w:hAnsi="Trebuchet MS" w:cs="Trebuchet MS"/>
        </w:rPr>
        <w:t>DODATNA POJASNILA V ZVEZI Z RAZPISNO DOKUMENTACIJO</w:t>
      </w:r>
    </w:p>
    <w:p w14:paraId="2D90BBEA" w14:textId="77777777" w:rsidR="00954EF8" w:rsidRDefault="00367DA4">
      <w:pPr>
        <w:jc w:val="both"/>
      </w:pPr>
      <w:r>
        <w:t>Dodatna pojasnila razpisne dokumentacije ponudnik lahko zahteva v pisni obliki prek Portala javnih naročil, na za to določenem mestu pri predmetnem javnem naročilu.</w:t>
      </w:r>
    </w:p>
    <w:p w14:paraId="2485C219" w14:textId="26E1A422" w:rsidR="00954EF8" w:rsidRDefault="00367DA4">
      <w:pPr>
        <w:jc w:val="both"/>
      </w:pPr>
      <w:r>
        <w:t xml:space="preserve">Ponudnik lahko zahteva dodatna pojasnila v zvezi z razpisno dokumentacijo najkasneje </w:t>
      </w:r>
      <w:r w:rsidRPr="00A248C6">
        <w:t xml:space="preserve">do </w:t>
      </w:r>
      <w:r w:rsidR="004F1103" w:rsidRPr="00A248C6">
        <w:rPr>
          <w:b/>
        </w:rPr>
        <w:t>31</w:t>
      </w:r>
      <w:r w:rsidRPr="00A248C6">
        <w:rPr>
          <w:b/>
        </w:rPr>
        <w:t>.</w:t>
      </w:r>
      <w:r w:rsidR="004F1103" w:rsidRPr="00A248C6">
        <w:rPr>
          <w:b/>
        </w:rPr>
        <w:t>3</w:t>
      </w:r>
      <w:r w:rsidRPr="00A248C6">
        <w:rPr>
          <w:b/>
        </w:rPr>
        <w:t>.2023</w:t>
      </w:r>
      <w:r w:rsidRPr="00A248C6">
        <w:t xml:space="preserve"> do </w:t>
      </w:r>
      <w:r>
        <w:t>10.00 ure. Na zahteve za pojasnila oziroma druga vprašanja v zvezi z naročilom, zastavljena po tem roku, naročnik ne bo odgovarjal</w:t>
      </w:r>
    </w:p>
    <w:p w14:paraId="3A73F480" w14:textId="77777777" w:rsidR="00954EF8" w:rsidRDefault="00367DA4">
      <w:pPr>
        <w:jc w:val="both"/>
      </w:pPr>
      <w:r>
        <w:t>Naročnik bo dodatna pojasnila v zvezi z razpisno dokumentacijo objavil na portalu javnih naročil do 6 dni pred rokom za oddajo ponudb.</w:t>
      </w:r>
    </w:p>
    <w:p w14:paraId="0D77ADEA" w14:textId="77777777" w:rsidR="00954EF8" w:rsidRDefault="00367DA4">
      <w:pPr>
        <w:jc w:val="both"/>
      </w:pPr>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357B490" w14:textId="77777777" w:rsidR="00954EF8" w:rsidRDefault="00954EF8">
      <w:pPr>
        <w:jc w:val="both"/>
      </w:pPr>
    </w:p>
    <w:p w14:paraId="16B6C7E4" w14:textId="77777777" w:rsidR="00954EF8" w:rsidRDefault="00367DA4">
      <w:pPr>
        <w:pStyle w:val="Naslov2"/>
        <w:numPr>
          <w:ilvl w:val="1"/>
          <w:numId w:val="35"/>
        </w:numPr>
        <w:rPr>
          <w:rFonts w:ascii="Trebuchet MS" w:eastAsia="Trebuchet MS" w:hAnsi="Trebuchet MS" w:cs="Trebuchet MS"/>
        </w:rPr>
      </w:pPr>
      <w:bookmarkStart w:id="6" w:name="_heading=h.3dy6vkm" w:colFirst="0" w:colLast="0"/>
      <w:bookmarkEnd w:id="6"/>
      <w:r>
        <w:rPr>
          <w:rFonts w:ascii="Trebuchet MS" w:eastAsia="Trebuchet MS" w:hAnsi="Trebuchet MS" w:cs="Trebuchet MS"/>
        </w:rPr>
        <w:t>NAČIN IN ROK ZA PREDLOŽITEV PONUDBE</w:t>
      </w:r>
    </w:p>
    <w:p w14:paraId="7D1F258E" w14:textId="77777777" w:rsidR="00954EF8" w:rsidRDefault="00367DA4">
      <w:pPr>
        <w:jc w:val="both"/>
      </w:pPr>
      <w:r>
        <w:t xml:space="preserve">Ponudniki morajo ponudbe predložiti v informacijski sistem e-JN na spletnem naslovu </w:t>
      </w:r>
      <w:hyperlink r:id="rId17">
        <w:r>
          <w:rPr>
            <w:color w:val="0000FF"/>
            <w:u w:val="single"/>
          </w:rPr>
          <w:t>https://ejn.gov.si</w:t>
        </w:r>
      </w:hyperlink>
      <w: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r>
          <w:rPr>
            <w:color w:val="0000FF"/>
            <w:u w:val="single"/>
          </w:rPr>
          <w:t>https://ejn.gov.si</w:t>
        </w:r>
      </w:hyperlink>
      <w:r>
        <w:t>.</w:t>
      </w:r>
    </w:p>
    <w:p w14:paraId="2EF0AD7A" w14:textId="77777777" w:rsidR="00954EF8" w:rsidRDefault="00367DA4">
      <w:pPr>
        <w:jc w:val="both"/>
      </w:pPr>
      <w:r>
        <w:lastRenderedPageBreak/>
        <w:t>Ponudnik se mora pred oddajo ponudbe registrirati na spletnem naslovu https://ejn.gov.si, v skladu z Navodili za uporabo e-JN. Če je ponudnik že registriran v informacijski sistem e-JN, se v aplikacijo prijavi na istem naslovu.</w:t>
      </w:r>
    </w:p>
    <w:p w14:paraId="623BE295" w14:textId="77777777" w:rsidR="00954EF8" w:rsidRDefault="00954EF8">
      <w:pPr>
        <w:jc w:val="both"/>
      </w:pPr>
    </w:p>
    <w:p w14:paraId="2E704FFD" w14:textId="77777777" w:rsidR="00954EF8" w:rsidRDefault="00367DA4">
      <w:pPr>
        <w:jc w:val="both"/>
      </w:pPr>
      <w: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i/>
          <w:vertAlign w:val="superscript"/>
        </w:rPr>
        <w:footnoteReference w:id="1"/>
      </w:r>
      <w:r>
        <w:t>). Z oddajo ponudbe je le-ta zavezujoča za čas, naveden v ponudbi, razen če jo uporabnik ponudnika umakne ali spremeni pred potekom roka za oddajo ponudb</w:t>
      </w:r>
    </w:p>
    <w:p w14:paraId="25B958EE" w14:textId="04BB02A2" w:rsidR="00954EF8" w:rsidRDefault="00367DA4">
      <w:pPr>
        <w:jc w:val="both"/>
        <w:rPr>
          <w:color w:val="000000"/>
        </w:rPr>
      </w:pPr>
      <w:r>
        <w:rPr>
          <w:color w:val="000000"/>
        </w:rPr>
        <w:t xml:space="preserve">Ponudba se šteje za pravočasno oddano, če jo naročnik prejme preko sistema e-JN </w:t>
      </w:r>
      <w:hyperlink r:id="rId19">
        <w:r>
          <w:rPr>
            <w:color w:val="000000"/>
            <w:u w:val="single"/>
          </w:rPr>
          <w:t>https://ejn.gov.si</w:t>
        </w:r>
      </w:hyperlink>
      <w:r>
        <w:rPr>
          <w:color w:val="000000"/>
          <w:u w:val="single"/>
        </w:rPr>
        <w:t xml:space="preserve"> </w:t>
      </w:r>
      <w:r>
        <w:rPr>
          <w:color w:val="000000"/>
        </w:rPr>
        <w:t xml:space="preserve">najkasneje </w:t>
      </w:r>
      <w:r w:rsidRPr="00557162">
        <w:t>do 1</w:t>
      </w:r>
      <w:r w:rsidR="00557162" w:rsidRPr="00557162">
        <w:t>7</w:t>
      </w:r>
      <w:r w:rsidRPr="00557162">
        <w:t xml:space="preserve">. </w:t>
      </w:r>
      <w:r w:rsidR="004F1103" w:rsidRPr="00557162">
        <w:t>4</w:t>
      </w:r>
      <w:r w:rsidRPr="00557162">
        <w:t xml:space="preserve">. 2023 </w:t>
      </w:r>
      <w:r>
        <w:rPr>
          <w:color w:val="000000"/>
        </w:rPr>
        <w:t>do 10:00 ure. Za oddano ponudbo se šteje ponudba, ki je v informacijskem sistemu e-JN označena s statusom »ODDANA«.</w:t>
      </w:r>
    </w:p>
    <w:p w14:paraId="529568E5" w14:textId="77777777" w:rsidR="00954EF8" w:rsidRDefault="00367DA4">
      <w:pPr>
        <w:jc w:val="both"/>
      </w:pPr>
      <w: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8E5E924" w14:textId="77777777" w:rsidR="00954EF8" w:rsidRDefault="00367DA4">
      <w:pPr>
        <w:jc w:val="both"/>
      </w:pPr>
      <w:r>
        <w:t>Po preteku roka za predložitev ponudb ponudbe ne bo več mogoče oddati.</w:t>
      </w:r>
    </w:p>
    <w:p w14:paraId="372DDCA6" w14:textId="77777777" w:rsidR="00954EF8" w:rsidRDefault="00367DA4">
      <w:pPr>
        <w:pStyle w:val="Naslov2"/>
        <w:numPr>
          <w:ilvl w:val="1"/>
          <w:numId w:val="35"/>
        </w:numPr>
        <w:rPr>
          <w:rFonts w:ascii="Trebuchet MS" w:eastAsia="Trebuchet MS" w:hAnsi="Trebuchet MS" w:cs="Trebuchet MS"/>
        </w:rPr>
      </w:pPr>
      <w:bookmarkStart w:id="7" w:name="_heading=h.1t3h5sf" w:colFirst="0" w:colLast="0"/>
      <w:bookmarkEnd w:id="7"/>
      <w:r>
        <w:rPr>
          <w:rFonts w:ascii="Trebuchet MS" w:eastAsia="Trebuchet MS" w:hAnsi="Trebuchet MS" w:cs="Trebuchet MS"/>
        </w:rPr>
        <w:t>ODPIRANJE PONUDB</w:t>
      </w:r>
    </w:p>
    <w:p w14:paraId="7576AC96" w14:textId="3896FBD6" w:rsidR="00954EF8" w:rsidRDefault="00367DA4">
      <w:pPr>
        <w:jc w:val="both"/>
      </w:pPr>
      <w:r>
        <w:t xml:space="preserve">Odpiranje ponudb bo potekalo avtomatično v informacijskem sistemu e-JN </w:t>
      </w:r>
      <w:r w:rsidRPr="00557162">
        <w:t>dne 1</w:t>
      </w:r>
      <w:r w:rsidR="00557162" w:rsidRPr="00557162">
        <w:t>7</w:t>
      </w:r>
      <w:r w:rsidRPr="00557162">
        <w:t xml:space="preserve">. </w:t>
      </w:r>
      <w:r w:rsidR="004F1103" w:rsidRPr="00557162">
        <w:t>4</w:t>
      </w:r>
      <w:r w:rsidRPr="00557162">
        <w:t xml:space="preserve">. 2023 </w:t>
      </w:r>
      <w:r>
        <w:rPr>
          <w:color w:val="000000"/>
        </w:rPr>
        <w:t xml:space="preserve">in </w:t>
      </w:r>
      <w:r>
        <w:t xml:space="preserve">se bo začelo ob 11:00 uri na spletnem naslovu </w:t>
      </w:r>
      <w:hyperlink r:id="rId20">
        <w:r>
          <w:rPr>
            <w:color w:val="0000FF"/>
            <w:u w:val="single"/>
          </w:rPr>
          <w:t>https://ejn.gov.si</w:t>
        </w:r>
      </w:hyperlink>
      <w:r>
        <w:t xml:space="preserve">. </w:t>
      </w:r>
    </w:p>
    <w:p w14:paraId="64C7DFFD" w14:textId="77777777" w:rsidR="00954EF8" w:rsidRDefault="00367DA4">
      <w:pPr>
        <w:jc w:val="both"/>
      </w:pPr>
      <w:r>
        <w:t xml:space="preserve">Odpiranje poteka tako, da informacijski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62E8E385" w14:textId="77777777" w:rsidR="00954EF8" w:rsidRDefault="00954EF8">
      <w:pPr>
        <w:jc w:val="both"/>
      </w:pPr>
    </w:p>
    <w:p w14:paraId="1B6D53C3" w14:textId="77777777" w:rsidR="00954EF8" w:rsidRDefault="00367DA4">
      <w:pPr>
        <w:pStyle w:val="Naslov2"/>
        <w:numPr>
          <w:ilvl w:val="1"/>
          <w:numId w:val="35"/>
        </w:numPr>
        <w:rPr>
          <w:rFonts w:ascii="Trebuchet MS" w:eastAsia="Trebuchet MS" w:hAnsi="Trebuchet MS" w:cs="Trebuchet MS"/>
        </w:rPr>
      </w:pPr>
      <w:bookmarkStart w:id="8" w:name="_heading=h.4d34og8" w:colFirst="0" w:colLast="0"/>
      <w:bookmarkEnd w:id="8"/>
      <w:r>
        <w:rPr>
          <w:rFonts w:ascii="Trebuchet MS" w:eastAsia="Trebuchet MS" w:hAnsi="Trebuchet MS" w:cs="Trebuchet MS"/>
        </w:rPr>
        <w:t>PONUDBA</w:t>
      </w:r>
    </w:p>
    <w:p w14:paraId="4C332FA3" w14:textId="77777777" w:rsidR="00954EF8" w:rsidRDefault="00367DA4">
      <w:bookmarkStart w:id="9" w:name="_heading=h.2s8eyo1" w:colFirst="0" w:colLast="0"/>
      <w:bookmarkEnd w:id="9"/>
      <w:r>
        <w:t>Vsak ponudnik v tem postopku javnega naročila lahko predloži samo eno ponudbo. V primeru, da bi ponudnik predložil več kot eno ponudbo bo naročnik vse prejete ponudbe takega ponudnika izključil.</w:t>
      </w:r>
    </w:p>
    <w:p w14:paraId="62B76B36" w14:textId="77777777" w:rsidR="00954EF8" w:rsidRDefault="00954EF8">
      <w:pPr>
        <w:rPr>
          <w:b/>
          <w:color w:val="4F81BD"/>
        </w:rPr>
      </w:pPr>
    </w:p>
    <w:p w14:paraId="3198DF25" w14:textId="77777777" w:rsidR="00954EF8" w:rsidRDefault="00367DA4">
      <w:pPr>
        <w:pStyle w:val="Naslov3"/>
        <w:numPr>
          <w:ilvl w:val="2"/>
          <w:numId w:val="35"/>
        </w:numPr>
        <w:rPr>
          <w:rFonts w:ascii="Trebuchet MS" w:eastAsia="Trebuchet MS" w:hAnsi="Trebuchet MS" w:cs="Trebuchet MS"/>
          <w:color w:val="3494BA"/>
        </w:rPr>
      </w:pPr>
      <w:bookmarkStart w:id="10" w:name="_heading=h.17dp8vu" w:colFirst="0" w:colLast="0"/>
      <w:bookmarkEnd w:id="10"/>
      <w:r>
        <w:rPr>
          <w:rFonts w:ascii="Trebuchet MS" w:eastAsia="Trebuchet MS" w:hAnsi="Trebuchet MS" w:cs="Trebuchet MS"/>
          <w:color w:val="3494BA"/>
        </w:rPr>
        <w:t>Samostojna ponudba</w:t>
      </w:r>
    </w:p>
    <w:p w14:paraId="50B550D4" w14:textId="77777777" w:rsidR="00954EF8" w:rsidRDefault="00367DA4">
      <w:pPr>
        <w:spacing w:after="200" w:line="276" w:lineRule="auto"/>
        <w:jc w:val="both"/>
      </w:pPr>
      <w: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56EAAC4E" w14:textId="77777777" w:rsidR="00954EF8" w:rsidRDefault="00367DA4">
      <w:pPr>
        <w:pStyle w:val="Naslov3"/>
        <w:numPr>
          <w:ilvl w:val="2"/>
          <w:numId w:val="35"/>
        </w:numPr>
        <w:rPr>
          <w:rFonts w:ascii="Trebuchet MS" w:eastAsia="Trebuchet MS" w:hAnsi="Trebuchet MS" w:cs="Trebuchet MS"/>
          <w:color w:val="3494BA"/>
        </w:rPr>
      </w:pPr>
      <w:bookmarkStart w:id="11" w:name="_heading=h.3rdcrjn" w:colFirst="0" w:colLast="0"/>
      <w:bookmarkEnd w:id="11"/>
      <w:r>
        <w:rPr>
          <w:rFonts w:ascii="Trebuchet MS" w:eastAsia="Trebuchet MS" w:hAnsi="Trebuchet MS" w:cs="Trebuchet MS"/>
          <w:color w:val="3494BA"/>
        </w:rPr>
        <w:t>Skupna ponudba</w:t>
      </w:r>
    </w:p>
    <w:p w14:paraId="03E11DA2" w14:textId="77777777" w:rsidR="00954EF8" w:rsidRDefault="00367DA4">
      <w:pPr>
        <w:spacing w:after="0"/>
        <w:jc w:val="both"/>
      </w:pPr>
      <w:r>
        <w:t xml:space="preserve">Ponudbo lahko predloži skupina ponudnikov – skupna ponudba. Ne glede na predložitev skupne ponudbe ponudniki odgovarjajo naročniku neomejeno solidarno. Pri skupni ponudbi se izpolnjevanje pogojev ugotavlja za vsakega od ponudnikov posebej. </w:t>
      </w:r>
    </w:p>
    <w:p w14:paraId="6E3A758A" w14:textId="77777777" w:rsidR="00954EF8" w:rsidRDefault="00954EF8">
      <w:pPr>
        <w:spacing w:after="0"/>
        <w:jc w:val="both"/>
      </w:pPr>
    </w:p>
    <w:p w14:paraId="53BC16FC" w14:textId="77777777" w:rsidR="00954EF8" w:rsidRDefault="00367DA4">
      <w:pPr>
        <w:spacing w:after="0"/>
        <w:jc w:val="both"/>
      </w:pPr>
      <w:r>
        <w:t>Vsi ponudniki v skupni ponudbi morajo izpolniti ESPD posamično in v njem navesti vse zahtevane podatke.</w:t>
      </w:r>
    </w:p>
    <w:p w14:paraId="71CA9218" w14:textId="77777777" w:rsidR="00954EF8" w:rsidRDefault="00954EF8">
      <w:pPr>
        <w:spacing w:after="0"/>
        <w:jc w:val="both"/>
      </w:pPr>
    </w:p>
    <w:p w14:paraId="035386AD" w14:textId="77777777" w:rsidR="00954EF8" w:rsidRDefault="00367DA4">
      <w:pPr>
        <w:spacing w:after="0"/>
        <w:jc w:val="both"/>
      </w:pPr>
      <w:r>
        <w:t>Naročnik bo v postopku oddaje javnega naročila komuniciral z vodečim partnerjem v skupni ponudbi.</w:t>
      </w:r>
    </w:p>
    <w:p w14:paraId="36625A50" w14:textId="77777777" w:rsidR="00954EF8" w:rsidRDefault="00954EF8">
      <w:pPr>
        <w:spacing w:after="0"/>
        <w:jc w:val="both"/>
      </w:pPr>
    </w:p>
    <w:p w14:paraId="762F8322" w14:textId="77777777" w:rsidR="00954EF8" w:rsidRDefault="00367DA4">
      <w:pPr>
        <w:spacing w:after="0"/>
        <w:jc w:val="both"/>
      </w:pPr>
      <w:r>
        <w:t>Obrazec »Predračun« podajo vsi ponudniki, ki nastopajo v skupni ponudbi skupaj (en obrazec, podpisan s strani vsaj enega izmed ponudnikov, ki nastopajo v skupni ponudbi).</w:t>
      </w:r>
    </w:p>
    <w:p w14:paraId="17C6988E" w14:textId="77777777" w:rsidR="00954EF8" w:rsidRDefault="00954EF8">
      <w:pPr>
        <w:spacing w:after="0"/>
        <w:jc w:val="both"/>
      </w:pPr>
    </w:p>
    <w:p w14:paraId="38D733F6" w14:textId="77777777" w:rsidR="00954EF8" w:rsidRDefault="00367DA4">
      <w:pPr>
        <w:pBdr>
          <w:top w:val="nil"/>
          <w:left w:val="nil"/>
          <w:bottom w:val="nil"/>
          <w:right w:val="nil"/>
          <w:between w:val="nil"/>
        </w:pBdr>
        <w:spacing w:after="0" w:line="240" w:lineRule="auto"/>
        <w:jc w:val="both"/>
        <w:rPr>
          <w:color w:val="000000"/>
        </w:rPr>
      </w:pPr>
      <w:r>
        <w:rPr>
          <w:color w:val="000000"/>
        </w:rPr>
        <w:t xml:space="preserve">Skupina ponudnikov mora k ponudbi priložiti tudi </w:t>
      </w:r>
      <w:r>
        <w:rPr>
          <w:b/>
          <w:color w:val="000000"/>
        </w:rPr>
        <w:t>pravni akt o skupni izvedbi naročila</w:t>
      </w:r>
      <w:r>
        <w:rPr>
          <w:color w:val="000000"/>
        </w:rPr>
        <w:t xml:space="preserve"> (pogodba oz. dogovor), v katerem so natančno opredeljene naloge in odgovornost posameznih ponudnikov za izvedbo naročila. Ne glede na to ponudniki naročniku odgovarjajo neomejeno solidarno.</w:t>
      </w:r>
    </w:p>
    <w:p w14:paraId="32F13CEF" w14:textId="77777777" w:rsidR="00954EF8" w:rsidRDefault="00954EF8">
      <w:pPr>
        <w:spacing w:after="0"/>
        <w:jc w:val="both"/>
      </w:pPr>
    </w:p>
    <w:p w14:paraId="6BBB6B1F" w14:textId="77777777" w:rsidR="00954EF8" w:rsidRDefault="00367DA4">
      <w:pPr>
        <w:spacing w:after="0"/>
        <w:jc w:val="both"/>
      </w:pPr>
      <w:r>
        <w:t xml:space="preserve">Pravni akt o skupni izvedbi naročila mora vsebovati najmanj: </w:t>
      </w:r>
    </w:p>
    <w:p w14:paraId="10097D59" w14:textId="77777777" w:rsidR="00954EF8" w:rsidRDefault="00367DA4">
      <w:pPr>
        <w:numPr>
          <w:ilvl w:val="0"/>
          <w:numId w:val="37"/>
        </w:numPr>
        <w:pBdr>
          <w:top w:val="nil"/>
          <w:left w:val="nil"/>
          <w:bottom w:val="nil"/>
          <w:right w:val="nil"/>
          <w:between w:val="nil"/>
        </w:pBdr>
        <w:spacing w:after="0"/>
        <w:jc w:val="both"/>
      </w:pPr>
      <w:r>
        <w:rPr>
          <w:color w:val="000000"/>
        </w:rPr>
        <w:t xml:space="preserve">imenovanje nosilca posla pri izvedbi javnega naročila; </w:t>
      </w:r>
    </w:p>
    <w:p w14:paraId="571A8730" w14:textId="77777777" w:rsidR="00954EF8" w:rsidRDefault="00367DA4">
      <w:pPr>
        <w:numPr>
          <w:ilvl w:val="0"/>
          <w:numId w:val="37"/>
        </w:numPr>
        <w:pBdr>
          <w:top w:val="nil"/>
          <w:left w:val="nil"/>
          <w:bottom w:val="nil"/>
          <w:right w:val="nil"/>
          <w:between w:val="nil"/>
        </w:pBdr>
        <w:spacing w:after="0"/>
        <w:jc w:val="both"/>
      </w:pPr>
      <w:r>
        <w:rPr>
          <w:color w:val="000000"/>
        </w:rPr>
        <w:t>pooblastilo nosilcu posla in odgovorni osebi za podpis ponudbe ter podpis pogodbe;</w:t>
      </w:r>
    </w:p>
    <w:p w14:paraId="2FC11DB2" w14:textId="77777777" w:rsidR="00954EF8" w:rsidRDefault="00367DA4">
      <w:pPr>
        <w:numPr>
          <w:ilvl w:val="0"/>
          <w:numId w:val="37"/>
        </w:numPr>
        <w:pBdr>
          <w:top w:val="nil"/>
          <w:left w:val="nil"/>
          <w:bottom w:val="nil"/>
          <w:right w:val="nil"/>
          <w:between w:val="nil"/>
        </w:pBdr>
        <w:spacing w:after="0"/>
        <w:jc w:val="both"/>
      </w:pPr>
      <w:r>
        <w:rPr>
          <w:color w:val="000000"/>
        </w:rPr>
        <w:t>obseg izvedbe del, ki jih bo opravil posamezni partner in njegove odgovornosti;</w:t>
      </w:r>
    </w:p>
    <w:p w14:paraId="1E9D06AA" w14:textId="77777777" w:rsidR="00954EF8" w:rsidRDefault="00367DA4">
      <w:pPr>
        <w:numPr>
          <w:ilvl w:val="0"/>
          <w:numId w:val="37"/>
        </w:numPr>
        <w:pBdr>
          <w:top w:val="nil"/>
          <w:left w:val="nil"/>
          <w:bottom w:val="nil"/>
          <w:right w:val="nil"/>
          <w:between w:val="nil"/>
        </w:pBdr>
        <w:spacing w:after="0"/>
        <w:jc w:val="both"/>
      </w:pPr>
      <w:r>
        <w:rPr>
          <w:color w:val="000000"/>
        </w:rPr>
        <w:t>izjava, da so vsi ponudniki v skupni ponudbi seznanjeni z navodili ponudnikom in razpisnimi pogoji ter merili za dodelitev javnega naročila in da z njimi v celoti soglašajo;</w:t>
      </w:r>
    </w:p>
    <w:p w14:paraId="091568CD" w14:textId="77777777" w:rsidR="00954EF8" w:rsidRDefault="00367DA4">
      <w:pPr>
        <w:numPr>
          <w:ilvl w:val="0"/>
          <w:numId w:val="37"/>
        </w:numPr>
        <w:pBdr>
          <w:top w:val="nil"/>
          <w:left w:val="nil"/>
          <w:bottom w:val="nil"/>
          <w:right w:val="nil"/>
          <w:between w:val="nil"/>
        </w:pBdr>
        <w:spacing w:after="0"/>
        <w:jc w:val="both"/>
      </w:pPr>
      <w:r>
        <w:rPr>
          <w:color w:val="000000"/>
        </w:rPr>
        <w:t>določbe, ki opredeljujejo način plačila preko vodilnega partnerja;</w:t>
      </w:r>
    </w:p>
    <w:p w14:paraId="15622710" w14:textId="77777777" w:rsidR="00954EF8" w:rsidRDefault="00367DA4">
      <w:pPr>
        <w:numPr>
          <w:ilvl w:val="0"/>
          <w:numId w:val="37"/>
        </w:numPr>
        <w:pBdr>
          <w:top w:val="nil"/>
          <w:left w:val="nil"/>
          <w:bottom w:val="nil"/>
          <w:right w:val="nil"/>
          <w:between w:val="nil"/>
        </w:pBdr>
        <w:spacing w:after="0"/>
        <w:jc w:val="both"/>
      </w:pPr>
      <w:r>
        <w:rPr>
          <w:color w:val="000000"/>
        </w:rPr>
        <w:t xml:space="preserve">izjava, da so vsi ponudniki seznanjeni s plačilnimi pogoji iz razpisne dokumentacije; </w:t>
      </w:r>
    </w:p>
    <w:p w14:paraId="71815931" w14:textId="77777777" w:rsidR="00954EF8" w:rsidRDefault="00367DA4">
      <w:pPr>
        <w:numPr>
          <w:ilvl w:val="0"/>
          <w:numId w:val="37"/>
        </w:numPr>
        <w:pBdr>
          <w:top w:val="nil"/>
          <w:left w:val="nil"/>
          <w:bottom w:val="nil"/>
          <w:right w:val="nil"/>
          <w:between w:val="nil"/>
        </w:pBdr>
        <w:jc w:val="both"/>
      </w:pPr>
      <w:r>
        <w:rPr>
          <w:color w:val="000000"/>
        </w:rPr>
        <w:t>navedba, da vsi partnerji odgovarjajo naročniku neomejeno in solidarno;</w:t>
      </w:r>
    </w:p>
    <w:p w14:paraId="0A47987A" w14:textId="77777777" w:rsidR="00954EF8" w:rsidRDefault="00367DA4">
      <w:r>
        <w:t>Pravni akt o skupni izvedbi naročila mora biti datiran, žigosan in podpisan s strani vseh partnerjev v skupni ponudbi</w:t>
      </w:r>
    </w:p>
    <w:p w14:paraId="77B1348B" w14:textId="77777777" w:rsidR="00954EF8" w:rsidRDefault="00367DA4">
      <w:pPr>
        <w:pStyle w:val="Naslov3"/>
        <w:numPr>
          <w:ilvl w:val="2"/>
          <w:numId w:val="35"/>
        </w:numPr>
        <w:rPr>
          <w:rFonts w:ascii="Trebuchet MS" w:eastAsia="Trebuchet MS" w:hAnsi="Trebuchet MS" w:cs="Trebuchet MS"/>
          <w:color w:val="3494BA"/>
        </w:rPr>
      </w:pPr>
      <w:bookmarkStart w:id="12" w:name="_heading=h.26in1rg" w:colFirst="0" w:colLast="0"/>
      <w:bookmarkEnd w:id="12"/>
      <w:r>
        <w:rPr>
          <w:rFonts w:ascii="Trebuchet MS" w:eastAsia="Trebuchet MS" w:hAnsi="Trebuchet MS" w:cs="Trebuchet MS"/>
          <w:color w:val="3494BA"/>
        </w:rPr>
        <w:t>Ponudba s podizvajalcem</w:t>
      </w:r>
    </w:p>
    <w:p w14:paraId="6439A97C" w14:textId="77777777" w:rsidR="00954EF8" w:rsidRDefault="00367DA4">
      <w:pPr>
        <w:spacing w:after="0" w:line="240" w:lineRule="auto"/>
        <w:jc w:val="both"/>
        <w:rPr>
          <w:b/>
        </w:rPr>
      </w:pPr>
      <w:r>
        <w:t xml:space="preserve">V primeru, da bo ponudnik pri izvedbi naročila sodeloval s podizvajalci, </w:t>
      </w:r>
      <w:r>
        <w:rPr>
          <w:b/>
        </w:rPr>
        <w:t>mora v obrazec »ESPD«</w:t>
      </w:r>
      <w:r>
        <w:t xml:space="preserve"> navesti </w:t>
      </w:r>
      <w:r>
        <w:rPr>
          <w:b/>
        </w:rPr>
        <w:t>vse podizvajalce.</w:t>
      </w:r>
      <w:r>
        <w:t xml:space="preserve"> P</w:t>
      </w:r>
      <w:r>
        <w:rPr>
          <w:u w:val="single"/>
        </w:rPr>
        <w:t>onudnik mora v ponudbi predložiti tudi izpolnjene obrazce »ESPD« za vsakega podizvajalca, s katerim bo sodeloval pri naročilu.</w:t>
      </w:r>
    </w:p>
    <w:p w14:paraId="1327F6F5" w14:textId="77777777" w:rsidR="00954EF8" w:rsidRDefault="00954EF8">
      <w:pPr>
        <w:spacing w:after="0" w:line="240" w:lineRule="auto"/>
        <w:jc w:val="both"/>
        <w:rPr>
          <w:b/>
        </w:rPr>
      </w:pPr>
    </w:p>
    <w:p w14:paraId="7F39C09C" w14:textId="77777777" w:rsidR="00954EF8" w:rsidRDefault="00367DA4">
      <w:pPr>
        <w:spacing w:after="0" w:line="240" w:lineRule="auto"/>
        <w:jc w:val="both"/>
        <w:rPr>
          <w:u w:val="single"/>
        </w:rPr>
      </w:pPr>
      <w:r>
        <w:t xml:space="preserve">Ponudnik </w:t>
      </w:r>
      <w:r>
        <w:rPr>
          <w:b/>
        </w:rPr>
        <w:t xml:space="preserve">v obrazcu 4.3. PODATKI O PODIZVAJALCIH S PRIPADAJOČIM SOGLASJEM </w:t>
      </w:r>
      <w:r>
        <w:t xml:space="preserve">navede </w:t>
      </w:r>
      <w:r>
        <w:rPr>
          <w:b/>
        </w:rPr>
        <w:t xml:space="preserve">vsak del javnega naročila, ki ga namerava oddati v </w:t>
      </w:r>
      <w:proofErr w:type="spellStart"/>
      <w:r>
        <w:rPr>
          <w:b/>
        </w:rPr>
        <w:t>podizvajanje</w:t>
      </w:r>
      <w:proofErr w:type="spellEnd"/>
      <w:r>
        <w:rPr>
          <w:b/>
        </w:rPr>
        <w:t>.</w:t>
      </w:r>
      <w:r>
        <w:t xml:space="preserve"> </w:t>
      </w:r>
    </w:p>
    <w:p w14:paraId="659F15EF" w14:textId="77777777" w:rsidR="00954EF8" w:rsidRDefault="00954EF8">
      <w:pPr>
        <w:spacing w:after="0" w:line="240" w:lineRule="auto"/>
        <w:jc w:val="both"/>
      </w:pPr>
    </w:p>
    <w:p w14:paraId="23195601" w14:textId="77777777" w:rsidR="00954EF8" w:rsidRDefault="00367DA4">
      <w:pPr>
        <w:spacing w:after="0" w:line="240" w:lineRule="auto"/>
        <w:jc w:val="both"/>
      </w:pPr>
      <w:r>
        <w:t>V kolikor bodo pri podizvajalcu obstajali razlogi za izključitev, bo naročnik podizvajalca zavrnil.</w:t>
      </w:r>
    </w:p>
    <w:p w14:paraId="1E053896" w14:textId="77777777" w:rsidR="00954EF8" w:rsidRDefault="00954EF8">
      <w:pPr>
        <w:spacing w:after="0" w:line="240" w:lineRule="auto"/>
        <w:jc w:val="both"/>
      </w:pPr>
    </w:p>
    <w:p w14:paraId="49588C43" w14:textId="77777777" w:rsidR="00954EF8" w:rsidRDefault="00367DA4">
      <w:pPr>
        <w:spacing w:after="0" w:line="240" w:lineRule="auto"/>
        <w:jc w:val="both"/>
      </w:pPr>
      <w:r>
        <w:t>Ponudnik mora za posameznega podizvajalca priložiti enaka dokazila za izpolnjevanje pogojev, določenih v prejšnjem stavku, kot jih mora priložiti zase, razen pri pogojih, kjer so že predvidena dokazila, ki jih mora podizvajalec predložiti.</w:t>
      </w:r>
    </w:p>
    <w:p w14:paraId="6509C1E6" w14:textId="77777777" w:rsidR="00954EF8" w:rsidRDefault="00954EF8">
      <w:pPr>
        <w:spacing w:after="0" w:line="240" w:lineRule="auto"/>
        <w:jc w:val="both"/>
      </w:pPr>
    </w:p>
    <w:p w14:paraId="42609369" w14:textId="77777777" w:rsidR="00954EF8" w:rsidRDefault="00367DA4">
      <w:pPr>
        <w:spacing w:after="0"/>
        <w:jc w:val="both"/>
      </w:pPr>
      <w:r>
        <w:t>Če bo ponudnik izvajal javno naročilo s podizvajalci, mora v prijavi:</w:t>
      </w:r>
    </w:p>
    <w:p w14:paraId="0E03EA7B" w14:textId="77777777" w:rsidR="00954EF8" w:rsidRDefault="00367DA4">
      <w:pPr>
        <w:numPr>
          <w:ilvl w:val="0"/>
          <w:numId w:val="30"/>
        </w:numPr>
        <w:spacing w:after="0"/>
        <w:jc w:val="both"/>
      </w:pPr>
      <w:r>
        <w:t xml:space="preserve">navesti vse podizvajalce ter vsak del javnega naročila, ki ga namerava oddati v </w:t>
      </w:r>
      <w:proofErr w:type="spellStart"/>
      <w:r>
        <w:t>podizvajanje</w:t>
      </w:r>
      <w:proofErr w:type="spellEnd"/>
      <w:r>
        <w:t xml:space="preserve">, </w:t>
      </w:r>
    </w:p>
    <w:p w14:paraId="47472129" w14:textId="77777777" w:rsidR="00954EF8" w:rsidRDefault="00367DA4">
      <w:pPr>
        <w:numPr>
          <w:ilvl w:val="0"/>
          <w:numId w:val="30"/>
        </w:numPr>
        <w:spacing w:after="0"/>
        <w:jc w:val="both"/>
      </w:pPr>
      <w:r>
        <w:t xml:space="preserve">kontaktne podatke in zakonite zastopnike predlaganih podizvajalcev, </w:t>
      </w:r>
    </w:p>
    <w:p w14:paraId="0ED00FBE" w14:textId="77777777" w:rsidR="00954EF8" w:rsidRDefault="00367DA4">
      <w:pPr>
        <w:numPr>
          <w:ilvl w:val="0"/>
          <w:numId w:val="30"/>
        </w:numPr>
        <w:spacing w:after="0"/>
        <w:jc w:val="both"/>
      </w:pPr>
      <w:r>
        <w:t xml:space="preserve">priložiti zahtevo podizvajalca za neposredno plačilo, </w:t>
      </w:r>
      <w:r>
        <w:rPr>
          <w:b/>
        </w:rPr>
        <w:t>če podizvajalec to zahteva.</w:t>
      </w:r>
    </w:p>
    <w:p w14:paraId="5EF8AA70" w14:textId="77777777" w:rsidR="00954EF8" w:rsidRDefault="00954EF8">
      <w:pPr>
        <w:spacing w:after="0"/>
        <w:jc w:val="both"/>
      </w:pPr>
    </w:p>
    <w:p w14:paraId="04AF704B" w14:textId="77777777" w:rsidR="00954EF8" w:rsidRDefault="00367DA4">
      <w:pPr>
        <w:spacing w:after="0"/>
        <w:jc w:val="both"/>
      </w:pPr>
      <w: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5973AC69" w14:textId="77777777" w:rsidR="00954EF8" w:rsidRDefault="00954EF8">
      <w:pPr>
        <w:spacing w:after="0"/>
        <w:ind w:left="357"/>
        <w:jc w:val="both"/>
      </w:pPr>
    </w:p>
    <w:p w14:paraId="45AA16B4" w14:textId="77777777" w:rsidR="00954EF8" w:rsidRDefault="00367DA4">
      <w:pPr>
        <w:spacing w:after="0"/>
        <w:jc w:val="both"/>
      </w:pPr>
      <w:r>
        <w:t xml:space="preserve">Naročnik bo zavrnil vsakega naknadno nominiranega podizvajalca: </w:t>
      </w:r>
    </w:p>
    <w:p w14:paraId="2935DA13" w14:textId="77777777" w:rsidR="00954EF8" w:rsidRDefault="00367DA4">
      <w:pPr>
        <w:numPr>
          <w:ilvl w:val="0"/>
          <w:numId w:val="31"/>
        </w:numPr>
        <w:spacing w:after="0"/>
        <w:jc w:val="both"/>
      </w:pPr>
      <w:r>
        <w:t xml:space="preserve">če zanj obstajajo razlogi za izključitev, </w:t>
      </w:r>
    </w:p>
    <w:p w14:paraId="11FBC6D9" w14:textId="77777777" w:rsidR="00954EF8" w:rsidRDefault="00367DA4">
      <w:pPr>
        <w:numPr>
          <w:ilvl w:val="0"/>
          <w:numId w:val="31"/>
        </w:numPr>
        <w:spacing w:after="0"/>
        <w:jc w:val="both"/>
      </w:pPr>
      <w:r>
        <w:t>če bi to lahko vplivalo na nemoteno izvajanje ali dokončanje del,</w:t>
      </w:r>
    </w:p>
    <w:p w14:paraId="0308324D" w14:textId="77777777" w:rsidR="00954EF8" w:rsidRDefault="00367DA4">
      <w:pPr>
        <w:numPr>
          <w:ilvl w:val="0"/>
          <w:numId w:val="31"/>
        </w:numPr>
        <w:spacing w:after="0"/>
        <w:jc w:val="both"/>
      </w:pPr>
      <w:r>
        <w:t xml:space="preserve">če novi podizvajalec ne izpolnjuje pogojev v zvezi z oddajo javnega naročila. </w:t>
      </w:r>
    </w:p>
    <w:p w14:paraId="6C7E61AD" w14:textId="77777777" w:rsidR="00954EF8" w:rsidRDefault="00954EF8">
      <w:pPr>
        <w:spacing w:after="0"/>
        <w:jc w:val="both"/>
      </w:pPr>
    </w:p>
    <w:p w14:paraId="47762269" w14:textId="77777777" w:rsidR="00954EF8" w:rsidRDefault="00367DA4">
      <w:pPr>
        <w:spacing w:after="0"/>
        <w:jc w:val="both"/>
      </w:pPr>
      <w: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A12EA97" w14:textId="77777777" w:rsidR="00954EF8" w:rsidRDefault="00367DA4">
      <w:pPr>
        <w:numPr>
          <w:ilvl w:val="0"/>
          <w:numId w:val="23"/>
        </w:numPr>
        <w:spacing w:after="0"/>
        <w:jc w:val="both"/>
      </w:pPr>
      <w:r>
        <w:t>glavni izvajalec v pogodbi pooblastiti naročnika, da na podlagi potrjenega računa oziroma situacije s strani glavnega izvajalca neposredno plačuje podizvajalcu,</w:t>
      </w:r>
    </w:p>
    <w:p w14:paraId="62BE7187" w14:textId="77777777" w:rsidR="00954EF8" w:rsidRDefault="00367DA4">
      <w:pPr>
        <w:numPr>
          <w:ilvl w:val="0"/>
          <w:numId w:val="23"/>
        </w:numPr>
        <w:spacing w:after="0"/>
        <w:jc w:val="both"/>
      </w:pPr>
      <w:r>
        <w:t>podizvajalec predložiti soglasje (obrazec »Zahteva podizvajalca za neposredno plačilo in soglasje podizvajalca«), na podlagi katerega naročnik namesto ponudnika poravna podizvajalčevo terjatev do ponudnika,</w:t>
      </w:r>
    </w:p>
    <w:p w14:paraId="3F163D9B" w14:textId="77777777" w:rsidR="00954EF8" w:rsidRDefault="00367DA4">
      <w:pPr>
        <w:numPr>
          <w:ilvl w:val="0"/>
          <w:numId w:val="23"/>
        </w:numPr>
        <w:spacing w:after="0"/>
        <w:jc w:val="both"/>
      </w:pPr>
      <w:r>
        <w:t>glavni izvajalec svojemu računu ali situaciji priložiti račun ali situacijo podizvajalca, ki ga je predhodno potrdil.</w:t>
      </w:r>
    </w:p>
    <w:p w14:paraId="53463CEC" w14:textId="77777777" w:rsidR="00954EF8" w:rsidRDefault="00954EF8">
      <w:pPr>
        <w:spacing w:after="0"/>
        <w:jc w:val="both"/>
      </w:pPr>
    </w:p>
    <w:p w14:paraId="489C0CDD" w14:textId="77777777" w:rsidR="00954EF8" w:rsidRDefault="00367DA4">
      <w:pPr>
        <w:spacing w:after="0"/>
        <w:jc w:val="both"/>
      </w:pPr>
      <w: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25A6600A" w14:textId="77777777" w:rsidR="00954EF8" w:rsidRDefault="00954EF8">
      <w:pPr>
        <w:spacing w:after="0"/>
        <w:jc w:val="both"/>
      </w:pPr>
    </w:p>
    <w:p w14:paraId="7ABF2CBB" w14:textId="77777777" w:rsidR="00954EF8" w:rsidRDefault="00367DA4">
      <w:r>
        <w:t>Izbrani ponudnik v razmerju do naročnika v celoti odgovarja za izvedbo naročila.</w:t>
      </w:r>
    </w:p>
    <w:p w14:paraId="1323FE9E" w14:textId="77777777" w:rsidR="00954EF8" w:rsidRDefault="00954EF8"/>
    <w:p w14:paraId="66EBB077" w14:textId="77777777" w:rsidR="00954EF8" w:rsidRDefault="00367DA4">
      <w:pPr>
        <w:pStyle w:val="Naslov3"/>
        <w:numPr>
          <w:ilvl w:val="2"/>
          <w:numId w:val="35"/>
        </w:numPr>
        <w:rPr>
          <w:rFonts w:ascii="Trebuchet MS" w:eastAsia="Trebuchet MS" w:hAnsi="Trebuchet MS" w:cs="Trebuchet MS"/>
          <w:color w:val="3494BA"/>
        </w:rPr>
      </w:pPr>
      <w:bookmarkStart w:id="13" w:name="_heading=h.lnxbz9" w:colFirst="0" w:colLast="0"/>
      <w:bookmarkEnd w:id="13"/>
      <w:r>
        <w:rPr>
          <w:rFonts w:ascii="Trebuchet MS" w:eastAsia="Trebuchet MS" w:hAnsi="Trebuchet MS" w:cs="Trebuchet MS"/>
          <w:color w:val="3494BA"/>
        </w:rPr>
        <w:t xml:space="preserve"> Ponudbena dokumentacija</w:t>
      </w:r>
    </w:p>
    <w:p w14:paraId="7ADDA07D" w14:textId="77777777" w:rsidR="00954EF8" w:rsidRDefault="00367DA4">
      <w:pPr>
        <w:jc w:val="both"/>
      </w:pPr>
      <w:r>
        <w:t>Ponudbeno dokumentacijo sestavljajo spodaj našteti dokumenti, ki morajo po vsebini in obliki ustrezati obrazcem in drugim navodilom iz razpisne dokumentacije.</w:t>
      </w:r>
    </w:p>
    <w:p w14:paraId="2362E4C1" w14:textId="77777777" w:rsidR="00954EF8" w:rsidRDefault="00367DA4">
      <w:pPr>
        <w:numPr>
          <w:ilvl w:val="0"/>
          <w:numId w:val="2"/>
        </w:numPr>
        <w:pBdr>
          <w:top w:val="nil"/>
          <w:left w:val="nil"/>
          <w:bottom w:val="nil"/>
          <w:right w:val="nil"/>
          <w:between w:val="nil"/>
        </w:pBdr>
        <w:spacing w:after="0"/>
      </w:pPr>
      <w:r>
        <w:rPr>
          <w:color w:val="000000"/>
        </w:rPr>
        <w:t>PONUDBA (4.1)</w:t>
      </w:r>
      <w:r>
        <w:rPr>
          <w:color w:val="000000"/>
        </w:rPr>
        <w:tab/>
      </w:r>
    </w:p>
    <w:p w14:paraId="23EE9802" w14:textId="77777777" w:rsidR="00954EF8" w:rsidRDefault="00367DA4">
      <w:pPr>
        <w:numPr>
          <w:ilvl w:val="0"/>
          <w:numId w:val="2"/>
        </w:numPr>
        <w:pBdr>
          <w:top w:val="nil"/>
          <w:left w:val="nil"/>
          <w:bottom w:val="nil"/>
          <w:right w:val="nil"/>
          <w:between w:val="nil"/>
        </w:pBdr>
        <w:spacing w:after="0"/>
      </w:pPr>
      <w:r>
        <w:rPr>
          <w:color w:val="000000"/>
        </w:rPr>
        <w:t>PODATKI O PONUDNIKU/PARTNERJU (4.2)</w:t>
      </w:r>
    </w:p>
    <w:p w14:paraId="134A3AAE" w14:textId="77777777" w:rsidR="00954EF8" w:rsidRDefault="00367DA4">
      <w:pPr>
        <w:numPr>
          <w:ilvl w:val="0"/>
          <w:numId w:val="2"/>
        </w:numPr>
        <w:pBdr>
          <w:top w:val="nil"/>
          <w:left w:val="nil"/>
          <w:bottom w:val="nil"/>
          <w:right w:val="nil"/>
          <w:between w:val="nil"/>
        </w:pBdr>
        <w:spacing w:after="0"/>
      </w:pPr>
      <w:r>
        <w:rPr>
          <w:color w:val="000000"/>
        </w:rPr>
        <w:t>AKT O SKUPNEM NASTOPU - v primeru relevantnosti, pripravi ponudnik sam</w:t>
      </w:r>
    </w:p>
    <w:p w14:paraId="21B9D04C" w14:textId="77777777" w:rsidR="00954EF8" w:rsidRDefault="00367DA4">
      <w:pPr>
        <w:numPr>
          <w:ilvl w:val="0"/>
          <w:numId w:val="2"/>
        </w:numPr>
        <w:pBdr>
          <w:top w:val="nil"/>
          <w:left w:val="nil"/>
          <w:bottom w:val="nil"/>
          <w:right w:val="nil"/>
          <w:between w:val="nil"/>
        </w:pBdr>
        <w:spacing w:after="0"/>
      </w:pPr>
      <w:r>
        <w:rPr>
          <w:color w:val="000000"/>
        </w:rPr>
        <w:t>PODATKI O PODIZVAJALCIH S PRIPADAJOČIM SOGLASJEM (4.3)</w:t>
      </w:r>
    </w:p>
    <w:p w14:paraId="7078B817" w14:textId="77777777" w:rsidR="00954EF8" w:rsidRDefault="00367DA4">
      <w:pPr>
        <w:numPr>
          <w:ilvl w:val="0"/>
          <w:numId w:val="2"/>
        </w:numPr>
        <w:pBdr>
          <w:top w:val="nil"/>
          <w:left w:val="nil"/>
          <w:bottom w:val="nil"/>
          <w:right w:val="nil"/>
          <w:between w:val="nil"/>
        </w:pBdr>
        <w:spacing w:after="0"/>
      </w:pPr>
      <w:r>
        <w:rPr>
          <w:color w:val="000000"/>
        </w:rPr>
        <w:t>POOBLASTILO ZA PRIDOBITEV POTRDIL IZ URADNIH EVIDENC (4.4)</w:t>
      </w:r>
    </w:p>
    <w:p w14:paraId="623B4B4E" w14:textId="77777777" w:rsidR="00954EF8" w:rsidRDefault="00367DA4">
      <w:pPr>
        <w:numPr>
          <w:ilvl w:val="0"/>
          <w:numId w:val="2"/>
        </w:numPr>
        <w:pBdr>
          <w:top w:val="nil"/>
          <w:left w:val="nil"/>
          <w:bottom w:val="nil"/>
          <w:right w:val="nil"/>
          <w:between w:val="nil"/>
        </w:pBdr>
        <w:spacing w:after="0"/>
      </w:pPr>
      <w:r>
        <w:rPr>
          <w:color w:val="000000"/>
        </w:rPr>
        <w:t>ENOTNI EVROPSKI DOKUMENT V ZVEZI Z ODDAJO JAVNEGA NAROČILA – ESPD</w:t>
      </w:r>
    </w:p>
    <w:p w14:paraId="17C4E068" w14:textId="77777777" w:rsidR="00954EF8" w:rsidRDefault="00367DA4">
      <w:pPr>
        <w:numPr>
          <w:ilvl w:val="0"/>
          <w:numId w:val="2"/>
        </w:numPr>
        <w:pBdr>
          <w:top w:val="nil"/>
          <w:left w:val="nil"/>
          <w:bottom w:val="nil"/>
          <w:right w:val="nil"/>
          <w:between w:val="nil"/>
        </w:pBdr>
        <w:spacing w:after="0"/>
      </w:pPr>
      <w:r>
        <w:rPr>
          <w:color w:val="000000"/>
        </w:rPr>
        <w:t>LICENCA ZA IZVAJANJE PREVOZOV POTNIKOV V CESTNEM PROMETU</w:t>
      </w:r>
    </w:p>
    <w:p w14:paraId="76E1ACED" w14:textId="77777777" w:rsidR="00954EF8" w:rsidRDefault="00367DA4">
      <w:pPr>
        <w:numPr>
          <w:ilvl w:val="0"/>
          <w:numId w:val="2"/>
        </w:numPr>
        <w:pBdr>
          <w:top w:val="nil"/>
          <w:left w:val="nil"/>
          <w:bottom w:val="nil"/>
          <w:right w:val="nil"/>
          <w:between w:val="nil"/>
        </w:pBdr>
        <w:spacing w:after="0"/>
      </w:pPr>
      <w:r>
        <w:rPr>
          <w:color w:val="000000"/>
        </w:rPr>
        <w:t>ZAVAROVALNA POLICA</w:t>
      </w:r>
    </w:p>
    <w:p w14:paraId="4AB3F450" w14:textId="77777777" w:rsidR="00954EF8" w:rsidRDefault="00367DA4">
      <w:pPr>
        <w:numPr>
          <w:ilvl w:val="0"/>
          <w:numId w:val="2"/>
        </w:numPr>
        <w:pBdr>
          <w:top w:val="nil"/>
          <w:left w:val="nil"/>
          <w:bottom w:val="nil"/>
          <w:right w:val="nil"/>
          <w:between w:val="nil"/>
        </w:pBdr>
        <w:spacing w:after="0"/>
      </w:pPr>
      <w:r>
        <w:rPr>
          <w:color w:val="000000"/>
        </w:rPr>
        <w:t>REFERENČNO POTRDILO (4.5)</w:t>
      </w:r>
    </w:p>
    <w:p w14:paraId="74B07069" w14:textId="77777777" w:rsidR="00954EF8" w:rsidRDefault="00367DA4">
      <w:pPr>
        <w:numPr>
          <w:ilvl w:val="0"/>
          <w:numId w:val="2"/>
        </w:numPr>
        <w:pBdr>
          <w:top w:val="nil"/>
          <w:left w:val="nil"/>
          <w:bottom w:val="nil"/>
          <w:right w:val="nil"/>
          <w:between w:val="nil"/>
        </w:pBdr>
        <w:spacing w:after="0"/>
      </w:pPr>
      <w:r>
        <w:rPr>
          <w:color w:val="000000"/>
        </w:rPr>
        <w:t>PODATKI O TEHNIČNI IN KADROVSKIH ZMOGLJIVOSTIH (4.6)</w:t>
      </w:r>
    </w:p>
    <w:p w14:paraId="2FD553B2" w14:textId="77777777" w:rsidR="00954EF8" w:rsidRDefault="00367DA4">
      <w:pPr>
        <w:numPr>
          <w:ilvl w:val="0"/>
          <w:numId w:val="2"/>
        </w:numPr>
        <w:pBdr>
          <w:top w:val="nil"/>
          <w:left w:val="nil"/>
          <w:bottom w:val="nil"/>
          <w:right w:val="nil"/>
          <w:between w:val="nil"/>
        </w:pBdr>
        <w:spacing w:after="0"/>
      </w:pPr>
      <w:r>
        <w:rPr>
          <w:color w:val="000000"/>
        </w:rPr>
        <w:t>PROMETNA DOVOLJENJA</w:t>
      </w:r>
    </w:p>
    <w:p w14:paraId="25F8AEB4" w14:textId="77777777" w:rsidR="00954EF8" w:rsidRDefault="00367DA4">
      <w:pPr>
        <w:numPr>
          <w:ilvl w:val="0"/>
          <w:numId w:val="2"/>
        </w:numPr>
        <w:pBdr>
          <w:top w:val="nil"/>
          <w:left w:val="nil"/>
          <w:bottom w:val="nil"/>
          <w:right w:val="nil"/>
          <w:between w:val="nil"/>
        </w:pBdr>
        <w:spacing w:after="0"/>
      </w:pPr>
      <w:r>
        <w:rPr>
          <w:color w:val="000000"/>
        </w:rPr>
        <w:t>VOZNIŠKA DOVOLJENJA (izkaznice o vozniških kvalifikacijah)</w:t>
      </w:r>
    </w:p>
    <w:p w14:paraId="5052FD77" w14:textId="77777777" w:rsidR="00954EF8" w:rsidRDefault="00367DA4">
      <w:pPr>
        <w:numPr>
          <w:ilvl w:val="0"/>
          <w:numId w:val="2"/>
        </w:numPr>
        <w:pBdr>
          <w:top w:val="nil"/>
          <w:left w:val="nil"/>
          <w:bottom w:val="nil"/>
          <w:right w:val="nil"/>
          <w:between w:val="nil"/>
        </w:pBdr>
        <w:spacing w:after="0"/>
      </w:pPr>
      <w:r>
        <w:rPr>
          <w:color w:val="000000"/>
        </w:rPr>
        <w:t>POTRDITEV DELOVNIH IZKUŠENJ KADRA (4.7)</w:t>
      </w:r>
    </w:p>
    <w:p w14:paraId="1AD2A26A" w14:textId="77777777" w:rsidR="00954EF8" w:rsidRDefault="00367DA4">
      <w:pPr>
        <w:numPr>
          <w:ilvl w:val="0"/>
          <w:numId w:val="2"/>
        </w:numPr>
        <w:pBdr>
          <w:top w:val="nil"/>
          <w:left w:val="nil"/>
          <w:bottom w:val="nil"/>
          <w:right w:val="nil"/>
          <w:between w:val="nil"/>
        </w:pBdr>
        <w:spacing w:after="0"/>
      </w:pPr>
      <w:r>
        <w:rPr>
          <w:color w:val="000000"/>
        </w:rPr>
        <w:t xml:space="preserve">IZJAVA po 35. členu </w:t>
      </w:r>
      <w:proofErr w:type="spellStart"/>
      <w:r>
        <w:rPr>
          <w:color w:val="000000"/>
        </w:rPr>
        <w:t>ZIntPK</w:t>
      </w:r>
      <w:proofErr w:type="spellEnd"/>
      <w:r>
        <w:rPr>
          <w:color w:val="000000"/>
        </w:rPr>
        <w:t xml:space="preserve"> (4.10)</w:t>
      </w:r>
    </w:p>
    <w:p w14:paraId="1DAD6A5E" w14:textId="77777777" w:rsidR="00954EF8" w:rsidRDefault="00367DA4">
      <w:pPr>
        <w:numPr>
          <w:ilvl w:val="0"/>
          <w:numId w:val="2"/>
        </w:numPr>
        <w:pBdr>
          <w:top w:val="nil"/>
          <w:left w:val="nil"/>
          <w:bottom w:val="nil"/>
          <w:right w:val="nil"/>
          <w:between w:val="nil"/>
        </w:pBdr>
      </w:pPr>
      <w:r>
        <w:rPr>
          <w:color w:val="000000"/>
        </w:rPr>
        <w:t>IZJAVA O UDELEŽBI FIZIČNIH IN PRAVNIH OSEB V LASTNIŠTVU PONUDNIKA (4.11)</w:t>
      </w:r>
    </w:p>
    <w:p w14:paraId="20D651EC" w14:textId="77777777" w:rsidR="00954EF8" w:rsidRDefault="00954EF8"/>
    <w:p w14:paraId="59117FEF" w14:textId="77777777" w:rsidR="00954EF8" w:rsidRDefault="00367DA4">
      <w:pPr>
        <w:pStyle w:val="Naslov3"/>
        <w:numPr>
          <w:ilvl w:val="2"/>
          <w:numId w:val="35"/>
        </w:numPr>
        <w:rPr>
          <w:rFonts w:ascii="Trebuchet MS" w:eastAsia="Trebuchet MS" w:hAnsi="Trebuchet MS" w:cs="Trebuchet MS"/>
          <w:color w:val="3494BA"/>
        </w:rPr>
      </w:pPr>
      <w:bookmarkStart w:id="14" w:name="_heading=h.35nkun2" w:colFirst="0" w:colLast="0"/>
      <w:bookmarkEnd w:id="14"/>
      <w:r>
        <w:rPr>
          <w:rFonts w:ascii="Trebuchet MS" w:eastAsia="Trebuchet MS" w:hAnsi="Trebuchet MS" w:cs="Trebuchet MS"/>
          <w:color w:val="3494BA"/>
        </w:rPr>
        <w:t>Obrazec ESPD</w:t>
      </w:r>
    </w:p>
    <w:p w14:paraId="0F65CC51" w14:textId="77777777" w:rsidR="00954EF8" w:rsidRDefault="00367DA4">
      <w:pPr>
        <w:jc w:val="both"/>
      </w:pPr>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F5C06C2" w14:textId="22282CDA" w:rsidR="00954EF8" w:rsidRDefault="00367DA4">
      <w:pPr>
        <w:spacing w:after="0"/>
        <w:jc w:val="both"/>
      </w:pPr>
      <w:r>
        <w:t>Navedbe v ESPD in/ali dokazila, ki ji predloži gospodarski subjekt, morajo biti veljavni.</w:t>
      </w:r>
    </w:p>
    <w:p w14:paraId="063A378A" w14:textId="77777777" w:rsidR="00F65734" w:rsidRDefault="00F65734" w:rsidP="00F65734">
      <w:pPr>
        <w:spacing w:after="0" w:line="260" w:lineRule="atLeast"/>
        <w:jc w:val="both"/>
      </w:pPr>
      <w:r>
        <w:lastRenderedPageBreak/>
        <w:t xml:space="preserve">Navodila za izpolnjevanje obrazca so dosegljiva na povezavi </w:t>
      </w:r>
      <w:hyperlink r:id="rId21" w:history="1">
        <w:r w:rsidRPr="00021D09">
          <w:rPr>
            <w:color w:val="0000FF"/>
            <w:u w:val="single"/>
          </w:rPr>
          <w:t>Navodila in obrazci (gov.si)</w:t>
        </w:r>
      </w:hyperlink>
      <w:r>
        <w:t>.</w:t>
      </w:r>
    </w:p>
    <w:p w14:paraId="02714A55" w14:textId="77777777" w:rsidR="00F65734" w:rsidRPr="00EC7837" w:rsidRDefault="00F65734" w:rsidP="00F65734">
      <w:pPr>
        <w:spacing w:after="0" w:line="260" w:lineRule="atLeast"/>
        <w:jc w:val="both"/>
        <w:rPr>
          <w:rFonts w:ascii="Arial" w:eastAsia="Calibri" w:hAnsi="Arial" w:cs="Arial"/>
        </w:rPr>
      </w:pPr>
    </w:p>
    <w:p w14:paraId="7A4D6575" w14:textId="77777777" w:rsidR="00F65734" w:rsidRDefault="00F65734">
      <w:pPr>
        <w:spacing w:after="0"/>
        <w:jc w:val="both"/>
      </w:pPr>
    </w:p>
    <w:p w14:paraId="187C1752" w14:textId="77777777" w:rsidR="00954EF8" w:rsidRDefault="00954EF8">
      <w:pPr>
        <w:spacing w:after="0"/>
        <w:jc w:val="both"/>
      </w:pPr>
    </w:p>
    <w:p w14:paraId="6B976C45" w14:textId="477C5756" w:rsidR="00954EF8" w:rsidRDefault="00367DA4">
      <w:pPr>
        <w:spacing w:after="0"/>
        <w:jc w:val="both"/>
      </w:pPr>
      <w:r>
        <w:t xml:space="preserve">Gospodarski subjekt naročnikov obrazec ESPD (datoteka XML) uvozi na spletni </w:t>
      </w:r>
      <w:r w:rsidR="00F65734">
        <w:t xml:space="preserve">povezavi: </w:t>
      </w:r>
      <w:hyperlink r:id="rId22" w:history="1">
        <w:r w:rsidR="00F65734" w:rsidRPr="00EC7837">
          <w:rPr>
            <w:rFonts w:ascii="Arial" w:eastAsia="Calibri" w:hAnsi="Arial" w:cs="Arial"/>
            <w:bCs/>
            <w:color w:val="0000FF"/>
            <w:u w:val="single"/>
          </w:rPr>
          <w:t>https://ejn.gov.si/espd</w:t>
        </w:r>
      </w:hyperlink>
      <w:r w:rsidR="00F65734">
        <w:rPr>
          <w:rFonts w:ascii="Arial" w:eastAsia="Calibri" w:hAnsi="Arial" w:cs="Arial"/>
          <w:bCs/>
          <w:color w:val="0000FF"/>
          <w:u w:val="single"/>
        </w:rPr>
        <w:t xml:space="preserve"> </w:t>
      </w:r>
      <w:r>
        <w:t>in v njega neposredno vnese zahtevane podatke.</w:t>
      </w:r>
    </w:p>
    <w:p w14:paraId="2B2177D9" w14:textId="77777777" w:rsidR="00954EF8" w:rsidRDefault="00954EF8">
      <w:pPr>
        <w:spacing w:after="0"/>
        <w:jc w:val="both"/>
        <w:rPr>
          <w:color w:val="FF0000"/>
        </w:rPr>
      </w:pPr>
    </w:p>
    <w:p w14:paraId="3DFF7F26" w14:textId="77777777" w:rsidR="00954EF8" w:rsidRDefault="00367DA4">
      <w:pPr>
        <w:jc w:val="both"/>
      </w:pPr>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576B42E" w14:textId="6534967D" w:rsidR="00954EF8" w:rsidRDefault="00367DA4">
      <w:pPr>
        <w:jc w:val="both"/>
      </w:pPr>
      <w:r>
        <w:t xml:space="preserve">Ponudnik, ki v sistemu e-JN oddaja ponudbo, naloži svoj ESPD v razdelek </w:t>
      </w:r>
      <w:r w:rsidR="000A0D71">
        <w:t xml:space="preserve">»dokumenti«, del </w:t>
      </w:r>
      <w:r>
        <w:t xml:space="preserve">»ESPD – ponudnik«, ESPD ostalih sodelujočih pa naloži v razdelek </w:t>
      </w:r>
      <w:r w:rsidR="000A0D71">
        <w:t>»</w:t>
      </w:r>
      <w:proofErr w:type="spellStart"/>
      <w:r w:rsidR="000A0D71">
        <w:t>Sodelujoči«,del</w:t>
      </w:r>
      <w:proofErr w:type="spellEnd"/>
      <w:r w:rsidR="000A0D71">
        <w:t xml:space="preserve"> </w:t>
      </w:r>
      <w:r>
        <w:t xml:space="preserve">»ESPD – ostali sodelujoči«. Ponudnik, ki v sistemu e-JN oddaja ponudbo, naloži </w:t>
      </w:r>
      <w:r w:rsidR="000A0D71">
        <w:t xml:space="preserve">elektronsko </w:t>
      </w:r>
      <w:r>
        <w:t xml:space="preserve">podpisan ESPD v </w:t>
      </w:r>
      <w:proofErr w:type="spellStart"/>
      <w:r w:rsidR="000A0D71">
        <w:t>xml</w:t>
      </w:r>
      <w:proofErr w:type="spellEnd"/>
      <w:r w:rsidR="000A0D71">
        <w:t>.</w:t>
      </w:r>
      <w:r>
        <w:t xml:space="preserve"> obliki ali  </w:t>
      </w:r>
      <w:r w:rsidR="000A0D71" w:rsidRPr="000A0D71">
        <w:t xml:space="preserve">nepodpisan ESPD v </w:t>
      </w:r>
      <w:proofErr w:type="spellStart"/>
      <w:r w:rsidR="000A0D71" w:rsidRPr="000A0D71">
        <w:t>xml</w:t>
      </w:r>
      <w:proofErr w:type="spellEnd"/>
      <w:r w:rsidR="000A0D71" w:rsidRPr="000A0D71">
        <w:t>. obliki, pri čemer se v slednjem primeru v skladu Splošnimi pogoji uporabe sistema e-JN šteje, da je oddan pravno zavezujoč dokument, ki ima enako veljavnost kot podpisan</w:t>
      </w:r>
      <w:r w:rsidR="000A0D71">
        <w:t>.</w:t>
      </w:r>
    </w:p>
    <w:p w14:paraId="15EB2780" w14:textId="720642E5" w:rsidR="00954EF8" w:rsidRDefault="00367DA4">
      <w:pPr>
        <w:jc w:val="both"/>
      </w:pPr>
      <w:r>
        <w:t>Za ostale sodelujoče ponudnik v razdelek</w:t>
      </w:r>
      <w:r w:rsidR="000A0D71">
        <w:t xml:space="preserve"> »</w:t>
      </w:r>
      <w:proofErr w:type="spellStart"/>
      <w:r w:rsidR="000A0D71">
        <w:t>Sodeujoči</w:t>
      </w:r>
      <w:proofErr w:type="spellEnd"/>
      <w:r w:rsidR="000A0D71">
        <w:t>«, del</w:t>
      </w:r>
      <w:r>
        <w:t xml:space="preserve"> »ESPD – ostali sodelujoči« priloži podpisane ESPD v </w:t>
      </w:r>
      <w:proofErr w:type="spellStart"/>
      <w:r>
        <w:t>pdf</w:t>
      </w:r>
      <w:proofErr w:type="spellEnd"/>
      <w:r>
        <w:t xml:space="preserve">. obliki, ali v elektronski obliki podpisan </w:t>
      </w:r>
      <w:proofErr w:type="spellStart"/>
      <w:r>
        <w:t>xml</w:t>
      </w:r>
      <w:proofErr w:type="spellEnd"/>
      <w:r>
        <w:t>.</w:t>
      </w:r>
    </w:p>
    <w:p w14:paraId="7957045B" w14:textId="77777777" w:rsidR="00954EF8" w:rsidRDefault="00954EF8">
      <w:pPr>
        <w:jc w:val="both"/>
      </w:pPr>
    </w:p>
    <w:p w14:paraId="1A4F135E" w14:textId="77777777" w:rsidR="00954EF8" w:rsidRDefault="00367DA4">
      <w:pPr>
        <w:pStyle w:val="Naslov3"/>
        <w:numPr>
          <w:ilvl w:val="2"/>
          <w:numId w:val="35"/>
        </w:numPr>
        <w:rPr>
          <w:rFonts w:ascii="Trebuchet MS" w:eastAsia="Trebuchet MS" w:hAnsi="Trebuchet MS" w:cs="Trebuchet MS"/>
          <w:color w:val="3494BA"/>
        </w:rPr>
      </w:pPr>
      <w:bookmarkStart w:id="15" w:name="_heading=h.1ksv4uv" w:colFirst="0" w:colLast="0"/>
      <w:bookmarkEnd w:id="15"/>
      <w:r>
        <w:rPr>
          <w:rFonts w:ascii="Trebuchet MS" w:eastAsia="Trebuchet MS" w:hAnsi="Trebuchet MS" w:cs="Trebuchet MS"/>
          <w:color w:val="3494BA"/>
        </w:rPr>
        <w:t>Obrazec Ponudba</w:t>
      </w:r>
    </w:p>
    <w:p w14:paraId="66A6BDCF" w14:textId="77777777" w:rsidR="00954EF8" w:rsidRDefault="00367DA4">
      <w:pPr>
        <w:jc w:val="both"/>
      </w:pPr>
      <w:r>
        <w:t>Ponudnik v informacijskem sistemu e-JN v razdelek »Predračun« naloži izpolnjen obrazec »Ponudba (4.1)« v .</w:t>
      </w:r>
      <w:proofErr w:type="spellStart"/>
      <w:r>
        <w:t>pdf</w:t>
      </w:r>
      <w:proofErr w:type="spellEnd"/>
      <w:r>
        <w:t xml:space="preserve"> datoteki, ki bo dostopen na javnem odpiranju ponudb.</w:t>
      </w:r>
    </w:p>
    <w:p w14:paraId="25CCA50A" w14:textId="77777777" w:rsidR="00954EF8" w:rsidRDefault="00367DA4">
      <w:pPr>
        <w:jc w:val="both"/>
      </w:pPr>
      <w:r>
        <w:t>Vsi ostali dokumenti se predložijo v .</w:t>
      </w:r>
      <w:proofErr w:type="spellStart"/>
      <w:r>
        <w:t>pdf</w:t>
      </w:r>
      <w:proofErr w:type="spellEnd"/>
      <w:r>
        <w:t xml:space="preserve"> datoteki in se naložijo v razdelek »Drugi dokumenti«.</w:t>
      </w:r>
    </w:p>
    <w:p w14:paraId="36E42742" w14:textId="77777777" w:rsidR="00954EF8" w:rsidRDefault="00367DA4">
      <w:pPr>
        <w:jc w:val="both"/>
      </w:pPr>
      <w:r>
        <w:t xml:space="preserve">Dokumenti morajo biti izpolnjeni, kot to zahtevajo navodila obrazca ali kot to izhaja iz njihovega besedila. </w:t>
      </w:r>
    </w:p>
    <w:p w14:paraId="69C2D269" w14:textId="77777777" w:rsidR="00954EF8" w:rsidRDefault="00367DA4">
      <w:pPr>
        <w:jc w:val="both"/>
      </w:pPr>
      <w:r>
        <w:t>Ponudba mora biti na zahtevanih mestih podpisana s strani zakonitega zastopnika ponudnika ali osebe, ki ima pisno pooblastilo s strani zakonitega zastopnika za podpis ponudbe.</w:t>
      </w:r>
    </w:p>
    <w:p w14:paraId="720EF243" w14:textId="77777777" w:rsidR="00954EF8" w:rsidRDefault="00367DA4">
      <w:pPr>
        <w:jc w:val="both"/>
      </w:pPr>
      <w:r>
        <w:t>Zaželeno je, da so zahtevani dokumenti urejeni po zgoraj navedenem vrstnem redu.</w:t>
      </w:r>
    </w:p>
    <w:p w14:paraId="4270F8AA" w14:textId="77777777" w:rsidR="00954EF8" w:rsidRDefault="00367DA4">
      <w:pPr>
        <w:jc w:val="both"/>
      </w:pPr>
      <w:r>
        <w:t>Ponudba in ostali dokumenti, vezani na predmetno javno naročilo, morajo biti v slovenskem jeziku. V primeru, če ponudnik predloži dokumente oziroma dokazila v tujem jeziku, se zahteva obvezna predložitev sodno overjenega prevoda v slovenski jezik. Tehnična dokumentacija je lahko predložena v angleškem ali nemškem jeziku, pri čemer ima naročnik pridržano pravico, da ponudnika pozove k predložitvi sodno overjenega prevoda v slovenski jezik.</w:t>
      </w:r>
    </w:p>
    <w:p w14:paraId="03006335" w14:textId="77777777" w:rsidR="00954EF8" w:rsidRDefault="00367DA4">
      <w:pPr>
        <w:jc w:val="both"/>
      </w:pPr>
      <w:r>
        <w:t>Predložena ponudba mora biti veljavna najmanj 120 dni od roka za oddajo ponudb.</w:t>
      </w:r>
    </w:p>
    <w:p w14:paraId="40EAACBD" w14:textId="77777777" w:rsidR="00954EF8" w:rsidRDefault="00367DA4">
      <w:pPr>
        <w:jc w:val="both"/>
      </w:pPr>
      <w:r>
        <w:t>Ponudbena cena in ostale denarne vrednosti v ponudbi morajo biti podane v Evrih (EUR).</w:t>
      </w:r>
    </w:p>
    <w:p w14:paraId="05F1A941" w14:textId="77777777" w:rsidR="00954EF8" w:rsidRDefault="00367DA4">
      <w:pPr>
        <w:jc w:val="both"/>
      </w:pPr>
      <w:r>
        <w:t>Stroške v zvezi s pripravo ponudbe v celoti nosi ponudnik.</w:t>
      </w:r>
    </w:p>
    <w:p w14:paraId="22F6DDE2" w14:textId="77777777" w:rsidR="00954EF8" w:rsidRDefault="00954EF8">
      <w:pPr>
        <w:jc w:val="both"/>
        <w:rPr>
          <w:color w:val="FF0000"/>
        </w:rPr>
      </w:pPr>
    </w:p>
    <w:p w14:paraId="73AAF493" w14:textId="77777777" w:rsidR="00954EF8" w:rsidRDefault="00367DA4">
      <w:pPr>
        <w:pStyle w:val="Naslov3"/>
        <w:numPr>
          <w:ilvl w:val="2"/>
          <w:numId w:val="35"/>
        </w:numPr>
        <w:rPr>
          <w:rFonts w:ascii="Trebuchet MS" w:eastAsia="Trebuchet MS" w:hAnsi="Trebuchet MS" w:cs="Trebuchet MS"/>
          <w:color w:val="3494BA"/>
        </w:rPr>
      </w:pPr>
      <w:bookmarkStart w:id="16" w:name="_heading=h.44sinio" w:colFirst="0" w:colLast="0"/>
      <w:bookmarkEnd w:id="16"/>
      <w:r>
        <w:rPr>
          <w:rFonts w:ascii="Trebuchet MS" w:eastAsia="Trebuchet MS" w:hAnsi="Trebuchet MS" w:cs="Trebuchet MS"/>
          <w:color w:val="3494BA"/>
        </w:rPr>
        <w:t>Vzorec pogodbe</w:t>
      </w:r>
    </w:p>
    <w:p w14:paraId="0075A491" w14:textId="77777777" w:rsidR="00954EF8" w:rsidRDefault="00367DA4">
      <w:bookmarkStart w:id="17" w:name="_heading=h.2jxsxqh" w:colFirst="0" w:colLast="0"/>
      <w:bookmarkEnd w:id="17"/>
      <w:r>
        <w:t>Ponudnik z oddajo ponudbe potrjuje, da je seznanjen z vsebino pogodbe ter da se z vsebino pogodbe v celoti strinja.</w:t>
      </w:r>
    </w:p>
    <w:p w14:paraId="3C36F736" w14:textId="77777777" w:rsidR="00954EF8" w:rsidRDefault="00954EF8"/>
    <w:p w14:paraId="23B6B6B9" w14:textId="77777777" w:rsidR="00954EF8" w:rsidRDefault="00367DA4">
      <w:pPr>
        <w:pStyle w:val="Naslov3"/>
        <w:numPr>
          <w:ilvl w:val="2"/>
          <w:numId w:val="35"/>
        </w:numPr>
        <w:rPr>
          <w:rFonts w:ascii="Trebuchet MS" w:eastAsia="Trebuchet MS" w:hAnsi="Trebuchet MS" w:cs="Trebuchet MS"/>
          <w:color w:val="3494BA"/>
        </w:rPr>
      </w:pPr>
      <w:bookmarkStart w:id="18" w:name="_heading=h.z337ya" w:colFirst="0" w:colLast="0"/>
      <w:bookmarkEnd w:id="18"/>
      <w:r>
        <w:rPr>
          <w:rFonts w:ascii="Trebuchet MS" w:eastAsia="Trebuchet MS" w:hAnsi="Trebuchet MS" w:cs="Trebuchet MS"/>
          <w:color w:val="3494BA"/>
        </w:rPr>
        <w:lastRenderedPageBreak/>
        <w:t>Obvladovanje koruptivnih tveganj</w:t>
      </w:r>
    </w:p>
    <w:p w14:paraId="338CAFEC" w14:textId="77777777" w:rsidR="00954EF8" w:rsidRDefault="00367DA4">
      <w:pPr>
        <w:jc w:val="both"/>
      </w:pPr>
      <w:r>
        <w:t xml:space="preserve">Skladno s šestim odstavkom 14. člena Zakona o integriteti in preprečevanju korupcije (Uradni list RS, št. 69/11 - uradno prečiščeno besedilo) mora izbrani ponudnik pred sklenitvijo pogodbe z naročnikom naročniku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3745CCF9" w14:textId="77777777" w:rsidR="00954EF8" w:rsidRDefault="00367DA4">
      <w:pPr>
        <w:jc w:val="both"/>
      </w:pPr>
      <w:r>
        <w:t xml:space="preserve">Če ponudnik predloži lažno izjavo oziroma da neresnične podatke o navedenih dejstvih ima to za posledico ničnost pogodbe. </w:t>
      </w:r>
    </w:p>
    <w:p w14:paraId="0BD536F0" w14:textId="77777777" w:rsidR="00954EF8" w:rsidRDefault="00367DA4">
      <w:pPr>
        <w:jc w:val="both"/>
      </w:pPr>
      <w:r>
        <w:t>Naročnik mora obrazec »Izjava o udeležbi fizičnih in pravnih oseb v lastništvu ponudnika« pridobiti tudi od vsakega od partnerjev v skupni ponudbi in od vsakega podizvajalca navedenega v ponudbi.</w:t>
      </w:r>
    </w:p>
    <w:p w14:paraId="0DA95DCC" w14:textId="77777777" w:rsidR="00954EF8" w:rsidRDefault="00954EF8"/>
    <w:p w14:paraId="35800EF6" w14:textId="77777777" w:rsidR="00954EF8" w:rsidRDefault="00367DA4">
      <w:pPr>
        <w:pStyle w:val="Naslov2"/>
        <w:numPr>
          <w:ilvl w:val="1"/>
          <w:numId w:val="35"/>
        </w:numPr>
        <w:rPr>
          <w:rFonts w:ascii="Trebuchet MS" w:eastAsia="Trebuchet MS" w:hAnsi="Trebuchet MS" w:cs="Trebuchet MS"/>
        </w:rPr>
      </w:pPr>
      <w:bookmarkStart w:id="19" w:name="_heading=h.3j2qqm3" w:colFirst="0" w:colLast="0"/>
      <w:bookmarkEnd w:id="19"/>
      <w:r>
        <w:rPr>
          <w:rFonts w:ascii="Trebuchet MS" w:eastAsia="Trebuchet MS" w:hAnsi="Trebuchet MS" w:cs="Trebuchet MS"/>
        </w:rPr>
        <w:t>POGOJI ZA PRIZNANJE SPOSOBNOSTI</w:t>
      </w:r>
    </w:p>
    <w:p w14:paraId="0CCAC185" w14:textId="77777777" w:rsidR="00954EF8" w:rsidRDefault="00367DA4">
      <w:pPr>
        <w:jc w:val="both"/>
      </w:pPr>
      <w:r>
        <w:t>Za priznanje sposobnosti mora ponudnik izpolnjevati pogoje skladno z določbami ZJN-3 in pogoje, ki so določeni v tej dokumentaciji. V primeru, da ponudnik odda skupno ponudbo ali v primeru, da ponudnik nastopa s podizvajalci, mora pogoje za priznanje sposobnosti, kjer je v nadaljevanju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596ED019" w14:textId="77777777" w:rsidR="00954EF8" w:rsidRDefault="00367DA4">
      <w:pPr>
        <w:jc w:val="both"/>
      </w:pPr>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B32458C" w14:textId="77777777" w:rsidR="00954EF8" w:rsidRDefault="00367DA4">
      <w:pPr>
        <w:jc w:val="both"/>
      </w:pPr>
      <w:r>
        <w:t xml:space="preserve">Ponudnik, partner oziroma vsak nominirani podizvajalec mora izpolnjevati pogoje glede svojega statusa. Izpolnjevanje ostalih pogojev se, če ni pri posameznemu pogoju določeno drugače, ugotavlja kumulativno, za ponudnika, partnerja oziroma podizvajalce skupaj. </w:t>
      </w:r>
    </w:p>
    <w:p w14:paraId="22A2C601" w14:textId="77777777" w:rsidR="00954EF8" w:rsidRDefault="00367DA4">
      <w:pPr>
        <w:jc w:val="both"/>
      </w:pPr>
      <w:r>
        <w:t>V primeru uporabe zmogljivosti drugih subjektov veljajo določbe 81. člena ZJN-3, pri čemer:</w:t>
      </w:r>
    </w:p>
    <w:p w14:paraId="5992EC67" w14:textId="77777777" w:rsidR="00954EF8" w:rsidRDefault="00367DA4">
      <w:pPr>
        <w:numPr>
          <w:ilvl w:val="0"/>
          <w:numId w:val="17"/>
        </w:numPr>
        <w:pBdr>
          <w:top w:val="nil"/>
          <w:left w:val="nil"/>
          <w:bottom w:val="nil"/>
          <w:right w:val="nil"/>
          <w:between w:val="nil"/>
        </w:pBdr>
        <w:spacing w:after="0"/>
        <w:jc w:val="both"/>
      </w:pPr>
      <w:r>
        <w:rPr>
          <w:color w:val="000000"/>
        </w:rPr>
        <w:t xml:space="preserve">glede pogojev v zvezi s strokovno usposobljenostjo izvajalca storitev in vodstvenih delavcev podjetja ter pogojev v zvezi z ustreznimi poklicnimi izkušnjami lahko gospodarski subjekt uporabi zmogljivosti drugih subjektov le, če bodo slednji izvajali storitve, za katere se zahtevajo te zmogljivosti, kar pomeni, da morajo biti takšni subjekti, </w:t>
      </w:r>
      <w:proofErr w:type="spellStart"/>
      <w:r>
        <w:rPr>
          <w:color w:val="000000"/>
        </w:rPr>
        <w:t>t.j</w:t>
      </w:r>
      <w:proofErr w:type="spellEnd"/>
      <w:r>
        <w:rPr>
          <w:color w:val="000000"/>
        </w:rPr>
        <w:t>. pravne ali fizične osebe v okviru ponudbe nominirani kot partnerji ali podizvajalci;</w:t>
      </w:r>
    </w:p>
    <w:p w14:paraId="748415AA" w14:textId="77777777" w:rsidR="00954EF8" w:rsidRDefault="00367DA4">
      <w:pPr>
        <w:numPr>
          <w:ilvl w:val="0"/>
          <w:numId w:val="17"/>
        </w:numPr>
        <w:pBdr>
          <w:top w:val="nil"/>
          <w:left w:val="nil"/>
          <w:bottom w:val="nil"/>
          <w:right w:val="nil"/>
          <w:between w:val="nil"/>
        </w:pBdr>
        <w:jc w:val="both"/>
      </w:pPr>
      <w:r>
        <w:rPr>
          <w:color w:val="000000"/>
        </w:rPr>
        <w:t>so v primeru uporabe zmogljivosti drugih subjektov glede pogojev v zvezi z ekonomskim in finančnim položajem, gospodarski subjekt in navedeni subjekti skupaj odgovorni za izvedbo javnega naročila.</w:t>
      </w:r>
    </w:p>
    <w:p w14:paraId="0A400A54" w14:textId="77777777" w:rsidR="00954EF8" w:rsidRDefault="00954EF8">
      <w:pPr>
        <w:jc w:val="both"/>
      </w:pPr>
    </w:p>
    <w:p w14:paraId="55D8FDD3" w14:textId="4E42C72B" w:rsidR="00954EF8" w:rsidRDefault="00367DA4">
      <w:pPr>
        <w:pStyle w:val="Naslov4"/>
        <w:rPr>
          <w:rFonts w:ascii="Trebuchet MS" w:eastAsia="Trebuchet MS" w:hAnsi="Trebuchet MS" w:cs="Trebuchet MS"/>
          <w:color w:val="3494BA"/>
          <w:sz w:val="26"/>
          <w:szCs w:val="26"/>
        </w:rPr>
      </w:pPr>
      <w:r>
        <w:rPr>
          <w:rFonts w:ascii="Trebuchet MS" w:eastAsia="Trebuchet MS" w:hAnsi="Trebuchet MS" w:cs="Trebuchet MS"/>
          <w:color w:val="3494BA"/>
          <w:sz w:val="26"/>
          <w:szCs w:val="26"/>
        </w:rPr>
        <w:lastRenderedPageBreak/>
        <w:t xml:space="preserve"> 2.8.1 Razlogi z</w:t>
      </w:r>
      <w:r w:rsidR="001E4DFB">
        <w:rPr>
          <w:rFonts w:ascii="Trebuchet MS" w:eastAsia="Trebuchet MS" w:hAnsi="Trebuchet MS" w:cs="Trebuchet MS"/>
          <w:color w:val="3494BA"/>
          <w:sz w:val="26"/>
          <w:szCs w:val="26"/>
        </w:rPr>
        <w:t>a</w:t>
      </w:r>
      <w:r>
        <w:rPr>
          <w:rFonts w:ascii="Trebuchet MS" w:eastAsia="Trebuchet MS" w:hAnsi="Trebuchet MS" w:cs="Trebuchet MS"/>
          <w:color w:val="3494BA"/>
          <w:sz w:val="26"/>
          <w:szCs w:val="26"/>
        </w:rPr>
        <w:t xml:space="preserve"> izključitev</w:t>
      </w:r>
    </w:p>
    <w:p w14:paraId="008E622B" w14:textId="5DE5542C" w:rsidR="00954EF8" w:rsidRDefault="00954EF8">
      <w:pPr>
        <w:numPr>
          <w:ilvl w:val="0"/>
          <w:numId w:val="9"/>
        </w:numPr>
        <w:pBdr>
          <w:top w:val="nil"/>
          <w:left w:val="nil"/>
          <w:bottom w:val="nil"/>
          <w:right w:val="nil"/>
          <w:between w:val="nil"/>
        </w:pBdr>
        <w:spacing w:before="240" w:after="0" w:line="240" w:lineRule="auto"/>
        <w:jc w:val="both"/>
        <w:rPr>
          <w:color w:val="000000"/>
        </w:rPr>
      </w:pPr>
    </w:p>
    <w:p w14:paraId="7158CF47" w14:textId="62207C27" w:rsidR="00954EF8" w:rsidRDefault="00CF3049" w:rsidP="00CF3049">
      <w:pPr>
        <w:pStyle w:val="Odstavekseznama"/>
        <w:numPr>
          <w:ilvl w:val="0"/>
          <w:numId w:val="38"/>
        </w:numPr>
        <w:spacing w:after="0" w:line="240" w:lineRule="auto"/>
        <w:jc w:val="both"/>
      </w:pPr>
      <w:r w:rsidRPr="00CF3049">
        <w:t xml:space="preserve">Naročnik bo iz sodelovanja v postopku javnega naročanja izključil gospodarski subjekt, če bo pri preverjanju v skladu s 77., 79. in 80. členom tega zakona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CF3049">
        <w:t>popr</w:t>
      </w:r>
      <w:proofErr w:type="spellEnd"/>
      <w:r w:rsidRPr="00CF3049">
        <w:t>., 54/15, 38/16, 27/17, 23/20, 91/20, 95/21, 186/21 in 105/22 - ZZNŠPP; v nadaljnjem besedilu: KZ-1) ali za primerljiva kazniva dejanja, ki so jih izrekla tuja sodišča iz prvega odstavka 75. člena ZJN-3.</w:t>
      </w:r>
    </w:p>
    <w:p w14:paraId="35A6FC0E" w14:textId="77777777" w:rsidR="00CF3049" w:rsidRDefault="00CF3049" w:rsidP="00CF3049">
      <w:pPr>
        <w:pStyle w:val="Odstavekseznama"/>
        <w:spacing w:after="0" w:line="240" w:lineRule="auto"/>
        <w:ind w:left="1080"/>
        <w:jc w:val="both"/>
      </w:pPr>
    </w:p>
    <w:p w14:paraId="7714D7D1" w14:textId="77777777" w:rsidR="00954EF8" w:rsidRDefault="00367DA4">
      <w:pPr>
        <w:spacing w:after="200" w:line="276" w:lineRule="auto"/>
        <w:ind w:left="708"/>
        <w:jc w:val="both"/>
        <w:rPr>
          <w:i/>
        </w:rPr>
      </w:pPr>
      <w:r>
        <w:rPr>
          <w:i/>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75A8706C" w14:textId="0B8D5778" w:rsidR="00954EF8" w:rsidRDefault="00367DA4">
      <w:pPr>
        <w:spacing w:after="0" w:line="240" w:lineRule="auto"/>
        <w:ind w:left="708"/>
        <w:jc w:val="both"/>
      </w:pPr>
      <w:r>
        <w:t xml:space="preserve">DOKAZILO: </w:t>
      </w:r>
    </w:p>
    <w:p w14:paraId="569D0F22" w14:textId="77777777" w:rsidR="00CF3049" w:rsidRPr="00074333" w:rsidRDefault="00CF3049" w:rsidP="00CF3049">
      <w:pPr>
        <w:numPr>
          <w:ilvl w:val="0"/>
          <w:numId w:val="39"/>
        </w:numPr>
        <w:spacing w:after="0" w:line="240" w:lineRule="auto"/>
        <w:contextualSpacing/>
        <w:jc w:val="both"/>
        <w:rPr>
          <w:rFonts w:ascii="Arial" w:hAnsi="Arial" w:cs="Arial"/>
        </w:rPr>
      </w:pPr>
      <w:r>
        <w:rPr>
          <w:b/>
        </w:rPr>
        <w:t>Izpolnjen obrazec ESPD</w:t>
      </w:r>
      <w:r>
        <w:t xml:space="preserve"> (v »Del III: Razlogi za izključitev, </w:t>
      </w:r>
      <w:r w:rsidRPr="00074333">
        <w:t>Oddelek A: Razlogi, povezani s kazenskimi obsodbami«, za vse gospodarske subjekte v ponudbi).</w:t>
      </w:r>
      <w:r w:rsidRPr="001F71DF">
        <w:t xml:space="preserve"> </w:t>
      </w:r>
      <w:bookmarkStart w:id="20" w:name="_Hlk129153247"/>
      <w:r w:rsidRPr="00CE4C21">
        <w:rPr>
          <w:rFonts w:ascii="Arial" w:hAnsi="Arial" w:cs="Arial"/>
        </w:rPr>
        <w:t>V kolikor je vaš odgovor v tem primeru DA, in uveljavljate popravni mehanizem, v polje »Opišite jih« napišete kršitve in ukrepe, s katerimi lahko dokažete svojo zanesljivost kljub obstoju razlogov za izključitev</w:t>
      </w:r>
      <w:r>
        <w:rPr>
          <w:rFonts w:ascii="Arial" w:hAnsi="Arial" w:cs="Arial"/>
        </w:rPr>
        <w:t xml:space="preserve"> ter v ponudbi </w:t>
      </w:r>
      <w:r w:rsidRPr="00936D3A">
        <w:rPr>
          <w:rFonts w:ascii="Arial" w:hAnsi="Arial" w:cs="Arial"/>
        </w:rPr>
        <w:t>predloži</w:t>
      </w:r>
      <w:r>
        <w:rPr>
          <w:rFonts w:ascii="Arial" w:hAnsi="Arial" w:cs="Arial"/>
        </w:rPr>
        <w:t>te</w:t>
      </w:r>
      <w:r w:rsidRPr="00936D3A">
        <w:rPr>
          <w:rFonts w:ascii="Arial" w:hAnsi="Arial" w:cs="Arial"/>
        </w:rPr>
        <w:t xml:space="preserve"> dokazila</w:t>
      </w:r>
      <w:r w:rsidRPr="00CE4C21">
        <w:rPr>
          <w:rFonts w:ascii="Arial" w:hAnsi="Arial" w:cs="Arial"/>
        </w:rPr>
        <w:t>.</w:t>
      </w:r>
      <w:bookmarkEnd w:id="20"/>
    </w:p>
    <w:p w14:paraId="486144E6" w14:textId="77777777" w:rsidR="00CF3049" w:rsidRDefault="00CF3049">
      <w:pPr>
        <w:spacing w:after="0" w:line="240" w:lineRule="auto"/>
        <w:ind w:left="708"/>
        <w:jc w:val="both"/>
      </w:pPr>
    </w:p>
    <w:p w14:paraId="54956BF8" w14:textId="77777777" w:rsidR="00954EF8" w:rsidRDefault="00954EF8">
      <w:pPr>
        <w:spacing w:after="0" w:line="240" w:lineRule="auto"/>
        <w:ind w:left="1428"/>
        <w:jc w:val="both"/>
      </w:pPr>
    </w:p>
    <w:p w14:paraId="035BE004" w14:textId="6EAE140B" w:rsidR="00954EF8" w:rsidRDefault="00367DA4">
      <w:pPr>
        <w:numPr>
          <w:ilvl w:val="0"/>
          <w:numId w:val="9"/>
        </w:numPr>
        <w:pBdr>
          <w:top w:val="nil"/>
          <w:left w:val="nil"/>
          <w:bottom w:val="nil"/>
          <w:right w:val="nil"/>
          <w:between w:val="nil"/>
        </w:pBdr>
        <w:spacing w:before="240" w:after="0" w:line="240" w:lineRule="auto"/>
        <w:jc w:val="both"/>
        <w:rPr>
          <w:color w:val="000000"/>
        </w:rPr>
      </w:pPr>
      <w:r>
        <w:rPr>
          <w:color w:val="000000"/>
        </w:rPr>
        <w:t>.</w:t>
      </w:r>
    </w:p>
    <w:p w14:paraId="76ADA189" w14:textId="6D8D6FFE" w:rsidR="00954EF8" w:rsidRDefault="00CF3049">
      <w:pPr>
        <w:spacing w:after="0" w:line="276" w:lineRule="auto"/>
        <w:ind w:left="708"/>
        <w:jc w:val="both"/>
        <w:rPr>
          <w:i/>
        </w:rPr>
      </w:pPr>
      <w:r w:rsidRPr="00CF3049">
        <w:rPr>
          <w:i/>
        </w:rPr>
        <w:t>2)</w:t>
      </w:r>
      <w:r w:rsidRPr="00CF3049">
        <w:rPr>
          <w:i/>
        </w:rPr>
        <w:tab/>
      </w:r>
      <w:r w:rsidRPr="00CF3049">
        <w:t>Naročnik bo iz sodelovanja v postopku javnega naročanja izključil gospodarski subjekt, če bo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F8D332F" w14:textId="77777777" w:rsidR="00CF3049" w:rsidRDefault="00CF3049">
      <w:pPr>
        <w:spacing w:after="0" w:line="276" w:lineRule="auto"/>
        <w:ind w:left="708"/>
        <w:jc w:val="both"/>
        <w:rPr>
          <w:i/>
        </w:rPr>
      </w:pPr>
    </w:p>
    <w:p w14:paraId="7E1B0BC9" w14:textId="77777777" w:rsidR="00954EF8" w:rsidRDefault="00367DA4">
      <w:pPr>
        <w:spacing w:after="0" w:line="276" w:lineRule="auto"/>
        <w:ind w:left="708"/>
        <w:jc w:val="both"/>
        <w:rPr>
          <w:i/>
        </w:rPr>
      </w:pPr>
      <w:r>
        <w:rPr>
          <w:i/>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6EA02A82" w14:textId="77777777" w:rsidR="00954EF8" w:rsidRDefault="00954EF8">
      <w:pPr>
        <w:spacing w:after="0" w:line="240" w:lineRule="auto"/>
        <w:ind w:left="708"/>
        <w:jc w:val="both"/>
      </w:pPr>
    </w:p>
    <w:p w14:paraId="118BAD3F" w14:textId="77777777" w:rsidR="00954EF8" w:rsidRDefault="00367DA4">
      <w:pPr>
        <w:spacing w:after="0" w:line="240" w:lineRule="auto"/>
        <w:ind w:left="708"/>
        <w:jc w:val="both"/>
      </w:pPr>
      <w:r>
        <w:t>DOKAZILO:</w:t>
      </w:r>
    </w:p>
    <w:p w14:paraId="50DEC213" w14:textId="77777777" w:rsidR="00CF3049" w:rsidRPr="00074333" w:rsidRDefault="00CF3049" w:rsidP="00CF3049">
      <w:pPr>
        <w:pStyle w:val="Odstavekseznama"/>
        <w:numPr>
          <w:ilvl w:val="0"/>
          <w:numId w:val="20"/>
        </w:numPr>
        <w:jc w:val="both"/>
      </w:pPr>
      <w:r w:rsidRPr="00074333">
        <w:rPr>
          <w:b/>
        </w:rPr>
        <w:t xml:space="preserve">Izpolnjen obrazec ESPD </w:t>
      </w:r>
      <w:r w:rsidRPr="00074333">
        <w:t>(v »Del III: Razlogi za izključitev, Oddelek B: Razlogi, povezani s plačilom davkov ali prispevkov za socialno varnost«,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p w14:paraId="371205BB" w14:textId="77777777" w:rsidR="00954EF8" w:rsidRDefault="00954EF8">
      <w:pPr>
        <w:spacing w:after="0" w:line="276" w:lineRule="auto"/>
        <w:rPr>
          <w:b/>
          <w:u w:val="single"/>
        </w:rPr>
      </w:pPr>
    </w:p>
    <w:p w14:paraId="4CF7D000" w14:textId="3F723292" w:rsidR="00954EF8" w:rsidRDefault="00CF3049" w:rsidP="00CF3049">
      <w:pPr>
        <w:pStyle w:val="Odstavekseznama"/>
        <w:numPr>
          <w:ilvl w:val="0"/>
          <w:numId w:val="9"/>
        </w:numPr>
        <w:spacing w:after="0" w:line="276" w:lineRule="auto"/>
        <w:jc w:val="both"/>
      </w:pPr>
      <w:r w:rsidRPr="00CF3049">
        <w:lastRenderedPageBreak/>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p w14:paraId="18CE5A7D" w14:textId="77777777" w:rsidR="00CF3049" w:rsidRPr="00CF3049" w:rsidRDefault="00CF3049" w:rsidP="00CF3049">
      <w:pPr>
        <w:pStyle w:val="Odstavekseznama"/>
        <w:spacing w:after="0" w:line="276" w:lineRule="auto"/>
        <w:ind w:left="360"/>
        <w:jc w:val="both"/>
      </w:pPr>
    </w:p>
    <w:p w14:paraId="59F37F6B" w14:textId="77777777" w:rsidR="00954EF8" w:rsidRDefault="00367DA4">
      <w:pPr>
        <w:spacing w:after="0" w:line="276" w:lineRule="auto"/>
        <w:ind w:left="708"/>
        <w:jc w:val="both"/>
      </w:pPr>
      <w:r>
        <w:rPr>
          <w:i/>
        </w:rPr>
        <w:t>V primeru skupne ponudbe mora pogoj izpolniti tudi vsak od partnerjev v skupni ponudbi. V primeru ponudbe s podizvajalci mora pogoj izpolniti tudi vsak od podizvajalcev naveden v ponudbi. Pogoj mora izpolnjevati tudi vsak gospodarski subjekt iz 81. člena ZJN-3</w:t>
      </w:r>
      <w:r>
        <w:t>.</w:t>
      </w:r>
    </w:p>
    <w:p w14:paraId="6D6C0987" w14:textId="77777777" w:rsidR="00954EF8" w:rsidRDefault="00954EF8">
      <w:pPr>
        <w:spacing w:after="0" w:line="240" w:lineRule="auto"/>
        <w:ind w:left="708"/>
        <w:jc w:val="both"/>
      </w:pPr>
    </w:p>
    <w:p w14:paraId="64B68231" w14:textId="190F16B1" w:rsidR="00954EF8" w:rsidRDefault="00367DA4">
      <w:pPr>
        <w:spacing w:after="0" w:line="240" w:lineRule="auto"/>
        <w:ind w:left="708"/>
        <w:jc w:val="both"/>
      </w:pPr>
      <w:r>
        <w:t>DOKAZILO:</w:t>
      </w:r>
    </w:p>
    <w:p w14:paraId="084978B0" w14:textId="77777777" w:rsidR="00CF3049" w:rsidRPr="00CF3049" w:rsidRDefault="00CF3049" w:rsidP="00CF3049">
      <w:pPr>
        <w:numPr>
          <w:ilvl w:val="0"/>
          <w:numId w:val="20"/>
        </w:numPr>
        <w:contextualSpacing/>
      </w:pPr>
      <w:r w:rsidRPr="00CF3049">
        <w:rPr>
          <w:b/>
        </w:rPr>
        <w:t xml:space="preserve">Izpolnjen obrazec ESPD </w:t>
      </w:r>
      <w:r w:rsidRPr="00CF3049">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p w14:paraId="72E64DF4" w14:textId="77777777" w:rsidR="00CF3049" w:rsidRDefault="00CF3049">
      <w:pPr>
        <w:spacing w:after="0" w:line="240" w:lineRule="auto"/>
        <w:ind w:left="708"/>
        <w:jc w:val="both"/>
      </w:pPr>
    </w:p>
    <w:p w14:paraId="42F8625E" w14:textId="77777777" w:rsidR="00954EF8" w:rsidRDefault="00954EF8">
      <w:pPr>
        <w:spacing w:after="0" w:line="276" w:lineRule="auto"/>
        <w:rPr>
          <w:b/>
          <w:u w:val="single"/>
        </w:rPr>
      </w:pPr>
    </w:p>
    <w:p w14:paraId="4DE283FE" w14:textId="38E7800D" w:rsidR="00954EF8" w:rsidRDefault="00954EF8">
      <w:pPr>
        <w:numPr>
          <w:ilvl w:val="0"/>
          <w:numId w:val="9"/>
        </w:numPr>
        <w:pBdr>
          <w:top w:val="nil"/>
          <w:left w:val="nil"/>
          <w:bottom w:val="nil"/>
          <w:right w:val="nil"/>
          <w:between w:val="nil"/>
        </w:pBdr>
        <w:spacing w:before="240" w:after="0" w:line="240" w:lineRule="auto"/>
        <w:jc w:val="both"/>
        <w:rPr>
          <w:color w:val="000000"/>
        </w:rPr>
      </w:pPr>
    </w:p>
    <w:p w14:paraId="05EE8AEF" w14:textId="0EA8D4EB" w:rsidR="00954EF8" w:rsidRDefault="00CF3049">
      <w:pPr>
        <w:spacing w:after="0" w:line="276" w:lineRule="auto"/>
        <w:ind w:left="708"/>
        <w:jc w:val="both"/>
        <w:rPr>
          <w:rFonts w:ascii="Arial" w:eastAsia="Times New Roman" w:hAnsi="Arial" w:cs="Arial"/>
        </w:rPr>
      </w:pPr>
      <w:r w:rsidRPr="001F71DF">
        <w:rPr>
          <w:rFonts w:ascii="Arial" w:hAnsi="Arial" w:cs="Arial"/>
        </w:rPr>
        <w:t xml:space="preserve">Naročnik bo iz posameznega postopka javnega naročanja izključil gospodarski subjekt, </w:t>
      </w:r>
      <w:r w:rsidRPr="001F71DF">
        <w:rPr>
          <w:rFonts w:ascii="Arial" w:eastAsia="Times New Roman" w:hAnsi="Arial" w:cs="Arial"/>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Arial" w:eastAsia="Times New Roman" w:hAnsi="Arial" w:cs="Arial"/>
        </w:rPr>
        <w:t>.</w:t>
      </w:r>
    </w:p>
    <w:p w14:paraId="7DFCE973" w14:textId="77777777" w:rsidR="00CF3049" w:rsidRDefault="00CF3049">
      <w:pPr>
        <w:spacing w:after="0" w:line="276" w:lineRule="auto"/>
        <w:ind w:left="708"/>
        <w:jc w:val="both"/>
        <w:rPr>
          <w:i/>
        </w:rPr>
      </w:pPr>
    </w:p>
    <w:p w14:paraId="2B549644" w14:textId="77777777" w:rsidR="00954EF8" w:rsidRDefault="00367DA4">
      <w:pPr>
        <w:spacing w:after="0" w:line="276" w:lineRule="auto"/>
        <w:ind w:left="708"/>
        <w:jc w:val="both"/>
        <w:rPr>
          <w:i/>
        </w:rPr>
      </w:pPr>
      <w:r>
        <w:rPr>
          <w:i/>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67158551" w14:textId="77777777" w:rsidR="00954EF8" w:rsidRDefault="00954EF8">
      <w:pPr>
        <w:spacing w:after="0" w:line="276" w:lineRule="auto"/>
        <w:ind w:left="708"/>
        <w:jc w:val="both"/>
        <w:rPr>
          <w:b/>
        </w:rPr>
      </w:pPr>
    </w:p>
    <w:p w14:paraId="3FA873BB" w14:textId="6953B842" w:rsidR="00954EF8" w:rsidRDefault="00367DA4">
      <w:pPr>
        <w:spacing w:after="0" w:line="240" w:lineRule="auto"/>
        <w:ind w:firstLine="708"/>
        <w:jc w:val="both"/>
      </w:pPr>
      <w:r>
        <w:t>DOKAZILO:</w:t>
      </w:r>
    </w:p>
    <w:p w14:paraId="1D215850" w14:textId="77777777" w:rsidR="00CF3049" w:rsidRPr="00CF3049" w:rsidRDefault="00CF3049" w:rsidP="00CF3049">
      <w:pPr>
        <w:numPr>
          <w:ilvl w:val="0"/>
          <w:numId w:val="20"/>
        </w:numPr>
        <w:spacing w:after="0" w:line="240" w:lineRule="auto"/>
        <w:jc w:val="both"/>
        <w:rPr>
          <w:color w:val="FF0000"/>
        </w:rPr>
      </w:pPr>
      <w:r w:rsidRPr="00CF3049">
        <w:rPr>
          <w:b/>
        </w:rPr>
        <w:t xml:space="preserve">Izpolnjen obrazec ESPD </w:t>
      </w:r>
      <w:r w:rsidRPr="00CF3049">
        <w:t xml:space="preserve">(v »Del III: Razlogi za izključitev, Oddelek D: Nacionalni razlogi za </w:t>
      </w:r>
      <w:r w:rsidRPr="00280829">
        <w:t>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p w14:paraId="4BD09CEF" w14:textId="77777777" w:rsidR="00CF3049" w:rsidRDefault="00CF3049">
      <w:pPr>
        <w:spacing w:after="0" w:line="240" w:lineRule="auto"/>
        <w:ind w:firstLine="708"/>
        <w:jc w:val="both"/>
      </w:pPr>
    </w:p>
    <w:p w14:paraId="2D050599" w14:textId="77777777" w:rsidR="00954EF8" w:rsidRDefault="00954EF8">
      <w:pPr>
        <w:spacing w:after="0" w:line="276" w:lineRule="auto"/>
        <w:rPr>
          <w:b/>
          <w:u w:val="single"/>
        </w:rPr>
      </w:pPr>
    </w:p>
    <w:p w14:paraId="34B48850" w14:textId="77777777" w:rsidR="00954EF8" w:rsidRDefault="00367DA4">
      <w:pPr>
        <w:spacing w:after="200" w:line="276" w:lineRule="auto"/>
        <w:rPr>
          <w:b/>
        </w:rPr>
      </w:pPr>
      <w:r>
        <w:rPr>
          <w:b/>
        </w:rPr>
        <w:t>Naročnik bo iz postopka javnega naročanja izključil gospodarski subjekt, če:</w:t>
      </w:r>
    </w:p>
    <w:p w14:paraId="0CDE34B7" w14:textId="77777777" w:rsidR="00954EF8" w:rsidRDefault="00367DA4">
      <w:pPr>
        <w:numPr>
          <w:ilvl w:val="0"/>
          <w:numId w:val="9"/>
        </w:numPr>
        <w:pBdr>
          <w:top w:val="nil"/>
          <w:left w:val="nil"/>
          <w:bottom w:val="nil"/>
          <w:right w:val="nil"/>
          <w:between w:val="nil"/>
        </w:pBdr>
        <w:spacing w:before="240" w:after="0" w:line="240" w:lineRule="auto"/>
        <w:jc w:val="both"/>
        <w:rPr>
          <w:color w:val="000000"/>
        </w:rPr>
      </w:pPr>
      <w:r>
        <w:rPr>
          <w:color w:val="00000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4399072E" w14:textId="77777777" w:rsidR="00954EF8" w:rsidRDefault="00954EF8">
      <w:pPr>
        <w:spacing w:after="0" w:line="240" w:lineRule="auto"/>
        <w:ind w:left="709"/>
        <w:jc w:val="both"/>
        <w:rPr>
          <w:i/>
        </w:rPr>
      </w:pPr>
    </w:p>
    <w:p w14:paraId="60B53A1D" w14:textId="77777777" w:rsidR="00954EF8" w:rsidRDefault="00367DA4">
      <w:pPr>
        <w:spacing w:after="0" w:line="240" w:lineRule="auto"/>
        <w:ind w:left="709"/>
        <w:jc w:val="both"/>
      </w:pPr>
      <w:r>
        <w:rPr>
          <w:i/>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2383528A" w14:textId="77777777" w:rsidR="00954EF8" w:rsidRDefault="00954EF8">
      <w:pPr>
        <w:spacing w:after="0" w:line="240" w:lineRule="auto"/>
        <w:ind w:firstLine="708"/>
        <w:jc w:val="both"/>
      </w:pPr>
    </w:p>
    <w:p w14:paraId="0002301C" w14:textId="77777777" w:rsidR="00954EF8" w:rsidRDefault="00954EF8">
      <w:pPr>
        <w:spacing w:after="0" w:line="240" w:lineRule="auto"/>
        <w:ind w:firstLine="708"/>
        <w:jc w:val="both"/>
      </w:pPr>
    </w:p>
    <w:p w14:paraId="6EFC4995" w14:textId="77777777" w:rsidR="00954EF8" w:rsidRDefault="00367DA4">
      <w:pPr>
        <w:spacing w:after="0" w:line="240" w:lineRule="auto"/>
        <w:ind w:firstLine="708"/>
        <w:jc w:val="both"/>
      </w:pPr>
      <w:r>
        <w:lastRenderedPageBreak/>
        <w:t>DOKAZILO:</w:t>
      </w:r>
    </w:p>
    <w:p w14:paraId="5F9FC7CC" w14:textId="6A2A713A" w:rsidR="00954EF8" w:rsidRDefault="00367DA4">
      <w:pPr>
        <w:numPr>
          <w:ilvl w:val="0"/>
          <w:numId w:val="20"/>
        </w:numPr>
        <w:spacing w:after="0" w:line="240" w:lineRule="auto"/>
        <w:jc w:val="both"/>
      </w:pPr>
      <w:r>
        <w:rPr>
          <w:b/>
        </w:rPr>
        <w:t>Izpolnjen obrazec ESPD</w:t>
      </w:r>
      <w:r>
        <w:t xml:space="preserve"> (v »Del III: Razlogi za izključitev, Oddelek C: Razlogi, povezani z insolventnostjo, nasprotjem interesov ali kršitvijo poklicnih pravil«, za vse gospodarske subjekte v ponudbi).</w:t>
      </w:r>
      <w:r w:rsidR="00CF3049" w:rsidRPr="00CF3049">
        <w:t xml:space="preserve"> V kolikor je vaš odgovor v tem primeru DA, in uveljavljate popravni mehanizem, v polje »Opišite jih« napišete kršitve in ukrepe, s katerimi lahko dokažete svojo zanesljivost kljub obstoju razlogov za izključitev ter v ponudbi predložite dokazila</w:t>
      </w:r>
      <w:r w:rsidR="00CF3049">
        <w:t>.</w:t>
      </w:r>
    </w:p>
    <w:p w14:paraId="0FC0CFAE" w14:textId="77777777" w:rsidR="00954EF8" w:rsidRDefault="00954EF8">
      <w:pPr>
        <w:spacing w:after="0" w:line="240" w:lineRule="auto"/>
        <w:ind w:left="1428"/>
        <w:jc w:val="both"/>
      </w:pPr>
    </w:p>
    <w:p w14:paraId="72EBEF45" w14:textId="77777777" w:rsidR="00954EF8" w:rsidRDefault="00367DA4">
      <w:pPr>
        <w:numPr>
          <w:ilvl w:val="0"/>
          <w:numId w:val="9"/>
        </w:numPr>
        <w:pBdr>
          <w:top w:val="nil"/>
          <w:left w:val="nil"/>
          <w:bottom w:val="nil"/>
          <w:right w:val="nil"/>
          <w:between w:val="nil"/>
        </w:pBdr>
        <w:spacing w:before="240" w:after="0" w:line="240" w:lineRule="auto"/>
        <w:jc w:val="both"/>
        <w:rPr>
          <w:color w:val="000000"/>
        </w:rPr>
      </w:pPr>
      <w:r>
        <w:rPr>
          <w:color w:val="000000"/>
        </w:rPr>
        <w:t>so se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60471896" w14:textId="77777777" w:rsidR="00954EF8" w:rsidRDefault="00954EF8">
      <w:pPr>
        <w:spacing w:after="0" w:line="240" w:lineRule="auto"/>
        <w:ind w:left="709"/>
        <w:jc w:val="both"/>
        <w:rPr>
          <w:i/>
        </w:rPr>
      </w:pPr>
    </w:p>
    <w:p w14:paraId="22870956" w14:textId="77777777" w:rsidR="00954EF8" w:rsidRDefault="00367DA4">
      <w:pPr>
        <w:spacing w:after="0" w:line="240" w:lineRule="auto"/>
        <w:ind w:left="709"/>
        <w:jc w:val="both"/>
      </w:pPr>
      <w:r>
        <w:rPr>
          <w:i/>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317DEFBA" w14:textId="77777777" w:rsidR="00954EF8" w:rsidRDefault="00954EF8">
      <w:pPr>
        <w:spacing w:after="0" w:line="240" w:lineRule="auto"/>
        <w:ind w:firstLine="708"/>
        <w:jc w:val="both"/>
      </w:pPr>
    </w:p>
    <w:p w14:paraId="476270FC" w14:textId="77777777" w:rsidR="00954EF8" w:rsidRDefault="00367DA4">
      <w:pPr>
        <w:spacing w:after="0" w:line="240" w:lineRule="auto"/>
        <w:ind w:firstLine="708"/>
        <w:jc w:val="both"/>
      </w:pPr>
      <w:r>
        <w:t>DOKAZILO:</w:t>
      </w:r>
    </w:p>
    <w:p w14:paraId="26955927" w14:textId="4E2BD705" w:rsidR="00954EF8" w:rsidRDefault="00367DA4">
      <w:pPr>
        <w:numPr>
          <w:ilvl w:val="0"/>
          <w:numId w:val="20"/>
        </w:numPr>
        <w:spacing w:after="0" w:line="240" w:lineRule="auto"/>
        <w:jc w:val="both"/>
      </w:pPr>
      <w:r>
        <w:rPr>
          <w:b/>
        </w:rPr>
        <w:t>Izpolnjen obrazec ESPD</w:t>
      </w:r>
      <w:r>
        <w:t xml:space="preserve"> (v »Del III: Razlogi za izključitev, Oddelek C: Razlogi, povezani z insolventnostjo, nasprotjem interesov ali kršitvijo poklicnih pravil«, za vse gospodarske subjekte v ponudbi).</w:t>
      </w:r>
      <w:r w:rsidR="00CF3049" w:rsidRPr="00CF3049">
        <w:t xml:space="preserve"> V kolikor je vaš odgovor v tem primeru DA, in uveljavljate popravni mehanizem, v polje »Opišite jih« napišete kršitve in ukrepe, s katerimi lahko dokažete svojo zanesljivost kljub obstoju razlogov za izključitev ter v ponudbi predložite dokazila</w:t>
      </w:r>
    </w:p>
    <w:p w14:paraId="4A89EC55" w14:textId="77777777" w:rsidR="00954EF8" w:rsidRDefault="00954EF8">
      <w:pPr>
        <w:spacing w:after="200" w:line="276" w:lineRule="auto"/>
      </w:pPr>
    </w:p>
    <w:p w14:paraId="283C5771" w14:textId="77777777" w:rsidR="00954EF8" w:rsidRDefault="00367DA4">
      <w:pPr>
        <w:numPr>
          <w:ilvl w:val="0"/>
          <w:numId w:val="9"/>
        </w:numPr>
        <w:pBdr>
          <w:top w:val="nil"/>
          <w:left w:val="nil"/>
          <w:bottom w:val="nil"/>
          <w:right w:val="nil"/>
          <w:between w:val="nil"/>
        </w:pBdr>
        <w:spacing w:before="240" w:after="0" w:line="240" w:lineRule="auto"/>
        <w:jc w:val="both"/>
        <w:rPr>
          <w:color w:val="000000"/>
        </w:rPr>
      </w:pPr>
      <w:r>
        <w:rPr>
          <w:color w:val="000000"/>
        </w:rPr>
        <w:t xml:space="preserve">Naročnik bo iz postopka javnega naročanja izključil ponudnika, če se izkaže, da je uvrščen v evidenco poslovnih subjektov katerim je prepovedano poslovanje z naročnikom na podlagi 35. člena Zakona o integriteti in preprečevanju korupcije (Uradni list RS, št. 69/2011 ZintPK-UPB2). </w:t>
      </w:r>
    </w:p>
    <w:p w14:paraId="2DF3465F" w14:textId="77777777" w:rsidR="00954EF8" w:rsidRDefault="00954EF8">
      <w:pPr>
        <w:spacing w:after="200" w:line="276" w:lineRule="auto"/>
        <w:rPr>
          <w:i/>
        </w:rPr>
      </w:pPr>
    </w:p>
    <w:p w14:paraId="68DF6674" w14:textId="77777777" w:rsidR="00954EF8" w:rsidRDefault="00367DA4">
      <w:pPr>
        <w:spacing w:after="200" w:line="276" w:lineRule="auto"/>
        <w:ind w:left="360"/>
        <w:rPr>
          <w:i/>
        </w:rPr>
      </w:pPr>
      <w:r>
        <w:rPr>
          <w:i/>
        </w:rPr>
        <w:t>V primeru skupne ponudbe mora pogoj izpolniti tudi vsak od partnerjev v skupni ponudbi. V primeru ponudbe s podizvajalci mora pogoj izpolniti tudi vsak od podizvajalcev naveden v ponudbi. Pogoj mora izpolnjevati tudi vsak gospodarski subjekt iz 81. člena ZJN-3.</w:t>
      </w:r>
    </w:p>
    <w:p w14:paraId="5D6A55F7" w14:textId="77777777" w:rsidR="00954EF8" w:rsidRDefault="00367DA4">
      <w:pPr>
        <w:spacing w:after="0" w:line="240" w:lineRule="auto"/>
        <w:ind w:firstLine="708"/>
        <w:jc w:val="both"/>
      </w:pPr>
      <w:r>
        <w:t>DOKAZILO:</w:t>
      </w:r>
    </w:p>
    <w:p w14:paraId="5370DF2A" w14:textId="77777777" w:rsidR="00954EF8" w:rsidRDefault="00367DA4">
      <w:pPr>
        <w:numPr>
          <w:ilvl w:val="0"/>
          <w:numId w:val="20"/>
        </w:numPr>
        <w:spacing w:after="0" w:line="240" w:lineRule="auto"/>
        <w:jc w:val="both"/>
      </w:pPr>
      <w:r>
        <w:rPr>
          <w:b/>
        </w:rPr>
        <w:t>Izpolnjen obrazec ESPD</w:t>
      </w:r>
      <w:r>
        <w:t xml:space="preserve"> (v »Del III: Razlogi za izključitev, Oddelek C: Razlogi, povezani z insolventnostjo, nasprotjem interesov ali kršitvijo poklicnih pravil«, za vse gospodarske subjekte v ponudbi).</w:t>
      </w:r>
    </w:p>
    <w:p w14:paraId="2C2E2075" w14:textId="77777777" w:rsidR="00954EF8" w:rsidRDefault="00367DA4">
      <w:pPr>
        <w:numPr>
          <w:ilvl w:val="0"/>
          <w:numId w:val="20"/>
        </w:numPr>
        <w:spacing w:after="0" w:line="240" w:lineRule="auto"/>
        <w:jc w:val="both"/>
      </w:pPr>
      <w:r>
        <w:rPr>
          <w:b/>
        </w:rPr>
        <w:t>Izjava »</w:t>
      </w:r>
      <w:proofErr w:type="spellStart"/>
      <w:r>
        <w:rPr>
          <w:b/>
        </w:rPr>
        <w:t>ZintPK</w:t>
      </w:r>
      <w:proofErr w:type="spellEnd"/>
      <w:r>
        <w:rPr>
          <w:b/>
        </w:rPr>
        <w:t>«</w:t>
      </w:r>
    </w:p>
    <w:p w14:paraId="009FE5F3" w14:textId="77777777" w:rsidR="00954EF8" w:rsidRDefault="00954EF8">
      <w:pPr>
        <w:spacing w:after="200" w:line="276" w:lineRule="auto"/>
      </w:pPr>
    </w:p>
    <w:p w14:paraId="11454CA9" w14:textId="77777777" w:rsidR="00954EF8" w:rsidRDefault="00367DA4">
      <w:pPr>
        <w:pStyle w:val="Naslov4"/>
        <w:rPr>
          <w:rFonts w:ascii="Trebuchet MS" w:eastAsia="Trebuchet MS" w:hAnsi="Trebuchet MS" w:cs="Trebuchet MS"/>
          <w:color w:val="3494BA"/>
          <w:sz w:val="26"/>
          <w:szCs w:val="26"/>
        </w:rPr>
      </w:pPr>
      <w:bookmarkStart w:id="21" w:name="_heading=h.1y810tw" w:colFirst="0" w:colLast="0"/>
      <w:bookmarkEnd w:id="21"/>
      <w:r>
        <w:rPr>
          <w:rFonts w:ascii="Trebuchet MS" w:eastAsia="Trebuchet MS" w:hAnsi="Trebuchet MS" w:cs="Trebuchet MS"/>
          <w:color w:val="3494BA"/>
          <w:sz w:val="26"/>
          <w:szCs w:val="26"/>
        </w:rPr>
        <w:t>2.8.2 Pogoji za sodelovanje</w:t>
      </w:r>
    </w:p>
    <w:p w14:paraId="2A9A9769" w14:textId="77777777" w:rsidR="00954EF8" w:rsidRDefault="00367DA4">
      <w:pPr>
        <w:pStyle w:val="Naslov4"/>
        <w:numPr>
          <w:ilvl w:val="0"/>
          <w:numId w:val="3"/>
        </w:numPr>
        <w:rPr>
          <w:rFonts w:ascii="Trebuchet MS" w:eastAsia="Trebuchet MS" w:hAnsi="Trebuchet MS" w:cs="Trebuchet MS"/>
        </w:rPr>
      </w:pPr>
      <w:bookmarkStart w:id="22" w:name="_heading=h.4i7ojhp" w:colFirst="0" w:colLast="0"/>
      <w:bookmarkEnd w:id="22"/>
      <w:r>
        <w:rPr>
          <w:rFonts w:ascii="Trebuchet MS" w:eastAsia="Trebuchet MS" w:hAnsi="Trebuchet MS" w:cs="Trebuchet MS"/>
        </w:rPr>
        <w:t>Ustreznost za opravljanje poklicne dejavnosti</w:t>
      </w:r>
    </w:p>
    <w:p w14:paraId="07AF55FA" w14:textId="77777777" w:rsidR="00954EF8" w:rsidRDefault="00367DA4">
      <w:pPr>
        <w:numPr>
          <w:ilvl w:val="0"/>
          <w:numId w:val="6"/>
        </w:numPr>
        <w:pBdr>
          <w:top w:val="nil"/>
          <w:left w:val="nil"/>
          <w:bottom w:val="nil"/>
          <w:right w:val="nil"/>
          <w:between w:val="nil"/>
        </w:pBdr>
        <w:spacing w:before="240" w:after="0" w:line="240" w:lineRule="auto"/>
        <w:jc w:val="both"/>
        <w:rPr>
          <w:color w:val="000000"/>
        </w:rPr>
      </w:pPr>
      <w:r>
        <w:rPr>
          <w:color w:val="00000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r>
        <w:rPr>
          <w:color w:val="000000"/>
          <w:sz w:val="22"/>
          <w:szCs w:val="22"/>
        </w:rPr>
        <w:t xml:space="preserve"> </w:t>
      </w:r>
    </w:p>
    <w:p w14:paraId="6C8203D7" w14:textId="77777777" w:rsidR="00954EF8" w:rsidRDefault="00954EF8">
      <w:pPr>
        <w:spacing w:after="0" w:line="240" w:lineRule="auto"/>
        <w:jc w:val="both"/>
      </w:pPr>
    </w:p>
    <w:p w14:paraId="52DA3126" w14:textId="77777777" w:rsidR="00954EF8" w:rsidRDefault="00367DA4">
      <w:pPr>
        <w:spacing w:after="0" w:line="240" w:lineRule="auto"/>
        <w:ind w:left="851"/>
        <w:jc w:val="both"/>
      </w:pPr>
      <w:r>
        <w:rPr>
          <w:i/>
        </w:rPr>
        <w:t>V primeru skupne ponudbe mora pogoj izpolniti tudi vsak od partnerjev v skupni ponudbi. V primeru ponudbe s podizvajalci mora pogoj izpolniti tudi vsak od podizvajalcev naveden v ponudbi.</w:t>
      </w:r>
      <w:r>
        <w:t xml:space="preserve"> </w:t>
      </w:r>
    </w:p>
    <w:p w14:paraId="179C5F8A" w14:textId="77777777" w:rsidR="00954EF8" w:rsidRDefault="00954EF8">
      <w:pPr>
        <w:spacing w:after="0" w:line="240" w:lineRule="auto"/>
        <w:jc w:val="both"/>
      </w:pPr>
    </w:p>
    <w:p w14:paraId="6509F7B7" w14:textId="77777777" w:rsidR="00954EF8" w:rsidRDefault="00367DA4">
      <w:pPr>
        <w:spacing w:after="0" w:line="240" w:lineRule="auto"/>
        <w:ind w:left="143" w:firstLine="708"/>
        <w:jc w:val="both"/>
      </w:pPr>
      <w:r>
        <w:t>DOKAZILA:</w:t>
      </w:r>
    </w:p>
    <w:p w14:paraId="4A71055E" w14:textId="07558DCA" w:rsidR="00954EF8" w:rsidRDefault="00367DA4">
      <w:pPr>
        <w:numPr>
          <w:ilvl w:val="0"/>
          <w:numId w:val="20"/>
        </w:numPr>
        <w:spacing w:after="0" w:line="240" w:lineRule="auto"/>
        <w:jc w:val="both"/>
        <w:rPr>
          <w:b/>
        </w:rPr>
      </w:pPr>
      <w:r>
        <w:rPr>
          <w:b/>
        </w:rPr>
        <w:lastRenderedPageBreak/>
        <w:t xml:space="preserve">Izpolnjen obrazec ESPD </w:t>
      </w:r>
      <w:r>
        <w:t xml:space="preserve">(v »Del IV: Pogoji za sodelovanje, </w:t>
      </w:r>
      <w:r w:rsidR="00CF3049" w:rsidRPr="00680C7F">
        <w:rPr>
          <w:rFonts w:ascii="Arial" w:hAnsi="Arial" w:cs="Arial"/>
        </w:rPr>
        <w:t>Oddelek A: Ustreznost</w:t>
      </w:r>
      <w:r>
        <w:t xml:space="preserve"> ).</w:t>
      </w:r>
    </w:p>
    <w:p w14:paraId="6CE7B17A" w14:textId="77777777" w:rsidR="00954EF8" w:rsidRDefault="00954EF8">
      <w:pPr>
        <w:spacing w:after="0" w:line="240" w:lineRule="auto"/>
        <w:ind w:left="851"/>
        <w:jc w:val="both"/>
      </w:pPr>
    </w:p>
    <w:p w14:paraId="0F90765B" w14:textId="77777777" w:rsidR="00954EF8" w:rsidRDefault="00367DA4">
      <w:pPr>
        <w:numPr>
          <w:ilvl w:val="0"/>
          <w:numId w:val="6"/>
        </w:numPr>
        <w:pBdr>
          <w:top w:val="nil"/>
          <w:left w:val="nil"/>
          <w:bottom w:val="nil"/>
          <w:right w:val="nil"/>
          <w:between w:val="nil"/>
        </w:pBdr>
        <w:spacing w:before="240" w:after="0" w:line="240" w:lineRule="auto"/>
        <w:jc w:val="both"/>
        <w:rPr>
          <w:color w:val="000000"/>
        </w:rPr>
      </w:pPr>
      <w:r>
        <w:rPr>
          <w:color w:val="000000"/>
        </w:rPr>
        <w:t>Gospodarski subjekt mora imeti veljavno dovoljenje pristojnega organa za opravljanje dejavnosti, ki je predmet javnega naročila - izvajanje prevozov potnikov v cestnem prometu, ki ga je izdala pristojna ustanova v skladu z določili Zakona o prevozih v cestnem prometu</w:t>
      </w:r>
    </w:p>
    <w:p w14:paraId="34193D3A" w14:textId="77777777" w:rsidR="00954EF8" w:rsidRDefault="00954EF8">
      <w:pPr>
        <w:spacing w:after="0" w:line="240" w:lineRule="auto"/>
        <w:jc w:val="both"/>
      </w:pPr>
    </w:p>
    <w:p w14:paraId="474EAE70" w14:textId="77777777" w:rsidR="00954EF8" w:rsidRDefault="00367DA4">
      <w:pPr>
        <w:spacing w:after="0" w:line="240" w:lineRule="auto"/>
        <w:ind w:left="851"/>
        <w:jc w:val="both"/>
      </w:pPr>
      <w:r>
        <w:rPr>
          <w:i/>
        </w:rPr>
        <w:t>V primeru skupne ponudbe mora pogoj izpolniti tudi vsak od partnerjev v skupni ponudbi. V primeru ponudbe s podizvajalci mora pogoj izpolniti tudi vsak od podizvajalcev naveden v ponudbi.</w:t>
      </w:r>
      <w:r>
        <w:t xml:space="preserve"> </w:t>
      </w:r>
    </w:p>
    <w:p w14:paraId="3086ECC2" w14:textId="77777777" w:rsidR="00954EF8" w:rsidRDefault="00954EF8">
      <w:pPr>
        <w:spacing w:after="0" w:line="240" w:lineRule="auto"/>
        <w:jc w:val="both"/>
      </w:pPr>
    </w:p>
    <w:p w14:paraId="4335A1CC" w14:textId="77777777" w:rsidR="00954EF8" w:rsidRDefault="00367DA4">
      <w:pPr>
        <w:spacing w:after="0" w:line="240" w:lineRule="auto"/>
        <w:ind w:left="851"/>
        <w:jc w:val="both"/>
      </w:pPr>
      <w:r>
        <w:t>DOKAZILO:</w:t>
      </w:r>
    </w:p>
    <w:p w14:paraId="7B8CE858" w14:textId="782D34ED" w:rsidR="00954EF8" w:rsidRDefault="00367DA4">
      <w:pPr>
        <w:numPr>
          <w:ilvl w:val="0"/>
          <w:numId w:val="20"/>
        </w:numPr>
        <w:spacing w:after="0" w:line="240" w:lineRule="auto"/>
        <w:jc w:val="both"/>
      </w:pPr>
      <w:r>
        <w:rPr>
          <w:b/>
        </w:rPr>
        <w:t xml:space="preserve">Izpolnjen obrazec ESPD </w:t>
      </w:r>
      <w:r>
        <w:t>v »Del IV: Pogoji za sodelovanje,</w:t>
      </w:r>
      <w:r w:rsidR="00CF3049">
        <w:t xml:space="preserve"> </w:t>
      </w:r>
      <w:r w:rsidR="00CF3049" w:rsidRPr="00680C7F">
        <w:rPr>
          <w:rFonts w:ascii="Arial" w:hAnsi="Arial" w:cs="Arial"/>
        </w:rPr>
        <w:t>Oddelek A: Ustreznost</w:t>
      </w:r>
      <w:r>
        <w:t>).</w:t>
      </w:r>
    </w:p>
    <w:p w14:paraId="67BA84FB" w14:textId="77777777" w:rsidR="00954EF8" w:rsidRDefault="00367DA4">
      <w:pPr>
        <w:numPr>
          <w:ilvl w:val="0"/>
          <w:numId w:val="20"/>
        </w:numPr>
        <w:spacing w:after="0" w:line="240" w:lineRule="auto"/>
        <w:jc w:val="both"/>
      </w:pPr>
      <w:r>
        <w:t>Kopija licence za prevoz potnikov v cestnem prometu.</w:t>
      </w:r>
    </w:p>
    <w:p w14:paraId="798C8BB0" w14:textId="77777777" w:rsidR="00954EF8" w:rsidRDefault="00954EF8">
      <w:pPr>
        <w:spacing w:after="200" w:line="276" w:lineRule="auto"/>
      </w:pPr>
    </w:p>
    <w:p w14:paraId="1FD7DE78" w14:textId="77777777" w:rsidR="00954EF8" w:rsidRDefault="00367DA4">
      <w:pPr>
        <w:pStyle w:val="Naslov4"/>
        <w:numPr>
          <w:ilvl w:val="0"/>
          <w:numId w:val="3"/>
        </w:numPr>
        <w:rPr>
          <w:rFonts w:ascii="Trebuchet MS" w:eastAsia="Trebuchet MS" w:hAnsi="Trebuchet MS" w:cs="Trebuchet MS"/>
        </w:rPr>
      </w:pPr>
      <w:bookmarkStart w:id="23" w:name="_heading=h.2xcytpi" w:colFirst="0" w:colLast="0"/>
      <w:bookmarkEnd w:id="23"/>
      <w:r>
        <w:rPr>
          <w:rFonts w:ascii="Trebuchet MS" w:eastAsia="Trebuchet MS" w:hAnsi="Trebuchet MS" w:cs="Trebuchet MS"/>
        </w:rPr>
        <w:t>Ekonomski in finančni položaj</w:t>
      </w:r>
    </w:p>
    <w:p w14:paraId="377E5B11" w14:textId="77777777" w:rsidR="00954EF8" w:rsidRDefault="00367DA4">
      <w:pPr>
        <w:numPr>
          <w:ilvl w:val="0"/>
          <w:numId w:val="6"/>
        </w:numPr>
        <w:pBdr>
          <w:top w:val="nil"/>
          <w:left w:val="nil"/>
          <w:bottom w:val="nil"/>
          <w:right w:val="nil"/>
          <w:between w:val="nil"/>
        </w:pBdr>
        <w:spacing w:before="240" w:after="0" w:line="240" w:lineRule="auto"/>
        <w:jc w:val="both"/>
        <w:rPr>
          <w:color w:val="000000"/>
        </w:rPr>
      </w:pPr>
      <w:r>
        <w:rPr>
          <w:color w:val="000000"/>
        </w:rPr>
        <w:t xml:space="preserve">Gospodarski subjekt na dan oddaje ponudbe nima tekočih dospelih neporavnanih obveznosti. </w:t>
      </w:r>
    </w:p>
    <w:p w14:paraId="05785ADE" w14:textId="77777777" w:rsidR="00954EF8" w:rsidRDefault="00367DA4">
      <w:pPr>
        <w:spacing w:before="240" w:after="0" w:line="240" w:lineRule="auto"/>
        <w:ind w:left="851"/>
        <w:jc w:val="both"/>
        <w:rPr>
          <w:i/>
        </w:rPr>
      </w:pPr>
      <w:r>
        <w:rPr>
          <w:i/>
        </w:rPr>
        <w:t>V primeru skupne ponudbe mora pogoj izpolniti tudi vsak od partnerjev v skupni ponudbi. V primeru ponudbe s podizvajalci mora pogoj izpolniti tudi vsak od podizvajalcev naveden v ponudbi.</w:t>
      </w:r>
    </w:p>
    <w:p w14:paraId="7542B942" w14:textId="77777777" w:rsidR="00954EF8" w:rsidRDefault="00367DA4">
      <w:pPr>
        <w:spacing w:after="0" w:line="240" w:lineRule="auto"/>
      </w:pPr>
      <w:r>
        <w:tab/>
      </w:r>
    </w:p>
    <w:p w14:paraId="1BCA052D" w14:textId="77777777" w:rsidR="00954EF8" w:rsidRDefault="00367DA4">
      <w:pPr>
        <w:spacing w:after="0" w:line="240" w:lineRule="auto"/>
        <w:ind w:left="720" w:firstLine="130"/>
      </w:pPr>
      <w:r>
        <w:t xml:space="preserve">DOKAZILO: </w:t>
      </w:r>
    </w:p>
    <w:p w14:paraId="30354DEA" w14:textId="7954714A" w:rsidR="00954EF8" w:rsidRDefault="00367DA4">
      <w:pPr>
        <w:numPr>
          <w:ilvl w:val="0"/>
          <w:numId w:val="1"/>
        </w:numPr>
        <w:spacing w:after="0" w:line="240" w:lineRule="auto"/>
      </w:pPr>
      <w:r>
        <w:rPr>
          <w:b/>
        </w:rPr>
        <w:t>Izpolnjen obrazec ESPD</w:t>
      </w:r>
      <w:r>
        <w:t xml:space="preserve"> v »Del IV: Pogoji za sodelovanje, </w:t>
      </w:r>
      <w:r w:rsidR="00CF3049" w:rsidRPr="00CC60A9">
        <w:rPr>
          <w:rFonts w:ascii="Arial" w:hAnsi="Arial" w:cs="Arial"/>
        </w:rPr>
        <w:t xml:space="preserve">Oddelek B: Ekonomski in finančni položaj,  Druge ekonomske ali finančne zahteve. </w:t>
      </w:r>
      <w:r w:rsidR="00CF3049" w:rsidRPr="00CC60A9">
        <w:rPr>
          <w:rFonts w:ascii="Arial" w:hAnsi="Arial" w:cs="Arial"/>
          <w:b/>
          <w:u w:val="single"/>
        </w:rPr>
        <w:t>Ponudnik v polje Razmerje* vnese št. 0</w:t>
      </w:r>
      <w:r w:rsidR="00CF3049">
        <w:rPr>
          <w:rFonts w:ascii="Arial" w:hAnsi="Arial" w:cs="Arial"/>
          <w:b/>
          <w:u w:val="single"/>
        </w:rPr>
        <w:t>).</w:t>
      </w:r>
      <w:r>
        <w:t xml:space="preserve"> </w:t>
      </w:r>
    </w:p>
    <w:p w14:paraId="07FAD730" w14:textId="2C5B01DF" w:rsidR="00954EF8" w:rsidRDefault="00954EF8">
      <w:pPr>
        <w:spacing w:after="0" w:line="240" w:lineRule="auto"/>
      </w:pPr>
    </w:p>
    <w:p w14:paraId="626C7C21" w14:textId="77777777" w:rsidR="001C6764" w:rsidRPr="001C6764" w:rsidRDefault="001C6764" w:rsidP="001C6764">
      <w:pPr>
        <w:numPr>
          <w:ilvl w:val="0"/>
          <w:numId w:val="6"/>
        </w:numPr>
        <w:pBdr>
          <w:top w:val="nil"/>
          <w:left w:val="nil"/>
          <w:bottom w:val="nil"/>
          <w:right w:val="nil"/>
          <w:between w:val="nil"/>
        </w:pBdr>
        <w:jc w:val="both"/>
      </w:pPr>
      <w:r w:rsidRPr="001C6764">
        <w:rPr>
          <w:color w:val="000000"/>
        </w:rPr>
        <w:t>Ponudnik mora imeti sklenjeno veljavno zavarovanje za odgovornost proti tretji osebi in zavarovanje za materialno škodo, ki se nanaša na opravljanje storitev prevoza potnikov v cestnem prometu.</w:t>
      </w:r>
    </w:p>
    <w:p w14:paraId="76E2ED07" w14:textId="77777777" w:rsidR="001C6764" w:rsidRPr="001C6764" w:rsidRDefault="001C6764" w:rsidP="001C6764">
      <w:pPr>
        <w:ind w:left="708"/>
        <w:jc w:val="both"/>
        <w:rPr>
          <w:i/>
        </w:rPr>
      </w:pPr>
      <w:r w:rsidRPr="001C6764">
        <w:rPr>
          <w:i/>
        </w:rPr>
        <w:t>Pogoj mora izpolniti ponudnik. V primeru skupne ponudbe mora pogoj izpolnjevati vsaj eden od partnerjev.</w:t>
      </w:r>
    </w:p>
    <w:p w14:paraId="7AAC2D16" w14:textId="77777777" w:rsidR="001C6764" w:rsidRPr="001C6764" w:rsidRDefault="001C6764" w:rsidP="001C6764">
      <w:pPr>
        <w:ind w:left="708"/>
        <w:jc w:val="both"/>
      </w:pPr>
      <w:r w:rsidRPr="001C6764">
        <w:t>DOKAZILO:</w:t>
      </w:r>
    </w:p>
    <w:p w14:paraId="3A4A9576" w14:textId="77777777" w:rsidR="001C6764" w:rsidRPr="001C6764" w:rsidRDefault="001C6764" w:rsidP="001C6764">
      <w:pPr>
        <w:numPr>
          <w:ilvl w:val="0"/>
          <w:numId w:val="20"/>
        </w:numPr>
        <w:spacing w:after="0" w:line="276" w:lineRule="auto"/>
        <w:ind w:left="1428"/>
        <w:rPr>
          <w:b/>
        </w:rPr>
      </w:pPr>
      <w:r w:rsidRPr="001C6764">
        <w:rPr>
          <w:b/>
        </w:rPr>
        <w:t>Izpolnjen obrazec ESPD v »Del IV: Pogoji za sodelovanje,  razdelek a): Skupna navedba za vse pogoje za sodelovanje).</w:t>
      </w:r>
    </w:p>
    <w:p w14:paraId="5A549C11" w14:textId="77777777" w:rsidR="001C6764" w:rsidRPr="001C6764" w:rsidRDefault="001C6764" w:rsidP="001C6764">
      <w:pPr>
        <w:numPr>
          <w:ilvl w:val="0"/>
          <w:numId w:val="20"/>
        </w:numPr>
        <w:spacing w:after="0" w:line="276" w:lineRule="auto"/>
        <w:ind w:left="1428"/>
        <w:rPr>
          <w:b/>
        </w:rPr>
      </w:pPr>
      <w:r w:rsidRPr="001C6764">
        <w:t>Fotokopije veljavne zavarovalne police.</w:t>
      </w:r>
    </w:p>
    <w:p w14:paraId="3A639749" w14:textId="19AFAC1B" w:rsidR="001C6764" w:rsidRDefault="001C6764">
      <w:pPr>
        <w:spacing w:after="0" w:line="240" w:lineRule="auto"/>
      </w:pPr>
    </w:p>
    <w:p w14:paraId="56E320C1" w14:textId="77777777" w:rsidR="001C6764" w:rsidRDefault="001C6764">
      <w:pPr>
        <w:spacing w:after="0" w:line="240" w:lineRule="auto"/>
      </w:pPr>
    </w:p>
    <w:p w14:paraId="3D1E035C" w14:textId="77777777" w:rsidR="00954EF8" w:rsidRDefault="00367DA4">
      <w:pPr>
        <w:pStyle w:val="Naslov4"/>
        <w:numPr>
          <w:ilvl w:val="0"/>
          <w:numId w:val="3"/>
        </w:numPr>
        <w:rPr>
          <w:rFonts w:ascii="Trebuchet MS" w:eastAsia="Trebuchet MS" w:hAnsi="Trebuchet MS" w:cs="Trebuchet MS"/>
          <w:b/>
        </w:rPr>
      </w:pPr>
      <w:bookmarkStart w:id="24" w:name="_heading=h.1ci93xb" w:colFirst="0" w:colLast="0"/>
      <w:bookmarkEnd w:id="24"/>
      <w:r>
        <w:rPr>
          <w:rFonts w:ascii="Trebuchet MS" w:eastAsia="Trebuchet MS" w:hAnsi="Trebuchet MS" w:cs="Trebuchet MS"/>
        </w:rPr>
        <w:t>Tehnična in strokovna sposobnost</w:t>
      </w:r>
    </w:p>
    <w:p w14:paraId="4373BFBB" w14:textId="77777777" w:rsidR="00954EF8" w:rsidRDefault="00367DA4">
      <w:pPr>
        <w:numPr>
          <w:ilvl w:val="0"/>
          <w:numId w:val="6"/>
        </w:numPr>
        <w:pBdr>
          <w:top w:val="nil"/>
          <w:left w:val="nil"/>
          <w:bottom w:val="nil"/>
          <w:right w:val="nil"/>
          <w:between w:val="nil"/>
        </w:pBdr>
        <w:jc w:val="both"/>
        <w:rPr>
          <w:color w:val="000000"/>
        </w:rPr>
      </w:pPr>
      <w:r>
        <w:rPr>
          <w:color w:val="000000"/>
        </w:rPr>
        <w:t xml:space="preserve">Ponudnik izkazuje ustrezne izkušnje / reference in sicer, da je v zadnjih treh (3) šolskih letih izvedel avtobusne prevoze šoloobveznih otrok ali mladostnikov, ki so bili naročeni s strani oseb javnega prava (državni organi in organizacije, organi lokalnih skupnosti ter druge osebe javnega prava) v vrednosti najmanj 80.000,00 EUR brez DDV za posamezen sklop za katerega bo oddal ponudbo (npr. če ponudnik odda ponudbo za Sklop 1 in Sklop 2 mora predložiti referenco v vrednosti najmanj 160.000,00 EUR brez DDV). </w:t>
      </w:r>
    </w:p>
    <w:p w14:paraId="4A8F4492" w14:textId="3BD11DAA" w:rsidR="00954EF8" w:rsidRDefault="00367DA4">
      <w:pPr>
        <w:ind w:left="708"/>
        <w:jc w:val="both"/>
      </w:pPr>
      <w:r>
        <w:t xml:space="preserve">Za obdobje šolskega leta se štejejo naslednja šolska leta (od 1.9. do 31.8. naslednjega leta): </w:t>
      </w:r>
      <w:r w:rsidRPr="00557162">
        <w:t xml:space="preserve">2019 - 2020, 2020 - 2021 in 2021 </w:t>
      </w:r>
      <w:r w:rsidR="004F1103" w:rsidRPr="00557162">
        <w:t>–</w:t>
      </w:r>
      <w:r w:rsidRPr="00557162">
        <w:t xml:space="preserve"> 2022</w:t>
      </w:r>
      <w:r w:rsidR="00557162" w:rsidRPr="00557162">
        <w:t>.</w:t>
      </w:r>
    </w:p>
    <w:p w14:paraId="7546747F" w14:textId="77777777" w:rsidR="00954EF8" w:rsidRDefault="00367DA4">
      <w:pPr>
        <w:ind w:left="708"/>
        <w:jc w:val="both"/>
      </w:pPr>
      <w:r>
        <w:lastRenderedPageBreak/>
        <w:t>Upoštevajo se tudi reference, ki jih je ponudnik pridobil kot podizvajalec, pri čemer mora referenco potrditi naročnik storitve in ne glavni izvajalec storitve.</w:t>
      </w:r>
    </w:p>
    <w:p w14:paraId="2AF015B6" w14:textId="77777777" w:rsidR="00954EF8" w:rsidRDefault="00367DA4">
      <w:pPr>
        <w:ind w:left="708"/>
        <w:jc w:val="both"/>
      </w:pPr>
      <w:r>
        <w:t>Priznajo se le reference, kjer je bila storitev opravljena znotraj referenčnega obdobja.</w:t>
      </w:r>
    </w:p>
    <w:p w14:paraId="577DBE68" w14:textId="77777777" w:rsidR="00954EF8" w:rsidRDefault="00367DA4">
      <w:pPr>
        <w:ind w:left="708"/>
        <w:jc w:val="both"/>
      </w:pPr>
      <w:r>
        <w:t>V kolikor se v času izvajanja pogodbe zamenja partner, ki izkazuje reference ob oddaji ponudbe, se mora nadomestiti s partnerjem, ki izkazuje ustrezne reference po predmetnem postopku javnega naročanja.</w:t>
      </w:r>
    </w:p>
    <w:p w14:paraId="0DFE8D14" w14:textId="77777777" w:rsidR="00954EF8" w:rsidRDefault="00367DA4">
      <w:pPr>
        <w:ind w:left="708"/>
        <w:jc w:val="both"/>
      </w:pPr>
      <w:r>
        <w:t>Opomba: Ponudnik lahko dokazila o izpolnjevanju referenčnih zahtev predloži na drugem obrazcu ali dokumentu, vendar pa morajo biti izkazani vsi podatki, ki so zahtevani v obrazcu »Referenčno potrdilo«.</w:t>
      </w:r>
    </w:p>
    <w:p w14:paraId="7976DDF4" w14:textId="77777777" w:rsidR="00954EF8" w:rsidRDefault="00367DA4">
      <w:pPr>
        <w:ind w:firstLine="708"/>
        <w:jc w:val="both"/>
        <w:rPr>
          <w:i/>
        </w:rPr>
      </w:pPr>
      <w:r>
        <w:rPr>
          <w:i/>
        </w:rPr>
        <w:t>V primeru skupne ponudbe ali ponudb s podizvajalci, subjekti pogoj izpolnijo kumulativno.</w:t>
      </w:r>
    </w:p>
    <w:p w14:paraId="602DC17D" w14:textId="77777777" w:rsidR="00954EF8" w:rsidRDefault="00367DA4">
      <w:pPr>
        <w:spacing w:after="0" w:line="240" w:lineRule="auto"/>
        <w:ind w:firstLine="708"/>
      </w:pPr>
      <w:r>
        <w:t xml:space="preserve">DOKAZILO: </w:t>
      </w:r>
    </w:p>
    <w:p w14:paraId="5664CF52" w14:textId="7650DCD4" w:rsidR="00954EF8" w:rsidRDefault="00367DA4">
      <w:pPr>
        <w:numPr>
          <w:ilvl w:val="0"/>
          <w:numId w:val="20"/>
        </w:numPr>
        <w:spacing w:after="0" w:line="276" w:lineRule="auto"/>
        <w:ind w:left="1428"/>
        <w:rPr>
          <w:b/>
        </w:rPr>
      </w:pPr>
      <w:r>
        <w:rPr>
          <w:b/>
        </w:rPr>
        <w:t xml:space="preserve">Izpolnjen obrazec ESPD v »Del IV: Pogoji za sodelovanje, </w:t>
      </w:r>
      <w:r w:rsidR="001C6764" w:rsidRPr="008929D1">
        <w:rPr>
          <w:rFonts w:ascii="Arial" w:eastAsia="Calibri" w:hAnsi="Arial" w:cs="Arial"/>
          <w:lang w:eastAsia="en-US"/>
        </w:rPr>
        <w:t xml:space="preserve">Oddelek C: Tehnična in strokovna sposobnost: Pogoji za sodelovanje, </w:t>
      </w:r>
      <w:r w:rsidR="001C6764" w:rsidRPr="008929D1">
        <w:rPr>
          <w:rFonts w:ascii="Arial" w:eastAsia="Calibri" w:hAnsi="Arial" w:cs="Arial"/>
          <w:shd w:val="clear" w:color="auto" w:fill="FFFFFF"/>
          <w:lang w:eastAsia="en-US"/>
        </w:rPr>
        <w:t>Za naročila storitev: izvedba storitev določene vrste</w:t>
      </w:r>
      <w:r>
        <w:rPr>
          <w:b/>
        </w:rPr>
        <w:t xml:space="preserve"> ).</w:t>
      </w:r>
    </w:p>
    <w:p w14:paraId="747260BE" w14:textId="77777777" w:rsidR="00954EF8" w:rsidRDefault="00367DA4">
      <w:pPr>
        <w:numPr>
          <w:ilvl w:val="0"/>
          <w:numId w:val="20"/>
        </w:numPr>
        <w:spacing w:after="0" w:line="240" w:lineRule="auto"/>
        <w:ind w:left="1428"/>
        <w:jc w:val="both"/>
      </w:pPr>
      <w:bookmarkStart w:id="25" w:name="_heading=h.3whwml4" w:colFirst="0" w:colLast="0"/>
      <w:bookmarkEnd w:id="25"/>
      <w:r>
        <w:t>Obrazec »</w:t>
      </w:r>
      <w:r>
        <w:rPr>
          <w:b/>
        </w:rPr>
        <w:t>Referenčno potrdilo</w:t>
      </w:r>
      <w:r>
        <w:t>«.</w:t>
      </w:r>
    </w:p>
    <w:p w14:paraId="62F63EB3" w14:textId="77777777" w:rsidR="00954EF8" w:rsidRDefault="00954EF8">
      <w:pPr>
        <w:jc w:val="both"/>
      </w:pPr>
    </w:p>
    <w:p w14:paraId="27376B24" w14:textId="77777777" w:rsidR="00954EF8" w:rsidRDefault="00954EF8">
      <w:pPr>
        <w:ind w:left="708"/>
        <w:jc w:val="both"/>
      </w:pPr>
    </w:p>
    <w:p w14:paraId="1416068B" w14:textId="77777777" w:rsidR="00954EF8" w:rsidRDefault="00367DA4">
      <w:pPr>
        <w:numPr>
          <w:ilvl w:val="0"/>
          <w:numId w:val="6"/>
        </w:numPr>
        <w:pBdr>
          <w:top w:val="nil"/>
          <w:left w:val="nil"/>
          <w:bottom w:val="nil"/>
          <w:right w:val="nil"/>
          <w:between w:val="nil"/>
        </w:pBdr>
        <w:jc w:val="both"/>
      </w:pPr>
      <w:r>
        <w:rPr>
          <w:color w:val="000000"/>
        </w:rPr>
        <w:t>Ponudnik razpolaga z najmanj enim vozilom (za vsak posamezen sklop za katerega podaja ponudbo) z vsaj toliko potniškimi sedeži, kot je število otrok na sklopu za katerega ponudnik podaja ponudbo (in na katerega je nominirano predmetno vozilo), ki izpolnjuje vse minimalne zakonske zahteve za vozila za prevoz skupin otrok. Ponudnik lahko posamezno vozilo nominira zgolj na en sklop. Ponudnik lahko za posamezen sklop zagotovi večje število vozil z manjšo kapaciteto potniških sedežev, ki skupaj zagotavljajo vsaj toliko potniških sedežev, kot je število otrok na sklopu za katerega ponudnik podaja ponudbo (in na katerega je nominiral predmetna vozila), vendar mora v tem primeru ponudnik zagotoviti zadostno število usposobljenih voznikov skladno s pogojem iz naslednje točke.</w:t>
      </w:r>
    </w:p>
    <w:p w14:paraId="2C05BA65" w14:textId="77777777" w:rsidR="00954EF8" w:rsidRDefault="00367DA4">
      <w:pPr>
        <w:ind w:left="708"/>
        <w:jc w:val="both"/>
        <w:rPr>
          <w:i/>
        </w:rPr>
      </w:pPr>
      <w:r>
        <w:rPr>
          <w:i/>
        </w:rPr>
        <w:t>V primeru skupne ponudbe ali ponudb s podizvajalci, subjekti pogoj izpolnijo kumulativno.</w:t>
      </w:r>
    </w:p>
    <w:p w14:paraId="72CC7B7F" w14:textId="77777777" w:rsidR="00954EF8" w:rsidRDefault="00367DA4">
      <w:pPr>
        <w:ind w:left="708"/>
        <w:jc w:val="both"/>
      </w:pPr>
      <w:r>
        <w:t>DOKAZILA</w:t>
      </w:r>
    </w:p>
    <w:p w14:paraId="1345CD6E" w14:textId="3CDB9CCF" w:rsidR="00954EF8" w:rsidRDefault="00367DA4">
      <w:pPr>
        <w:numPr>
          <w:ilvl w:val="1"/>
          <w:numId w:val="17"/>
        </w:numPr>
        <w:pBdr>
          <w:top w:val="nil"/>
          <w:left w:val="nil"/>
          <w:bottom w:val="nil"/>
          <w:right w:val="nil"/>
          <w:between w:val="nil"/>
        </w:pBdr>
        <w:spacing w:after="0"/>
        <w:jc w:val="both"/>
      </w:pPr>
      <w:r>
        <w:rPr>
          <w:color w:val="000000"/>
        </w:rPr>
        <w:t xml:space="preserve">Izpolnjen obrazec PODATKI TEHNIČNIH IN KADROVSKIH ZMOGLJIVOSTIH </w:t>
      </w:r>
    </w:p>
    <w:p w14:paraId="77E6B0C0" w14:textId="77777777" w:rsidR="00954EF8" w:rsidRDefault="00367DA4">
      <w:pPr>
        <w:numPr>
          <w:ilvl w:val="1"/>
          <w:numId w:val="17"/>
        </w:numPr>
        <w:pBdr>
          <w:top w:val="nil"/>
          <w:left w:val="nil"/>
          <w:bottom w:val="nil"/>
          <w:right w:val="nil"/>
          <w:between w:val="nil"/>
        </w:pBdr>
        <w:spacing w:after="0"/>
        <w:jc w:val="both"/>
      </w:pPr>
      <w:r>
        <w:rPr>
          <w:color w:val="000000"/>
        </w:rPr>
        <w:t>Fotokopije prometnih dovoljenj.</w:t>
      </w:r>
    </w:p>
    <w:p w14:paraId="6817B401" w14:textId="77777777" w:rsidR="00954EF8" w:rsidRDefault="00954EF8">
      <w:pPr>
        <w:pBdr>
          <w:top w:val="nil"/>
          <w:left w:val="nil"/>
          <w:bottom w:val="nil"/>
          <w:right w:val="nil"/>
          <w:between w:val="nil"/>
        </w:pBdr>
        <w:spacing w:after="0"/>
        <w:ind w:left="720"/>
        <w:jc w:val="both"/>
        <w:rPr>
          <w:color w:val="000000"/>
        </w:rPr>
      </w:pPr>
    </w:p>
    <w:p w14:paraId="706166BF" w14:textId="77777777" w:rsidR="00954EF8" w:rsidRDefault="00367DA4">
      <w:pPr>
        <w:numPr>
          <w:ilvl w:val="0"/>
          <w:numId w:val="6"/>
        </w:numPr>
        <w:pBdr>
          <w:top w:val="nil"/>
          <w:left w:val="nil"/>
          <w:bottom w:val="nil"/>
          <w:right w:val="nil"/>
          <w:between w:val="nil"/>
        </w:pBdr>
        <w:spacing w:after="0"/>
        <w:jc w:val="both"/>
      </w:pPr>
      <w:r>
        <w:rPr>
          <w:color w:val="000000"/>
        </w:rPr>
        <w:t>Ponudnik razpolaga z vsaj toliko vozniki kot je nominiranih vozil za izpolnjevanje pogoja iz predhodne vrstice te tabele, ki izpolnjujejo vse minimalne zakonske zahteve za izvajanje prevoza skupin otrok z vozili, s katerimi razpolaga ponudnik. Vozniki morajo imeti veljavno vozniško dovoljenje kategorije D in najmanj eno leto poklicno vozijo avtobus.</w:t>
      </w:r>
    </w:p>
    <w:p w14:paraId="63AFAC2A" w14:textId="77777777" w:rsidR="00954EF8" w:rsidRDefault="00954EF8">
      <w:pPr>
        <w:pBdr>
          <w:top w:val="nil"/>
          <w:left w:val="nil"/>
          <w:bottom w:val="nil"/>
          <w:right w:val="nil"/>
          <w:between w:val="nil"/>
        </w:pBdr>
        <w:ind w:left="720"/>
        <w:jc w:val="both"/>
        <w:rPr>
          <w:color w:val="000000"/>
        </w:rPr>
      </w:pPr>
    </w:p>
    <w:p w14:paraId="656CADFC" w14:textId="77777777" w:rsidR="00954EF8" w:rsidRDefault="00367DA4">
      <w:pPr>
        <w:ind w:left="708"/>
        <w:jc w:val="both"/>
        <w:rPr>
          <w:i/>
        </w:rPr>
      </w:pPr>
      <w:r>
        <w:rPr>
          <w:i/>
        </w:rPr>
        <w:t>V primeru skupne ponudbe ali ponudb s podizvajalci, subjekti pogoj izpolnijo kumulativno.</w:t>
      </w:r>
    </w:p>
    <w:p w14:paraId="155B7783" w14:textId="77777777" w:rsidR="00954EF8" w:rsidRDefault="00367DA4">
      <w:pPr>
        <w:ind w:left="708"/>
        <w:jc w:val="both"/>
      </w:pPr>
      <w:r>
        <w:t>DOKAZILA</w:t>
      </w:r>
    </w:p>
    <w:p w14:paraId="5A08CBF7" w14:textId="77777777" w:rsidR="00954EF8" w:rsidRDefault="00367DA4">
      <w:pPr>
        <w:numPr>
          <w:ilvl w:val="1"/>
          <w:numId w:val="17"/>
        </w:numPr>
        <w:pBdr>
          <w:top w:val="nil"/>
          <w:left w:val="nil"/>
          <w:bottom w:val="nil"/>
          <w:right w:val="nil"/>
          <w:between w:val="nil"/>
        </w:pBdr>
        <w:spacing w:after="0"/>
        <w:jc w:val="both"/>
      </w:pPr>
      <w:r>
        <w:rPr>
          <w:color w:val="000000"/>
        </w:rPr>
        <w:t>Izpolnjen obrazec PODATKI TEHNIČNIH IN KADROVSKIH ZMOGLJIVOSTIH</w:t>
      </w:r>
    </w:p>
    <w:p w14:paraId="1E859694" w14:textId="77777777" w:rsidR="00954EF8" w:rsidRDefault="00367DA4">
      <w:pPr>
        <w:numPr>
          <w:ilvl w:val="1"/>
          <w:numId w:val="17"/>
        </w:numPr>
        <w:pBdr>
          <w:top w:val="nil"/>
          <w:left w:val="nil"/>
          <w:bottom w:val="nil"/>
          <w:right w:val="nil"/>
          <w:between w:val="nil"/>
        </w:pBdr>
        <w:spacing w:after="0"/>
        <w:jc w:val="both"/>
      </w:pPr>
      <w:r>
        <w:rPr>
          <w:color w:val="000000"/>
        </w:rPr>
        <w:t>Fotokopije vozniških dovoljenj (izkaznic o vozniških kvalifikacijah).</w:t>
      </w:r>
    </w:p>
    <w:p w14:paraId="05EE6910" w14:textId="77777777" w:rsidR="00954EF8" w:rsidRDefault="00367DA4">
      <w:pPr>
        <w:numPr>
          <w:ilvl w:val="1"/>
          <w:numId w:val="17"/>
        </w:numPr>
        <w:pBdr>
          <w:top w:val="nil"/>
          <w:left w:val="nil"/>
          <w:bottom w:val="nil"/>
          <w:right w:val="nil"/>
          <w:between w:val="nil"/>
        </w:pBdr>
        <w:jc w:val="both"/>
      </w:pPr>
      <w:r>
        <w:rPr>
          <w:color w:val="000000"/>
        </w:rPr>
        <w:t>Potrditev delovnih izkušenj kadra.</w:t>
      </w:r>
    </w:p>
    <w:p w14:paraId="26412E41" w14:textId="77777777" w:rsidR="00954EF8" w:rsidRDefault="00954EF8">
      <w:pPr>
        <w:jc w:val="both"/>
        <w:rPr>
          <w:color w:val="FF0000"/>
        </w:rPr>
      </w:pPr>
    </w:p>
    <w:p w14:paraId="2D984A3B" w14:textId="77777777" w:rsidR="00954EF8" w:rsidRDefault="00367DA4">
      <w:pPr>
        <w:pStyle w:val="Naslov2"/>
        <w:numPr>
          <w:ilvl w:val="1"/>
          <w:numId w:val="35"/>
        </w:numPr>
        <w:rPr>
          <w:rFonts w:ascii="Trebuchet MS" w:eastAsia="Trebuchet MS" w:hAnsi="Trebuchet MS" w:cs="Trebuchet MS"/>
        </w:rPr>
      </w:pPr>
      <w:bookmarkStart w:id="26" w:name="_heading=h.2bn6wsx" w:colFirst="0" w:colLast="0"/>
      <w:bookmarkEnd w:id="26"/>
      <w:r>
        <w:rPr>
          <w:rFonts w:ascii="Trebuchet MS" w:eastAsia="Trebuchet MS" w:hAnsi="Trebuchet MS" w:cs="Trebuchet MS"/>
        </w:rPr>
        <w:lastRenderedPageBreak/>
        <w:t>TEHNIČNE SPECIFIKACIJE</w:t>
      </w:r>
    </w:p>
    <w:p w14:paraId="46649260" w14:textId="77777777" w:rsidR="00954EF8" w:rsidRDefault="00954EF8"/>
    <w:tbl>
      <w:tblPr>
        <w:tblStyle w:val="afe"/>
        <w:tblW w:w="9119"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751"/>
        <w:gridCol w:w="3979"/>
        <w:gridCol w:w="1276"/>
        <w:gridCol w:w="1417"/>
        <w:gridCol w:w="1696"/>
      </w:tblGrid>
      <w:tr w:rsidR="00954EF8" w14:paraId="49B3483A" w14:textId="77777777" w:rsidTr="00954E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1" w:type="dxa"/>
          </w:tcPr>
          <w:p w14:paraId="1B5037A8" w14:textId="77777777" w:rsidR="00954EF8" w:rsidRDefault="00367DA4">
            <w:pPr>
              <w:spacing w:after="120" w:line="264" w:lineRule="auto"/>
              <w:jc w:val="center"/>
              <w:rPr>
                <w:sz w:val="18"/>
                <w:szCs w:val="18"/>
              </w:rPr>
            </w:pPr>
            <w:r>
              <w:rPr>
                <w:sz w:val="18"/>
                <w:szCs w:val="18"/>
              </w:rPr>
              <w:t>SKLOP</w:t>
            </w:r>
          </w:p>
        </w:tc>
        <w:tc>
          <w:tcPr>
            <w:tcW w:w="3979" w:type="dxa"/>
          </w:tcPr>
          <w:p w14:paraId="6F73E625" w14:textId="77777777" w:rsidR="00954EF8" w:rsidRDefault="00367DA4">
            <w:pPr>
              <w:spacing w:after="120" w:line="264" w:lineRule="auto"/>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RELACIJA</w:t>
            </w:r>
          </w:p>
        </w:tc>
        <w:tc>
          <w:tcPr>
            <w:tcW w:w="1276" w:type="dxa"/>
          </w:tcPr>
          <w:p w14:paraId="4C510989" w14:textId="77777777" w:rsidR="00954EF8" w:rsidRDefault="00367DA4">
            <w:pPr>
              <w:spacing w:after="120" w:line="264" w:lineRule="auto"/>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ŠTEVILO OTROK</w:t>
            </w:r>
          </w:p>
        </w:tc>
        <w:tc>
          <w:tcPr>
            <w:tcW w:w="1417" w:type="dxa"/>
          </w:tcPr>
          <w:p w14:paraId="5BE79C6B" w14:textId="77777777" w:rsidR="00954EF8" w:rsidRDefault="00367DA4">
            <w:pPr>
              <w:spacing w:after="120" w:line="264" w:lineRule="auto"/>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URE PRIHODA</w:t>
            </w:r>
          </w:p>
        </w:tc>
        <w:tc>
          <w:tcPr>
            <w:tcW w:w="1696" w:type="dxa"/>
          </w:tcPr>
          <w:p w14:paraId="5F6891EE" w14:textId="77777777" w:rsidR="00954EF8" w:rsidRDefault="00367DA4">
            <w:pPr>
              <w:spacing w:after="120" w:line="264" w:lineRule="auto"/>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URE ODHODA</w:t>
            </w:r>
          </w:p>
        </w:tc>
      </w:tr>
      <w:tr w:rsidR="00954EF8" w14:paraId="118227FA" w14:textId="77777777" w:rsidTr="00954E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1" w:type="dxa"/>
            <w:vAlign w:val="center"/>
          </w:tcPr>
          <w:p w14:paraId="7DE6C111" w14:textId="77777777" w:rsidR="00954EF8" w:rsidRDefault="00367DA4">
            <w:pPr>
              <w:spacing w:after="120" w:line="264" w:lineRule="auto"/>
              <w:jc w:val="center"/>
              <w:rPr>
                <w:sz w:val="18"/>
                <w:szCs w:val="18"/>
              </w:rPr>
            </w:pPr>
            <w:r>
              <w:rPr>
                <w:sz w:val="18"/>
                <w:szCs w:val="18"/>
              </w:rPr>
              <w:t>1</w:t>
            </w:r>
          </w:p>
        </w:tc>
        <w:tc>
          <w:tcPr>
            <w:tcW w:w="3979" w:type="dxa"/>
            <w:vAlign w:val="center"/>
          </w:tcPr>
          <w:p w14:paraId="1889ADE0" w14:textId="77777777" w:rsidR="00954EF8" w:rsidRDefault="00367DA4">
            <w:pPr>
              <w:spacing w:after="120" w:line="264" w:lineRule="auto"/>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Zakojca-Bukovo-</w:t>
            </w:r>
            <w:proofErr w:type="spellStart"/>
            <w:r>
              <w:rPr>
                <w:sz w:val="16"/>
                <w:szCs w:val="16"/>
              </w:rPr>
              <w:t>Laharna</w:t>
            </w:r>
            <w:proofErr w:type="spellEnd"/>
            <w:r>
              <w:rPr>
                <w:sz w:val="16"/>
                <w:szCs w:val="16"/>
              </w:rPr>
              <w:t>-</w:t>
            </w:r>
            <w:proofErr w:type="spellStart"/>
            <w:r>
              <w:rPr>
                <w:sz w:val="16"/>
                <w:szCs w:val="16"/>
              </w:rPr>
              <w:t>Žabže</w:t>
            </w:r>
            <w:proofErr w:type="spellEnd"/>
            <w:r>
              <w:rPr>
                <w:sz w:val="16"/>
                <w:szCs w:val="16"/>
              </w:rPr>
              <w:t>-Reka-Cerkno (avtobus)</w:t>
            </w:r>
          </w:p>
        </w:tc>
        <w:tc>
          <w:tcPr>
            <w:tcW w:w="1276" w:type="dxa"/>
            <w:vAlign w:val="center"/>
          </w:tcPr>
          <w:p w14:paraId="74E03839" w14:textId="77777777" w:rsidR="00954EF8" w:rsidRDefault="00367DA4">
            <w:pPr>
              <w:spacing w:after="120" w:line="264" w:lineRule="auto"/>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31</w:t>
            </w:r>
          </w:p>
        </w:tc>
        <w:tc>
          <w:tcPr>
            <w:tcW w:w="1417" w:type="dxa"/>
            <w:vAlign w:val="center"/>
          </w:tcPr>
          <w:p w14:paraId="58D9D858" w14:textId="77777777" w:rsidR="00954EF8" w:rsidRDefault="00367DA4">
            <w:pPr>
              <w:spacing w:after="120" w:line="264" w:lineRule="auto"/>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07:00 do 07:22</w:t>
            </w:r>
          </w:p>
        </w:tc>
        <w:tc>
          <w:tcPr>
            <w:tcW w:w="1696" w:type="dxa"/>
            <w:vAlign w:val="center"/>
          </w:tcPr>
          <w:p w14:paraId="384D88B4" w14:textId="77777777" w:rsidR="00954EF8" w:rsidRDefault="00367DA4">
            <w:pPr>
              <w:spacing w:after="120" w:line="264" w:lineRule="auto"/>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12:05 do 12:15, 14:13</w:t>
            </w:r>
          </w:p>
        </w:tc>
      </w:tr>
      <w:tr w:rsidR="00954EF8" w14:paraId="6B7CD94F" w14:textId="77777777" w:rsidTr="00954EF8">
        <w:tc>
          <w:tcPr>
            <w:cnfStyle w:val="001000000000" w:firstRow="0" w:lastRow="0" w:firstColumn="1" w:lastColumn="0" w:oddVBand="0" w:evenVBand="0" w:oddHBand="0" w:evenHBand="0" w:firstRowFirstColumn="0" w:firstRowLastColumn="0" w:lastRowFirstColumn="0" w:lastRowLastColumn="0"/>
            <w:tcW w:w="751" w:type="dxa"/>
            <w:vAlign w:val="center"/>
          </w:tcPr>
          <w:p w14:paraId="49445958" w14:textId="77777777" w:rsidR="00954EF8" w:rsidRDefault="00367DA4">
            <w:pPr>
              <w:spacing w:after="120" w:line="264" w:lineRule="auto"/>
              <w:jc w:val="center"/>
              <w:rPr>
                <w:sz w:val="18"/>
                <w:szCs w:val="18"/>
              </w:rPr>
            </w:pPr>
            <w:r>
              <w:rPr>
                <w:sz w:val="18"/>
                <w:szCs w:val="18"/>
              </w:rPr>
              <w:t>2</w:t>
            </w:r>
          </w:p>
        </w:tc>
        <w:tc>
          <w:tcPr>
            <w:tcW w:w="3979" w:type="dxa"/>
            <w:vAlign w:val="center"/>
          </w:tcPr>
          <w:p w14:paraId="5E244F4C" w14:textId="77777777" w:rsidR="00954EF8" w:rsidRDefault="00367DA4">
            <w:pPr>
              <w:spacing w:after="120" w:line="264" w:lineRule="auto"/>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Orehek-Ravne-Zakriž-Gorje-Poče-Trebenče-Cerkno (avtobus)</w:t>
            </w:r>
          </w:p>
        </w:tc>
        <w:tc>
          <w:tcPr>
            <w:tcW w:w="1276" w:type="dxa"/>
            <w:vAlign w:val="center"/>
          </w:tcPr>
          <w:p w14:paraId="3202F7A5" w14:textId="77777777" w:rsidR="00954EF8" w:rsidRDefault="00367DA4">
            <w:pPr>
              <w:spacing w:after="120" w:line="264" w:lineRule="auto"/>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68</w:t>
            </w:r>
          </w:p>
        </w:tc>
        <w:tc>
          <w:tcPr>
            <w:tcW w:w="1417" w:type="dxa"/>
            <w:vAlign w:val="center"/>
          </w:tcPr>
          <w:p w14:paraId="36E33109" w14:textId="77777777" w:rsidR="00954EF8" w:rsidRDefault="00367DA4">
            <w:pPr>
              <w:spacing w:after="120" w:line="264" w:lineRule="auto"/>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07:00 do 07:20</w:t>
            </w:r>
          </w:p>
        </w:tc>
        <w:tc>
          <w:tcPr>
            <w:tcW w:w="1696" w:type="dxa"/>
            <w:vAlign w:val="center"/>
          </w:tcPr>
          <w:p w14:paraId="44DCF3AC" w14:textId="77777777" w:rsidR="00954EF8" w:rsidRDefault="00367DA4">
            <w:pPr>
              <w:spacing w:after="120" w:line="264" w:lineRule="auto"/>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12:05 do12:15, 14:09</w:t>
            </w:r>
          </w:p>
        </w:tc>
      </w:tr>
      <w:tr w:rsidR="00954EF8" w14:paraId="179089D7" w14:textId="77777777" w:rsidTr="00954E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1" w:type="dxa"/>
            <w:vAlign w:val="center"/>
          </w:tcPr>
          <w:p w14:paraId="2FA9A502" w14:textId="77777777" w:rsidR="00954EF8" w:rsidRDefault="00367DA4">
            <w:pPr>
              <w:spacing w:after="120" w:line="264" w:lineRule="auto"/>
              <w:jc w:val="center"/>
              <w:rPr>
                <w:sz w:val="18"/>
                <w:szCs w:val="18"/>
              </w:rPr>
            </w:pPr>
            <w:r>
              <w:rPr>
                <w:sz w:val="18"/>
                <w:szCs w:val="18"/>
              </w:rPr>
              <w:t>3</w:t>
            </w:r>
          </w:p>
        </w:tc>
        <w:tc>
          <w:tcPr>
            <w:tcW w:w="3979" w:type="dxa"/>
            <w:vAlign w:val="center"/>
          </w:tcPr>
          <w:p w14:paraId="1A2C1A91" w14:textId="77777777" w:rsidR="00954EF8" w:rsidRDefault="00367DA4">
            <w:pPr>
              <w:spacing w:after="120" w:line="264" w:lineRule="auto"/>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Šebrelje-Reka-Straža-Cerkno (avtobus)</w:t>
            </w:r>
          </w:p>
        </w:tc>
        <w:tc>
          <w:tcPr>
            <w:tcW w:w="1276" w:type="dxa"/>
            <w:vAlign w:val="center"/>
          </w:tcPr>
          <w:p w14:paraId="2903E22D" w14:textId="77777777" w:rsidR="00954EF8" w:rsidRDefault="00367DA4">
            <w:pPr>
              <w:spacing w:after="120" w:line="264" w:lineRule="auto"/>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38</w:t>
            </w:r>
          </w:p>
        </w:tc>
        <w:tc>
          <w:tcPr>
            <w:tcW w:w="1417" w:type="dxa"/>
            <w:vAlign w:val="center"/>
          </w:tcPr>
          <w:p w14:paraId="1508A65A" w14:textId="77777777" w:rsidR="00954EF8" w:rsidRDefault="00367DA4">
            <w:pPr>
              <w:spacing w:after="120" w:line="264" w:lineRule="auto"/>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07:00 do 07:20</w:t>
            </w:r>
          </w:p>
        </w:tc>
        <w:tc>
          <w:tcPr>
            <w:tcW w:w="1696" w:type="dxa"/>
            <w:vAlign w:val="center"/>
          </w:tcPr>
          <w:p w14:paraId="07E2818C" w14:textId="77777777" w:rsidR="00954EF8" w:rsidRDefault="00367DA4">
            <w:pPr>
              <w:spacing w:after="120" w:line="264" w:lineRule="auto"/>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12:05 do 12:15, 14:13</w:t>
            </w:r>
          </w:p>
        </w:tc>
      </w:tr>
      <w:tr w:rsidR="00954EF8" w14:paraId="3835808E" w14:textId="77777777" w:rsidTr="00954EF8">
        <w:tc>
          <w:tcPr>
            <w:cnfStyle w:val="001000000000" w:firstRow="0" w:lastRow="0" w:firstColumn="1" w:lastColumn="0" w:oddVBand="0" w:evenVBand="0" w:oddHBand="0" w:evenHBand="0" w:firstRowFirstColumn="0" w:firstRowLastColumn="0" w:lastRowFirstColumn="0" w:lastRowLastColumn="0"/>
            <w:tcW w:w="751" w:type="dxa"/>
            <w:vAlign w:val="center"/>
          </w:tcPr>
          <w:p w14:paraId="1F04B681" w14:textId="77777777" w:rsidR="00954EF8" w:rsidRDefault="00367DA4">
            <w:pPr>
              <w:spacing w:after="120" w:line="264" w:lineRule="auto"/>
              <w:jc w:val="center"/>
              <w:rPr>
                <w:sz w:val="18"/>
                <w:szCs w:val="18"/>
              </w:rPr>
            </w:pPr>
            <w:r>
              <w:rPr>
                <w:sz w:val="18"/>
                <w:szCs w:val="18"/>
              </w:rPr>
              <w:t>4</w:t>
            </w:r>
          </w:p>
        </w:tc>
        <w:tc>
          <w:tcPr>
            <w:tcW w:w="3979" w:type="dxa"/>
            <w:vAlign w:val="center"/>
          </w:tcPr>
          <w:p w14:paraId="12DA2B96" w14:textId="77777777" w:rsidR="00954EF8" w:rsidRDefault="00367DA4">
            <w:pPr>
              <w:spacing w:after="120" w:line="264" w:lineRule="auto"/>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Kladje-Cerkno (avtobus)</w:t>
            </w:r>
          </w:p>
        </w:tc>
        <w:tc>
          <w:tcPr>
            <w:tcW w:w="1276" w:type="dxa"/>
            <w:vAlign w:val="center"/>
          </w:tcPr>
          <w:p w14:paraId="56C6E039" w14:textId="77777777" w:rsidR="00954EF8" w:rsidRDefault="00367DA4">
            <w:pPr>
              <w:spacing w:after="120" w:line="264" w:lineRule="auto"/>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37</w:t>
            </w:r>
          </w:p>
        </w:tc>
        <w:tc>
          <w:tcPr>
            <w:tcW w:w="1417" w:type="dxa"/>
            <w:vAlign w:val="center"/>
          </w:tcPr>
          <w:p w14:paraId="2694D688" w14:textId="77777777" w:rsidR="00954EF8" w:rsidRDefault="00367DA4">
            <w:pPr>
              <w:spacing w:after="120" w:line="264" w:lineRule="auto"/>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07:00 do 07:20</w:t>
            </w:r>
          </w:p>
        </w:tc>
        <w:tc>
          <w:tcPr>
            <w:tcW w:w="1696" w:type="dxa"/>
            <w:vAlign w:val="center"/>
          </w:tcPr>
          <w:p w14:paraId="36F6E17E" w14:textId="77777777" w:rsidR="00954EF8" w:rsidRDefault="00367DA4">
            <w:pPr>
              <w:spacing w:after="120" w:line="264" w:lineRule="auto"/>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12:05 do 12:06, 14:15</w:t>
            </w:r>
          </w:p>
        </w:tc>
      </w:tr>
      <w:tr w:rsidR="00954EF8" w14:paraId="5A804027" w14:textId="77777777" w:rsidTr="00954E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1" w:type="dxa"/>
            <w:vAlign w:val="center"/>
          </w:tcPr>
          <w:p w14:paraId="7791A2FF" w14:textId="77777777" w:rsidR="00954EF8" w:rsidRDefault="00367DA4">
            <w:pPr>
              <w:spacing w:after="120" w:line="264" w:lineRule="auto"/>
              <w:jc w:val="center"/>
              <w:rPr>
                <w:sz w:val="18"/>
                <w:szCs w:val="18"/>
              </w:rPr>
            </w:pPr>
            <w:r>
              <w:rPr>
                <w:sz w:val="18"/>
                <w:szCs w:val="18"/>
              </w:rPr>
              <w:t>5</w:t>
            </w:r>
          </w:p>
        </w:tc>
        <w:tc>
          <w:tcPr>
            <w:tcW w:w="3979" w:type="dxa"/>
            <w:vAlign w:val="center"/>
          </w:tcPr>
          <w:p w14:paraId="2927018E" w14:textId="77777777" w:rsidR="00954EF8" w:rsidRDefault="00367DA4">
            <w:pPr>
              <w:spacing w:after="120" w:line="264" w:lineRule="auto"/>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Novaki-Cerkno (avtobus)</w:t>
            </w:r>
          </w:p>
        </w:tc>
        <w:tc>
          <w:tcPr>
            <w:tcW w:w="1276" w:type="dxa"/>
            <w:vAlign w:val="center"/>
          </w:tcPr>
          <w:p w14:paraId="5873743C" w14:textId="77777777" w:rsidR="00954EF8" w:rsidRDefault="00367DA4">
            <w:pPr>
              <w:spacing w:after="120" w:line="264" w:lineRule="auto"/>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37</w:t>
            </w:r>
          </w:p>
        </w:tc>
        <w:tc>
          <w:tcPr>
            <w:tcW w:w="1417" w:type="dxa"/>
            <w:vAlign w:val="center"/>
          </w:tcPr>
          <w:p w14:paraId="603EFEDB" w14:textId="77777777" w:rsidR="00954EF8" w:rsidRDefault="00367DA4">
            <w:pPr>
              <w:spacing w:after="120" w:line="264" w:lineRule="auto"/>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06:51 do 07:20</w:t>
            </w:r>
          </w:p>
        </w:tc>
        <w:tc>
          <w:tcPr>
            <w:tcW w:w="1696" w:type="dxa"/>
            <w:vAlign w:val="center"/>
          </w:tcPr>
          <w:p w14:paraId="6BC40853" w14:textId="77777777" w:rsidR="00954EF8" w:rsidRDefault="00367DA4">
            <w:pPr>
              <w:spacing w:after="120" w:line="264" w:lineRule="auto"/>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12:30 do 12:45, 14:12</w:t>
            </w:r>
          </w:p>
        </w:tc>
      </w:tr>
      <w:tr w:rsidR="00954EF8" w14:paraId="6A3E273E" w14:textId="77777777" w:rsidTr="00954EF8">
        <w:tc>
          <w:tcPr>
            <w:cnfStyle w:val="001000000000" w:firstRow="0" w:lastRow="0" w:firstColumn="1" w:lastColumn="0" w:oddVBand="0" w:evenVBand="0" w:oddHBand="0" w:evenHBand="0" w:firstRowFirstColumn="0" w:firstRowLastColumn="0" w:lastRowFirstColumn="0" w:lastRowLastColumn="0"/>
            <w:tcW w:w="751" w:type="dxa"/>
            <w:vAlign w:val="center"/>
          </w:tcPr>
          <w:p w14:paraId="0529F682" w14:textId="77777777" w:rsidR="00954EF8" w:rsidRDefault="00367DA4">
            <w:pPr>
              <w:spacing w:after="120" w:line="264" w:lineRule="auto"/>
              <w:jc w:val="center"/>
              <w:rPr>
                <w:sz w:val="18"/>
                <w:szCs w:val="18"/>
              </w:rPr>
            </w:pPr>
            <w:r>
              <w:rPr>
                <w:sz w:val="18"/>
                <w:szCs w:val="18"/>
              </w:rPr>
              <w:t>6</w:t>
            </w:r>
          </w:p>
        </w:tc>
        <w:tc>
          <w:tcPr>
            <w:tcW w:w="3979" w:type="dxa"/>
            <w:vAlign w:val="center"/>
          </w:tcPr>
          <w:p w14:paraId="35E280A4" w14:textId="77777777" w:rsidR="00954EF8" w:rsidRDefault="00367DA4">
            <w:pPr>
              <w:spacing w:after="120" w:line="264" w:lineRule="auto"/>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Labinje-Cerkno (avtobus)</w:t>
            </w:r>
          </w:p>
        </w:tc>
        <w:tc>
          <w:tcPr>
            <w:tcW w:w="1276" w:type="dxa"/>
            <w:vAlign w:val="center"/>
          </w:tcPr>
          <w:p w14:paraId="4D6DDBE2" w14:textId="77777777" w:rsidR="00954EF8" w:rsidRDefault="00367DA4">
            <w:pPr>
              <w:spacing w:after="120" w:line="264" w:lineRule="auto"/>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15</w:t>
            </w:r>
          </w:p>
        </w:tc>
        <w:tc>
          <w:tcPr>
            <w:tcW w:w="1417" w:type="dxa"/>
            <w:vAlign w:val="center"/>
          </w:tcPr>
          <w:p w14:paraId="0A9951CF" w14:textId="77777777" w:rsidR="00954EF8" w:rsidRDefault="00367DA4">
            <w:pPr>
              <w:spacing w:after="120" w:line="264" w:lineRule="auto"/>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07:00 do 07:20</w:t>
            </w:r>
          </w:p>
        </w:tc>
        <w:tc>
          <w:tcPr>
            <w:tcW w:w="1696" w:type="dxa"/>
            <w:vAlign w:val="center"/>
          </w:tcPr>
          <w:p w14:paraId="36E42A79" w14:textId="77777777" w:rsidR="00954EF8" w:rsidRDefault="00367DA4">
            <w:pPr>
              <w:spacing w:after="120" w:line="264" w:lineRule="auto"/>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12:30 do 13:00</w:t>
            </w:r>
          </w:p>
        </w:tc>
      </w:tr>
      <w:tr w:rsidR="00954EF8" w14:paraId="11B2E2AE" w14:textId="77777777" w:rsidTr="00954E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1" w:type="dxa"/>
            <w:vAlign w:val="center"/>
          </w:tcPr>
          <w:p w14:paraId="6D7453B5" w14:textId="77777777" w:rsidR="00954EF8" w:rsidRDefault="00367DA4">
            <w:pPr>
              <w:spacing w:after="120" w:line="264" w:lineRule="auto"/>
              <w:jc w:val="center"/>
              <w:rPr>
                <w:sz w:val="18"/>
                <w:szCs w:val="18"/>
              </w:rPr>
            </w:pPr>
            <w:r>
              <w:rPr>
                <w:sz w:val="18"/>
                <w:szCs w:val="18"/>
              </w:rPr>
              <w:t>7</w:t>
            </w:r>
          </w:p>
        </w:tc>
        <w:tc>
          <w:tcPr>
            <w:tcW w:w="3979" w:type="dxa"/>
            <w:vAlign w:val="center"/>
          </w:tcPr>
          <w:p w14:paraId="22BC2CF5" w14:textId="77777777" w:rsidR="00954EF8" w:rsidRDefault="00367DA4">
            <w:pPr>
              <w:spacing w:after="120" w:line="264" w:lineRule="auto"/>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Gorenje Jazne-Spodnja Idrija (avtobus)</w:t>
            </w:r>
          </w:p>
        </w:tc>
        <w:tc>
          <w:tcPr>
            <w:tcW w:w="1276" w:type="dxa"/>
            <w:vAlign w:val="center"/>
          </w:tcPr>
          <w:p w14:paraId="2815838E" w14:textId="77777777" w:rsidR="00954EF8" w:rsidRDefault="00367DA4">
            <w:pPr>
              <w:spacing w:after="120" w:line="264" w:lineRule="auto"/>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45</w:t>
            </w:r>
          </w:p>
        </w:tc>
        <w:tc>
          <w:tcPr>
            <w:tcW w:w="1417" w:type="dxa"/>
            <w:vAlign w:val="center"/>
          </w:tcPr>
          <w:p w14:paraId="5C649C2D" w14:textId="77777777" w:rsidR="00954EF8" w:rsidRDefault="00367DA4">
            <w:pPr>
              <w:spacing w:after="120" w:line="264" w:lineRule="auto"/>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07:00 do 07:20</w:t>
            </w:r>
          </w:p>
        </w:tc>
        <w:tc>
          <w:tcPr>
            <w:tcW w:w="1696" w:type="dxa"/>
            <w:vAlign w:val="center"/>
          </w:tcPr>
          <w:p w14:paraId="1AC85007" w14:textId="77777777" w:rsidR="00954EF8" w:rsidRDefault="00367DA4">
            <w:pPr>
              <w:spacing w:after="120" w:line="264" w:lineRule="auto"/>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12:05 do 12:15, 14:15</w:t>
            </w:r>
          </w:p>
        </w:tc>
      </w:tr>
      <w:tr w:rsidR="00954EF8" w14:paraId="75154F44" w14:textId="77777777" w:rsidTr="00954EF8">
        <w:tc>
          <w:tcPr>
            <w:cnfStyle w:val="001000000000" w:firstRow="0" w:lastRow="0" w:firstColumn="1" w:lastColumn="0" w:oddVBand="0" w:evenVBand="0" w:oddHBand="0" w:evenHBand="0" w:firstRowFirstColumn="0" w:firstRowLastColumn="0" w:lastRowFirstColumn="0" w:lastRowLastColumn="0"/>
            <w:tcW w:w="751" w:type="dxa"/>
            <w:vAlign w:val="center"/>
          </w:tcPr>
          <w:p w14:paraId="16AEE14A" w14:textId="26114E56" w:rsidR="00954EF8" w:rsidRDefault="00367DA4">
            <w:pPr>
              <w:spacing w:after="120" w:line="264" w:lineRule="auto"/>
              <w:jc w:val="center"/>
              <w:rPr>
                <w:sz w:val="18"/>
                <w:szCs w:val="18"/>
              </w:rPr>
            </w:pPr>
            <w:r>
              <w:rPr>
                <w:sz w:val="18"/>
                <w:szCs w:val="18"/>
              </w:rPr>
              <w:t>8</w:t>
            </w:r>
          </w:p>
        </w:tc>
        <w:tc>
          <w:tcPr>
            <w:tcW w:w="3979" w:type="dxa"/>
            <w:vAlign w:val="center"/>
          </w:tcPr>
          <w:p w14:paraId="4E059093" w14:textId="625E638A" w:rsidR="00954EF8" w:rsidRDefault="00367DA4">
            <w:pPr>
              <w:spacing w:after="120" w:line="264" w:lineRule="auto"/>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Cerkno - Plužnje-Travnik-CIU N. Pirnat-OŠ Idrija (</w:t>
            </w:r>
            <w:r w:rsidR="001E4DFB">
              <w:rPr>
                <w:sz w:val="16"/>
                <w:szCs w:val="16"/>
              </w:rPr>
              <w:t>kombi</w:t>
            </w:r>
            <w:r>
              <w:rPr>
                <w:sz w:val="16"/>
                <w:szCs w:val="16"/>
              </w:rPr>
              <w:t>, otroci s posebnimi potrebami)</w:t>
            </w:r>
          </w:p>
        </w:tc>
        <w:tc>
          <w:tcPr>
            <w:tcW w:w="1276" w:type="dxa"/>
            <w:vAlign w:val="center"/>
          </w:tcPr>
          <w:p w14:paraId="46883630" w14:textId="3B8286C3" w:rsidR="00954EF8" w:rsidRDefault="001E4DFB">
            <w:pPr>
              <w:spacing w:after="120" w:line="264" w:lineRule="auto"/>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4</w:t>
            </w:r>
            <w:r w:rsidR="00367DA4">
              <w:rPr>
                <w:sz w:val="16"/>
                <w:szCs w:val="16"/>
              </w:rPr>
              <w:t xml:space="preserve"> </w:t>
            </w:r>
          </w:p>
        </w:tc>
        <w:tc>
          <w:tcPr>
            <w:tcW w:w="1417" w:type="dxa"/>
            <w:vAlign w:val="center"/>
          </w:tcPr>
          <w:p w14:paraId="7293A0A8" w14:textId="77777777" w:rsidR="00954EF8" w:rsidRDefault="00367DA4">
            <w:pPr>
              <w:spacing w:after="120" w:line="264" w:lineRule="auto"/>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07:30 do 7:40</w:t>
            </w:r>
          </w:p>
        </w:tc>
        <w:tc>
          <w:tcPr>
            <w:tcW w:w="1696" w:type="dxa"/>
            <w:vAlign w:val="center"/>
          </w:tcPr>
          <w:p w14:paraId="24874957" w14:textId="77777777" w:rsidR="00954EF8" w:rsidRDefault="00367DA4">
            <w:pPr>
              <w:spacing w:after="120" w:line="264" w:lineRule="auto"/>
              <w:jc w:val="center"/>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13:10 do 13:30</w:t>
            </w:r>
          </w:p>
        </w:tc>
      </w:tr>
      <w:tr w:rsidR="00954EF8" w14:paraId="799609F1" w14:textId="77777777" w:rsidTr="00954E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1" w:type="dxa"/>
            <w:vAlign w:val="center"/>
          </w:tcPr>
          <w:p w14:paraId="4D8EDA8A" w14:textId="00F7018D" w:rsidR="00954EF8" w:rsidRDefault="00967E35">
            <w:pPr>
              <w:spacing w:after="120" w:line="264" w:lineRule="auto"/>
              <w:jc w:val="center"/>
              <w:rPr>
                <w:sz w:val="18"/>
                <w:szCs w:val="18"/>
              </w:rPr>
            </w:pPr>
            <w:r>
              <w:rPr>
                <w:sz w:val="18"/>
                <w:szCs w:val="18"/>
              </w:rPr>
              <w:t>9</w:t>
            </w:r>
          </w:p>
        </w:tc>
        <w:tc>
          <w:tcPr>
            <w:tcW w:w="3979" w:type="dxa"/>
            <w:vAlign w:val="center"/>
          </w:tcPr>
          <w:p w14:paraId="7C62BD44" w14:textId="77777777" w:rsidR="00954EF8" w:rsidRDefault="00367DA4">
            <w:pPr>
              <w:spacing w:after="120" w:line="264" w:lineRule="auto"/>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Cerkno - Plužnje-Travnik-CIU N. Pirnat-OŠ Idrija (kombi, otroci s posebnimi potrebami)</w:t>
            </w:r>
          </w:p>
        </w:tc>
        <w:tc>
          <w:tcPr>
            <w:tcW w:w="1276" w:type="dxa"/>
            <w:vAlign w:val="center"/>
          </w:tcPr>
          <w:p w14:paraId="7303D170" w14:textId="4A1712C7" w:rsidR="00954EF8" w:rsidRDefault="001E4DFB">
            <w:pPr>
              <w:spacing w:after="120" w:line="264" w:lineRule="auto"/>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5</w:t>
            </w:r>
            <w:r w:rsidR="00367DA4">
              <w:rPr>
                <w:sz w:val="16"/>
                <w:szCs w:val="16"/>
              </w:rPr>
              <w:t xml:space="preserve"> + </w:t>
            </w:r>
            <w:proofErr w:type="spellStart"/>
            <w:r w:rsidR="00367DA4">
              <w:rPr>
                <w:sz w:val="16"/>
                <w:szCs w:val="16"/>
              </w:rPr>
              <w:t>spremlj</w:t>
            </w:r>
            <w:proofErr w:type="spellEnd"/>
            <w:r w:rsidR="00367DA4">
              <w:rPr>
                <w:sz w:val="16"/>
                <w:szCs w:val="16"/>
              </w:rPr>
              <w:t>.</w:t>
            </w:r>
          </w:p>
        </w:tc>
        <w:tc>
          <w:tcPr>
            <w:tcW w:w="1417" w:type="dxa"/>
            <w:vAlign w:val="center"/>
          </w:tcPr>
          <w:p w14:paraId="748699B7" w14:textId="77777777" w:rsidR="00954EF8" w:rsidRDefault="00367DA4">
            <w:pPr>
              <w:spacing w:after="120" w:line="264" w:lineRule="auto"/>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07:30 do 7:40</w:t>
            </w:r>
          </w:p>
        </w:tc>
        <w:tc>
          <w:tcPr>
            <w:tcW w:w="1696" w:type="dxa"/>
            <w:vAlign w:val="center"/>
          </w:tcPr>
          <w:p w14:paraId="6AC3EE33" w14:textId="77777777" w:rsidR="00954EF8" w:rsidRDefault="00367DA4">
            <w:pPr>
              <w:spacing w:after="120" w:line="264" w:lineRule="auto"/>
              <w:jc w:val="center"/>
              <w:cnfStyle w:val="000000100000" w:firstRow="0" w:lastRow="0" w:firstColumn="0" w:lastColumn="0" w:oddVBand="0" w:evenVBand="0" w:oddHBand="1" w:evenHBand="0" w:firstRowFirstColumn="0" w:firstRowLastColumn="0" w:lastRowFirstColumn="0" w:lastRowLastColumn="0"/>
              <w:rPr>
                <w:sz w:val="16"/>
                <w:szCs w:val="16"/>
              </w:rPr>
            </w:pPr>
            <w:r>
              <w:rPr>
                <w:sz w:val="16"/>
                <w:szCs w:val="16"/>
              </w:rPr>
              <w:t>13:10 do 13:30</w:t>
            </w:r>
          </w:p>
        </w:tc>
      </w:tr>
    </w:tbl>
    <w:p w14:paraId="0C086694" w14:textId="77777777" w:rsidR="00954EF8" w:rsidRDefault="00954EF8">
      <w:pPr>
        <w:rPr>
          <w:sz w:val="4"/>
          <w:szCs w:val="4"/>
        </w:rPr>
      </w:pPr>
    </w:p>
    <w:p w14:paraId="3953F157" w14:textId="77777777" w:rsidR="00954EF8" w:rsidRDefault="00367DA4">
      <w:pPr>
        <w:jc w:val="both"/>
      </w:pPr>
      <w:r>
        <w:t>Ponudnik mora ponuditi takšen vozni red, da bo zagotovil ustavljanje vozila na vseh vstopnih in izstopnih postajah na določeni relaciji za šolarje in da bo zagotovil prihod v šolo ob zahtevanem času ter odhod iz šole ob zahtevanem času.</w:t>
      </w:r>
    </w:p>
    <w:p w14:paraId="645E6B92" w14:textId="77777777" w:rsidR="00954EF8" w:rsidRDefault="00367DA4">
      <w:pPr>
        <w:jc w:val="both"/>
      </w:pPr>
      <w:r>
        <w:t>Ponudnik mora v izvajanje prevozov vključiti vozila take velikosti, kot jih zahteva navedeno število učencev na posamezni relaciji in pogoji na cestah, ki si jih mora sam ogledati in jih poznati, upoštevajoč zimske razmere na cestah.</w:t>
      </w:r>
    </w:p>
    <w:p w14:paraId="1551BF7F" w14:textId="77777777" w:rsidR="00954EF8" w:rsidRDefault="00367DA4">
      <w:pPr>
        <w:jc w:val="both"/>
      </w:pPr>
      <w:r>
        <w:t>Ponudnik mora za prevoze otrok s posebnimi potrebami zagotoviti poleg voznika dodatno osebo, ki bo otrokom pomagala pri vstopu in izstopu iz avtobusa in vršila nadzor nad varnostjo otrok med vožnjo. Ponudnik mora sam zagotoviti usposobljenost osebe, ki bo vršila navedena dela. Ponudnik mora strošek za navedeno osebo vključiti v končno ponudbeno ceno za naveden sklop.</w:t>
      </w:r>
    </w:p>
    <w:p w14:paraId="7C2C1D7C" w14:textId="77777777" w:rsidR="00954EF8" w:rsidRDefault="00367DA4">
      <w:pPr>
        <w:jc w:val="both"/>
      </w:pPr>
      <w:r>
        <w:t>Naročnik si pridržuje pravico do spremembe števila učencev, linij in voznih redov, če se spremenijo potrebe posamezne šole.</w:t>
      </w:r>
    </w:p>
    <w:p w14:paraId="437420A6" w14:textId="5A373EF2" w:rsidR="00954EF8" w:rsidRDefault="00367DA4">
      <w:pPr>
        <w:jc w:val="both"/>
        <w:rPr>
          <w:color w:val="000000"/>
        </w:rPr>
      </w:pPr>
      <w:r>
        <w:rPr>
          <w:color w:val="000000"/>
        </w:rPr>
        <w:t xml:space="preserve">Naročnik posebej opozarja, da je možnost pri sklopu 8 in </w:t>
      </w:r>
      <w:r w:rsidR="00967E35">
        <w:rPr>
          <w:color w:val="000000"/>
        </w:rPr>
        <w:t>9</w:t>
      </w:r>
      <w:r>
        <w:rPr>
          <w:color w:val="000000"/>
        </w:rPr>
        <w:t xml:space="preserve">, da se relacija podaljša, in sicer Podlanišče-Cerkno, in obratno. V primeru takšne spremembe bosta naročnik in izvajalec sklenila aneks k pogodbi. </w:t>
      </w:r>
    </w:p>
    <w:p w14:paraId="59154ADB" w14:textId="77777777" w:rsidR="00954EF8" w:rsidRDefault="00367DA4">
      <w:pPr>
        <w:spacing w:after="0" w:line="276" w:lineRule="auto"/>
        <w:jc w:val="both"/>
        <w:rPr>
          <w:b/>
        </w:rPr>
      </w:pPr>
      <w:r>
        <w:rPr>
          <w:b/>
        </w:rPr>
        <w:t xml:space="preserve">Skladnost z Uredbo o </w:t>
      </w:r>
      <w:proofErr w:type="spellStart"/>
      <w:r>
        <w:rPr>
          <w:b/>
        </w:rPr>
        <w:t>ZeJN</w:t>
      </w:r>
      <w:proofErr w:type="spellEnd"/>
    </w:p>
    <w:p w14:paraId="20E5A97F" w14:textId="2A8CB59C" w:rsidR="00954EF8" w:rsidRDefault="00367DA4">
      <w:pPr>
        <w:spacing w:after="0" w:line="276" w:lineRule="auto"/>
        <w:ind w:left="284"/>
        <w:jc w:val="both"/>
      </w:pPr>
      <w:r>
        <w:t xml:space="preserve">Ponudnik Za sklop 8 in </w:t>
      </w:r>
      <w:r w:rsidR="002D2DC2">
        <w:t>9</w:t>
      </w:r>
      <w:r>
        <w:t xml:space="preserve"> zagotavlja, je seznanjen z določbami Uredbe o zelenem javnem naročanju (Uradni list RS, št. 51/17) v delu, ki se nanaša na izvajanje storitev prevozov v cestnem prometu, in jih bo upošteval pri izvedbi tega javnega naročila, kar bo dokazoval s seznamom in opredelitvijo vozil (kategorija M1, M2) ter ustreznimi dokazili, iz katerih izhaja, da je le-to čisto oziroma da ustreza mejnim vrednostim v Tabeli 2 Priloge 2 Uredbe o zelenem javnem naročanju.  </w:t>
      </w:r>
    </w:p>
    <w:p w14:paraId="25A4433B" w14:textId="77777777" w:rsidR="00954EF8" w:rsidRDefault="00954EF8">
      <w:pPr>
        <w:spacing w:after="0" w:line="276" w:lineRule="auto"/>
        <w:jc w:val="both"/>
      </w:pPr>
    </w:p>
    <w:p w14:paraId="29B3FCF6" w14:textId="77777777" w:rsidR="00954EF8" w:rsidRDefault="00367DA4">
      <w:pPr>
        <w:spacing w:after="0" w:line="276" w:lineRule="auto"/>
        <w:jc w:val="both"/>
      </w:pPr>
      <w:r>
        <w:rPr>
          <w:noProof/>
        </w:rPr>
        <w:lastRenderedPageBreak/>
        <w:drawing>
          <wp:inline distT="0" distB="0" distL="0" distR="0" wp14:anchorId="3E0E88DA" wp14:editId="4EA4EC36">
            <wp:extent cx="5943600" cy="3714750"/>
            <wp:effectExtent l="0" t="0" r="0" b="0"/>
            <wp:docPr id="2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3"/>
                    <a:srcRect/>
                    <a:stretch>
                      <a:fillRect/>
                    </a:stretch>
                  </pic:blipFill>
                  <pic:spPr>
                    <a:xfrm>
                      <a:off x="0" y="0"/>
                      <a:ext cx="5943600" cy="3714750"/>
                    </a:xfrm>
                    <a:prstGeom prst="rect">
                      <a:avLst/>
                    </a:prstGeom>
                    <a:ln/>
                  </pic:spPr>
                </pic:pic>
              </a:graphicData>
            </a:graphic>
          </wp:inline>
        </w:drawing>
      </w:r>
    </w:p>
    <w:p w14:paraId="78FC2AA0" w14:textId="77777777" w:rsidR="00954EF8" w:rsidRDefault="00954EF8">
      <w:pPr>
        <w:jc w:val="both"/>
      </w:pPr>
    </w:p>
    <w:p w14:paraId="7CFC4457" w14:textId="77777777" w:rsidR="00954EF8" w:rsidRDefault="00367DA4">
      <w:pPr>
        <w:pStyle w:val="Naslov2"/>
        <w:numPr>
          <w:ilvl w:val="1"/>
          <w:numId w:val="35"/>
        </w:numPr>
        <w:rPr>
          <w:rFonts w:ascii="Trebuchet MS" w:eastAsia="Trebuchet MS" w:hAnsi="Trebuchet MS" w:cs="Trebuchet MS"/>
        </w:rPr>
      </w:pPr>
      <w:bookmarkStart w:id="27" w:name="_heading=h.qsh70q" w:colFirst="0" w:colLast="0"/>
      <w:bookmarkEnd w:id="27"/>
      <w:r>
        <w:rPr>
          <w:rFonts w:ascii="Trebuchet MS" w:eastAsia="Trebuchet MS" w:hAnsi="Trebuchet MS" w:cs="Trebuchet MS"/>
        </w:rPr>
        <w:t>MERILA</w:t>
      </w:r>
    </w:p>
    <w:p w14:paraId="74D6C67F" w14:textId="77777777" w:rsidR="00954EF8" w:rsidRDefault="00367DA4">
      <w:pPr>
        <w:spacing w:after="0" w:line="276" w:lineRule="auto"/>
        <w:jc w:val="both"/>
      </w:pPr>
      <w:r>
        <w:t>Merilo za izbiro je ekonomsko najugodnejša ponudba za posamezen sklop. Kot najugodnejša bo izbrana ponudba, ki bo dosegla najvišje skupno število točk pri posameznem sklopu in se izračuna po naslednji formuli:</w:t>
      </w:r>
    </w:p>
    <w:p w14:paraId="6E89F0F1" w14:textId="77777777" w:rsidR="00954EF8" w:rsidRDefault="00954EF8">
      <w:pPr>
        <w:spacing w:after="0" w:line="276" w:lineRule="auto"/>
        <w:jc w:val="both"/>
        <w:rPr>
          <w:sz w:val="22"/>
          <w:szCs w:val="22"/>
        </w:rPr>
      </w:pPr>
    </w:p>
    <w:p w14:paraId="3CED42AA" w14:textId="77777777" w:rsidR="00954EF8" w:rsidRDefault="00367DA4">
      <w:pPr>
        <w:spacing w:after="0" w:line="276" w:lineRule="auto"/>
        <w:rPr>
          <w:b/>
          <w:sz w:val="24"/>
          <w:szCs w:val="24"/>
        </w:rPr>
      </w:pPr>
      <w:proofErr w:type="spellStart"/>
      <w:r>
        <w:rPr>
          <w:b/>
          <w:sz w:val="24"/>
          <w:szCs w:val="24"/>
        </w:rPr>
        <w:t>M</w:t>
      </w:r>
      <w:r>
        <w:rPr>
          <w:b/>
          <w:sz w:val="24"/>
          <w:szCs w:val="24"/>
          <w:vertAlign w:val="subscript"/>
        </w:rPr>
        <w:t>pon</w:t>
      </w:r>
      <w:proofErr w:type="spellEnd"/>
      <w:r>
        <w:rPr>
          <w:b/>
          <w:sz w:val="24"/>
          <w:szCs w:val="24"/>
        </w:rPr>
        <w:t xml:space="preserve"> = M</w:t>
      </w:r>
      <w:r>
        <w:rPr>
          <w:b/>
          <w:sz w:val="24"/>
          <w:szCs w:val="24"/>
          <w:vertAlign w:val="subscript"/>
        </w:rPr>
        <w:t>1</w:t>
      </w:r>
      <w:r>
        <w:rPr>
          <w:b/>
          <w:sz w:val="24"/>
          <w:szCs w:val="24"/>
        </w:rPr>
        <w:t xml:space="preserve"> + M</w:t>
      </w:r>
      <w:r>
        <w:rPr>
          <w:b/>
          <w:sz w:val="24"/>
          <w:szCs w:val="24"/>
          <w:vertAlign w:val="subscript"/>
        </w:rPr>
        <w:t>2</w:t>
      </w:r>
    </w:p>
    <w:p w14:paraId="752349FF" w14:textId="77777777" w:rsidR="00954EF8" w:rsidRDefault="00954EF8">
      <w:pPr>
        <w:spacing w:after="0" w:line="276" w:lineRule="auto"/>
        <w:rPr>
          <w:sz w:val="22"/>
          <w:szCs w:val="22"/>
        </w:rPr>
      </w:pPr>
    </w:p>
    <w:tbl>
      <w:tblPr>
        <w:tblStyle w:val="aff"/>
        <w:tblW w:w="90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26"/>
        <w:gridCol w:w="4678"/>
        <w:gridCol w:w="2835"/>
      </w:tblGrid>
      <w:tr w:rsidR="00954EF8" w14:paraId="6C63A9AD" w14:textId="77777777">
        <w:tc>
          <w:tcPr>
            <w:tcW w:w="1526" w:type="dxa"/>
            <w:shd w:val="clear" w:color="auto" w:fill="auto"/>
          </w:tcPr>
          <w:p w14:paraId="65DABE76" w14:textId="77777777" w:rsidR="00954EF8" w:rsidRDefault="00367DA4">
            <w:pPr>
              <w:spacing w:line="276" w:lineRule="auto"/>
              <w:jc w:val="center"/>
              <w:rPr>
                <w:b/>
                <w:sz w:val="24"/>
                <w:szCs w:val="24"/>
              </w:rPr>
            </w:pPr>
            <w:r>
              <w:rPr>
                <w:b/>
                <w:sz w:val="24"/>
                <w:szCs w:val="24"/>
              </w:rPr>
              <w:t>Oznaka</w:t>
            </w:r>
          </w:p>
        </w:tc>
        <w:tc>
          <w:tcPr>
            <w:tcW w:w="4678" w:type="dxa"/>
            <w:shd w:val="clear" w:color="auto" w:fill="auto"/>
          </w:tcPr>
          <w:p w14:paraId="13C99467" w14:textId="77777777" w:rsidR="00954EF8" w:rsidRDefault="00367DA4">
            <w:pPr>
              <w:spacing w:line="276" w:lineRule="auto"/>
              <w:jc w:val="center"/>
              <w:rPr>
                <w:b/>
                <w:sz w:val="24"/>
                <w:szCs w:val="24"/>
              </w:rPr>
            </w:pPr>
            <w:r>
              <w:rPr>
                <w:b/>
                <w:sz w:val="24"/>
                <w:szCs w:val="24"/>
              </w:rPr>
              <w:t>Merilo</w:t>
            </w:r>
          </w:p>
        </w:tc>
        <w:tc>
          <w:tcPr>
            <w:tcW w:w="2835" w:type="dxa"/>
            <w:shd w:val="clear" w:color="auto" w:fill="auto"/>
          </w:tcPr>
          <w:p w14:paraId="374EFD99" w14:textId="77777777" w:rsidR="00954EF8" w:rsidRDefault="00367DA4">
            <w:pPr>
              <w:spacing w:line="276" w:lineRule="auto"/>
              <w:jc w:val="center"/>
              <w:rPr>
                <w:b/>
                <w:sz w:val="24"/>
                <w:szCs w:val="24"/>
              </w:rPr>
            </w:pPr>
            <w:r>
              <w:rPr>
                <w:b/>
                <w:sz w:val="24"/>
                <w:szCs w:val="24"/>
              </w:rPr>
              <w:t>Maksimalno št. točk</w:t>
            </w:r>
          </w:p>
        </w:tc>
      </w:tr>
      <w:tr w:rsidR="00954EF8" w14:paraId="4CAA1EE9" w14:textId="77777777">
        <w:tc>
          <w:tcPr>
            <w:tcW w:w="1526" w:type="dxa"/>
            <w:shd w:val="clear" w:color="auto" w:fill="auto"/>
          </w:tcPr>
          <w:p w14:paraId="46713C8C" w14:textId="77777777" w:rsidR="00954EF8" w:rsidRDefault="00367DA4">
            <w:pPr>
              <w:spacing w:line="276" w:lineRule="auto"/>
              <w:rPr>
                <w:sz w:val="24"/>
                <w:szCs w:val="24"/>
              </w:rPr>
            </w:pPr>
            <w:r>
              <w:rPr>
                <w:sz w:val="24"/>
                <w:szCs w:val="24"/>
              </w:rPr>
              <w:t>M</w:t>
            </w:r>
            <w:r>
              <w:rPr>
                <w:sz w:val="24"/>
                <w:szCs w:val="24"/>
                <w:vertAlign w:val="subscript"/>
              </w:rPr>
              <w:t>1</w:t>
            </w:r>
          </w:p>
        </w:tc>
        <w:tc>
          <w:tcPr>
            <w:tcW w:w="4678" w:type="dxa"/>
            <w:shd w:val="clear" w:color="auto" w:fill="auto"/>
          </w:tcPr>
          <w:p w14:paraId="012C9384" w14:textId="77777777" w:rsidR="00954EF8" w:rsidRDefault="00367DA4">
            <w:pPr>
              <w:spacing w:line="276" w:lineRule="auto"/>
            </w:pPr>
            <w:r>
              <w:t>Skupna vrednost z DDV</w:t>
            </w:r>
          </w:p>
        </w:tc>
        <w:tc>
          <w:tcPr>
            <w:tcW w:w="2835" w:type="dxa"/>
            <w:shd w:val="clear" w:color="auto" w:fill="auto"/>
          </w:tcPr>
          <w:p w14:paraId="2623DB76" w14:textId="77777777" w:rsidR="00954EF8" w:rsidRDefault="00367DA4">
            <w:pPr>
              <w:spacing w:line="276" w:lineRule="auto"/>
              <w:jc w:val="center"/>
              <w:rPr>
                <w:b/>
              </w:rPr>
            </w:pPr>
            <w:r>
              <w:rPr>
                <w:b/>
              </w:rPr>
              <w:t>95</w:t>
            </w:r>
          </w:p>
          <w:p w14:paraId="48A713A9" w14:textId="77777777" w:rsidR="00954EF8" w:rsidRDefault="00954EF8">
            <w:pPr>
              <w:spacing w:line="276" w:lineRule="auto"/>
              <w:jc w:val="center"/>
              <w:rPr>
                <w:b/>
              </w:rPr>
            </w:pPr>
          </w:p>
        </w:tc>
      </w:tr>
      <w:tr w:rsidR="00954EF8" w14:paraId="0410930A" w14:textId="77777777">
        <w:tc>
          <w:tcPr>
            <w:tcW w:w="1526" w:type="dxa"/>
            <w:shd w:val="clear" w:color="auto" w:fill="auto"/>
          </w:tcPr>
          <w:p w14:paraId="3570B101" w14:textId="77777777" w:rsidR="00954EF8" w:rsidRDefault="00367DA4">
            <w:pPr>
              <w:spacing w:line="276" w:lineRule="auto"/>
              <w:rPr>
                <w:sz w:val="24"/>
                <w:szCs w:val="24"/>
              </w:rPr>
            </w:pPr>
            <w:r>
              <w:rPr>
                <w:sz w:val="24"/>
                <w:szCs w:val="24"/>
              </w:rPr>
              <w:t>M</w:t>
            </w:r>
            <w:r>
              <w:rPr>
                <w:sz w:val="24"/>
                <w:szCs w:val="24"/>
                <w:vertAlign w:val="subscript"/>
              </w:rPr>
              <w:t>2</w:t>
            </w:r>
          </w:p>
        </w:tc>
        <w:tc>
          <w:tcPr>
            <w:tcW w:w="4678" w:type="dxa"/>
            <w:shd w:val="clear" w:color="auto" w:fill="auto"/>
          </w:tcPr>
          <w:p w14:paraId="3F433D78" w14:textId="77777777" w:rsidR="00954EF8" w:rsidRDefault="00367DA4">
            <w:pPr>
              <w:spacing w:line="276" w:lineRule="auto"/>
            </w:pPr>
            <w:r>
              <w:t>Certifikat »Družini prijazno podjetje« ali enakovreden</w:t>
            </w:r>
            <w:r>
              <w:rPr>
                <w:vertAlign w:val="superscript"/>
              </w:rPr>
              <w:footnoteReference w:id="2"/>
            </w:r>
            <w:r>
              <w:t xml:space="preserve"> certifikat</w:t>
            </w:r>
          </w:p>
        </w:tc>
        <w:tc>
          <w:tcPr>
            <w:tcW w:w="2835" w:type="dxa"/>
            <w:shd w:val="clear" w:color="auto" w:fill="auto"/>
          </w:tcPr>
          <w:p w14:paraId="1199F0B9" w14:textId="77777777" w:rsidR="00954EF8" w:rsidRDefault="00367DA4">
            <w:pPr>
              <w:spacing w:line="276" w:lineRule="auto"/>
              <w:jc w:val="center"/>
              <w:rPr>
                <w:b/>
              </w:rPr>
            </w:pPr>
            <w:r>
              <w:rPr>
                <w:b/>
              </w:rPr>
              <w:t>5</w:t>
            </w:r>
          </w:p>
          <w:p w14:paraId="59B4B1A9" w14:textId="77777777" w:rsidR="00954EF8" w:rsidRDefault="00954EF8">
            <w:pPr>
              <w:spacing w:line="276" w:lineRule="auto"/>
              <w:jc w:val="center"/>
              <w:rPr>
                <w:b/>
              </w:rPr>
            </w:pPr>
          </w:p>
        </w:tc>
      </w:tr>
      <w:tr w:rsidR="00954EF8" w14:paraId="2761B096" w14:textId="77777777">
        <w:tc>
          <w:tcPr>
            <w:tcW w:w="1526" w:type="dxa"/>
            <w:shd w:val="clear" w:color="auto" w:fill="auto"/>
          </w:tcPr>
          <w:p w14:paraId="0AE596AA" w14:textId="77777777" w:rsidR="00954EF8" w:rsidRDefault="00954EF8">
            <w:pPr>
              <w:spacing w:line="276" w:lineRule="auto"/>
              <w:rPr>
                <w:sz w:val="24"/>
                <w:szCs w:val="24"/>
              </w:rPr>
            </w:pPr>
          </w:p>
        </w:tc>
        <w:tc>
          <w:tcPr>
            <w:tcW w:w="4678" w:type="dxa"/>
            <w:shd w:val="clear" w:color="auto" w:fill="auto"/>
          </w:tcPr>
          <w:p w14:paraId="24D1BBCB" w14:textId="77777777" w:rsidR="00954EF8" w:rsidRDefault="00367DA4">
            <w:pPr>
              <w:spacing w:line="276" w:lineRule="auto"/>
              <w:rPr>
                <w:b/>
              </w:rPr>
            </w:pPr>
            <w:r>
              <w:rPr>
                <w:b/>
              </w:rPr>
              <w:t>Maksimalno število točk:</w:t>
            </w:r>
          </w:p>
        </w:tc>
        <w:tc>
          <w:tcPr>
            <w:tcW w:w="2835" w:type="dxa"/>
            <w:shd w:val="clear" w:color="auto" w:fill="auto"/>
          </w:tcPr>
          <w:p w14:paraId="1D1E31E4" w14:textId="77777777" w:rsidR="00954EF8" w:rsidRDefault="00367DA4">
            <w:pPr>
              <w:spacing w:line="276" w:lineRule="auto"/>
              <w:jc w:val="center"/>
              <w:rPr>
                <w:b/>
              </w:rPr>
            </w:pPr>
            <w:r>
              <w:rPr>
                <w:b/>
              </w:rPr>
              <w:t>100</w:t>
            </w:r>
          </w:p>
          <w:p w14:paraId="2A6CB4D2" w14:textId="77777777" w:rsidR="00954EF8" w:rsidRDefault="00954EF8">
            <w:pPr>
              <w:spacing w:line="276" w:lineRule="auto"/>
              <w:jc w:val="center"/>
              <w:rPr>
                <w:b/>
              </w:rPr>
            </w:pPr>
          </w:p>
        </w:tc>
      </w:tr>
    </w:tbl>
    <w:p w14:paraId="69C02B3A" w14:textId="77777777" w:rsidR="00954EF8" w:rsidRDefault="00954EF8">
      <w:pPr>
        <w:spacing w:after="0" w:line="276" w:lineRule="auto"/>
        <w:rPr>
          <w:sz w:val="22"/>
          <w:szCs w:val="22"/>
        </w:rPr>
      </w:pPr>
    </w:p>
    <w:p w14:paraId="0C474DE1" w14:textId="77777777" w:rsidR="00954EF8" w:rsidRDefault="00367DA4">
      <w:pPr>
        <w:numPr>
          <w:ilvl w:val="0"/>
          <w:numId w:val="12"/>
        </w:numPr>
        <w:spacing w:after="0" w:line="276" w:lineRule="auto"/>
        <w:ind w:left="426"/>
        <w:rPr>
          <w:b/>
          <w:sz w:val="24"/>
          <w:szCs w:val="24"/>
          <w:u w:val="single"/>
        </w:rPr>
      </w:pPr>
      <w:r>
        <w:rPr>
          <w:b/>
          <w:sz w:val="24"/>
          <w:szCs w:val="24"/>
          <w:u w:val="single"/>
        </w:rPr>
        <w:t>M</w:t>
      </w:r>
      <w:r>
        <w:rPr>
          <w:b/>
          <w:sz w:val="24"/>
          <w:szCs w:val="24"/>
          <w:u w:val="single"/>
          <w:vertAlign w:val="subscript"/>
        </w:rPr>
        <w:t>1</w:t>
      </w:r>
      <w:r>
        <w:rPr>
          <w:b/>
          <w:sz w:val="24"/>
          <w:szCs w:val="24"/>
          <w:u w:val="single"/>
        </w:rPr>
        <w:t>=</w:t>
      </w:r>
      <w:r>
        <w:rPr>
          <w:b/>
          <w:sz w:val="24"/>
          <w:szCs w:val="24"/>
          <w:u w:val="single"/>
        </w:rPr>
        <w:tab/>
        <w:t>Skupna vrednost z DDV</w:t>
      </w:r>
    </w:p>
    <w:p w14:paraId="2683633E" w14:textId="77777777" w:rsidR="00954EF8" w:rsidRDefault="00954EF8">
      <w:pPr>
        <w:spacing w:after="0" w:line="276" w:lineRule="auto"/>
        <w:rPr>
          <w:sz w:val="22"/>
          <w:szCs w:val="22"/>
        </w:rPr>
      </w:pPr>
    </w:p>
    <w:p w14:paraId="19830556" w14:textId="77777777" w:rsidR="00954EF8" w:rsidRDefault="00367DA4">
      <w:pPr>
        <w:spacing w:after="0" w:line="276" w:lineRule="auto"/>
        <w:rPr>
          <w:sz w:val="22"/>
          <w:szCs w:val="22"/>
        </w:rPr>
      </w:pPr>
      <w:r>
        <w:rPr>
          <w:sz w:val="22"/>
          <w:szCs w:val="22"/>
        </w:rPr>
        <w:t>Posamezne ponudbe se ovrednoti v skladu z naslednjo formulo:</w:t>
      </w:r>
    </w:p>
    <w:p w14:paraId="5270767A" w14:textId="77777777" w:rsidR="00954EF8" w:rsidRDefault="00954EF8">
      <w:pPr>
        <w:spacing w:after="0" w:line="276" w:lineRule="auto"/>
        <w:rPr>
          <w:sz w:val="22"/>
          <w:szCs w:val="22"/>
        </w:rPr>
      </w:pPr>
    </w:p>
    <w:p w14:paraId="3F7E160A" w14:textId="77777777" w:rsidR="00954EF8" w:rsidRDefault="00367DA4">
      <w:pPr>
        <w:spacing w:after="0" w:line="276" w:lineRule="auto"/>
        <w:ind w:left="426"/>
        <w:rPr>
          <w:sz w:val="23"/>
          <w:szCs w:val="23"/>
        </w:rPr>
      </w:pPr>
      <w:r>
        <w:rPr>
          <w:b/>
          <w:sz w:val="23"/>
          <w:szCs w:val="23"/>
        </w:rPr>
        <w:t>M</w:t>
      </w:r>
      <w:r>
        <w:rPr>
          <w:b/>
          <w:sz w:val="23"/>
          <w:szCs w:val="23"/>
          <w:vertAlign w:val="subscript"/>
        </w:rPr>
        <w:t>1</w:t>
      </w:r>
      <w:r>
        <w:rPr>
          <w:b/>
          <w:sz w:val="23"/>
          <w:szCs w:val="23"/>
        </w:rPr>
        <w:t xml:space="preserve"> </w:t>
      </w:r>
      <w:r>
        <w:rPr>
          <w:sz w:val="23"/>
          <w:szCs w:val="23"/>
        </w:rPr>
        <w:t>=  doseženo število točk pri merilu Skupna ponudbena vrednost z DDV</w:t>
      </w:r>
    </w:p>
    <w:p w14:paraId="632050CD" w14:textId="77777777" w:rsidR="00954EF8" w:rsidRDefault="00367DA4">
      <w:pPr>
        <w:spacing w:after="0" w:line="276" w:lineRule="auto"/>
        <w:ind w:left="426"/>
        <w:rPr>
          <w:sz w:val="23"/>
          <w:szCs w:val="23"/>
        </w:rPr>
      </w:pPr>
      <w:r>
        <w:rPr>
          <w:b/>
          <w:sz w:val="23"/>
          <w:szCs w:val="23"/>
        </w:rPr>
        <w:t>P</w:t>
      </w:r>
      <w:r>
        <w:rPr>
          <w:b/>
          <w:sz w:val="23"/>
          <w:szCs w:val="23"/>
          <w:vertAlign w:val="subscript"/>
        </w:rPr>
        <w:t>p min</w:t>
      </w:r>
      <w:r>
        <w:rPr>
          <w:sz w:val="23"/>
          <w:szCs w:val="23"/>
        </w:rPr>
        <w:t xml:space="preserve"> =najnižja Skupna ponudbena vrednost z DDV</w:t>
      </w:r>
    </w:p>
    <w:p w14:paraId="69C8BA23" w14:textId="77777777" w:rsidR="00954EF8" w:rsidRDefault="00367DA4">
      <w:pPr>
        <w:spacing w:after="0" w:line="276" w:lineRule="auto"/>
        <w:ind w:left="426"/>
        <w:rPr>
          <w:sz w:val="23"/>
          <w:szCs w:val="23"/>
        </w:rPr>
      </w:pPr>
      <w:r>
        <w:rPr>
          <w:b/>
          <w:sz w:val="23"/>
          <w:szCs w:val="23"/>
        </w:rPr>
        <w:t>P</w:t>
      </w:r>
      <w:r>
        <w:rPr>
          <w:b/>
          <w:sz w:val="23"/>
          <w:szCs w:val="23"/>
          <w:vertAlign w:val="subscript"/>
        </w:rPr>
        <w:t>p</w:t>
      </w:r>
      <w:r>
        <w:rPr>
          <w:b/>
          <w:sz w:val="23"/>
          <w:szCs w:val="23"/>
        </w:rPr>
        <w:t xml:space="preserve"> </w:t>
      </w:r>
      <w:r>
        <w:rPr>
          <w:sz w:val="23"/>
          <w:szCs w:val="23"/>
        </w:rPr>
        <w:t>= Skupna ponudbena vrednost z DDV ponudbe, ki se ocenjuje</w:t>
      </w:r>
    </w:p>
    <w:p w14:paraId="5499BF9C" w14:textId="77777777" w:rsidR="00954EF8" w:rsidRDefault="00954EF8">
      <w:pPr>
        <w:spacing w:after="0" w:line="276" w:lineRule="auto"/>
        <w:rPr>
          <w:sz w:val="24"/>
          <w:szCs w:val="24"/>
        </w:rPr>
      </w:pPr>
    </w:p>
    <w:p w14:paraId="295896EB" w14:textId="731FF19E" w:rsidR="00954EF8" w:rsidRDefault="00367DA4">
      <w:pPr>
        <w:spacing w:after="0" w:line="276" w:lineRule="auto"/>
        <w:jc w:val="center"/>
        <w:rPr>
          <w:b/>
          <w:sz w:val="24"/>
          <w:szCs w:val="24"/>
        </w:rPr>
      </w:pPr>
      <w:r>
        <w:rPr>
          <w:b/>
          <w:sz w:val="24"/>
          <w:szCs w:val="24"/>
        </w:rPr>
        <w:t>M</w:t>
      </w:r>
      <w:r>
        <w:rPr>
          <w:b/>
          <w:sz w:val="24"/>
          <w:szCs w:val="24"/>
          <w:vertAlign w:val="subscript"/>
        </w:rPr>
        <w:t>1</w:t>
      </w:r>
      <w:r>
        <w:rPr>
          <w:b/>
          <w:sz w:val="24"/>
          <w:szCs w:val="24"/>
        </w:rPr>
        <w:t xml:space="preserve"> = </w:t>
      </w:r>
      <w:r w:rsidR="008C21ED">
        <w:rPr>
          <w:b/>
          <w:sz w:val="24"/>
          <w:szCs w:val="24"/>
        </w:rPr>
        <w:t xml:space="preserve">95 </w:t>
      </w:r>
      <w:r>
        <w:rPr>
          <w:b/>
          <w:sz w:val="24"/>
          <w:szCs w:val="24"/>
        </w:rPr>
        <w:t>x (P</w:t>
      </w:r>
      <w:r>
        <w:rPr>
          <w:b/>
          <w:sz w:val="24"/>
          <w:szCs w:val="24"/>
          <w:vertAlign w:val="subscript"/>
        </w:rPr>
        <w:t xml:space="preserve">p min </w:t>
      </w:r>
      <w:r>
        <w:rPr>
          <w:b/>
          <w:sz w:val="24"/>
          <w:szCs w:val="24"/>
        </w:rPr>
        <w:t>/ P</w:t>
      </w:r>
      <w:r>
        <w:rPr>
          <w:b/>
          <w:sz w:val="24"/>
          <w:szCs w:val="24"/>
          <w:vertAlign w:val="subscript"/>
        </w:rPr>
        <w:t>p</w:t>
      </w:r>
      <w:r>
        <w:rPr>
          <w:b/>
          <w:sz w:val="24"/>
          <w:szCs w:val="24"/>
        </w:rPr>
        <w:t>)</w:t>
      </w:r>
    </w:p>
    <w:p w14:paraId="46A287A4" w14:textId="77777777" w:rsidR="00954EF8" w:rsidRDefault="00954EF8">
      <w:pPr>
        <w:spacing w:after="0" w:line="276" w:lineRule="auto"/>
        <w:rPr>
          <w:sz w:val="22"/>
          <w:szCs w:val="22"/>
        </w:rPr>
      </w:pPr>
    </w:p>
    <w:p w14:paraId="643A8959" w14:textId="77777777" w:rsidR="00954EF8" w:rsidRDefault="00367DA4">
      <w:pPr>
        <w:spacing w:after="0" w:line="276" w:lineRule="auto"/>
        <w:rPr>
          <w:b/>
          <w:sz w:val="22"/>
          <w:szCs w:val="22"/>
        </w:rPr>
      </w:pPr>
      <w:r>
        <w:rPr>
          <w:b/>
          <w:sz w:val="22"/>
          <w:szCs w:val="22"/>
        </w:rPr>
        <w:t>Maksimalno število točk, ki jih lahko doseže ponudnik pri merilu M</w:t>
      </w:r>
      <w:r>
        <w:rPr>
          <w:b/>
          <w:sz w:val="22"/>
          <w:szCs w:val="22"/>
          <w:vertAlign w:val="subscript"/>
        </w:rPr>
        <w:t>1</w:t>
      </w:r>
      <w:r>
        <w:rPr>
          <w:b/>
          <w:sz w:val="22"/>
          <w:szCs w:val="22"/>
        </w:rPr>
        <w:t xml:space="preserve"> je 95 točk.</w:t>
      </w:r>
    </w:p>
    <w:p w14:paraId="34B41551" w14:textId="77777777" w:rsidR="00954EF8" w:rsidRDefault="00954EF8">
      <w:pPr>
        <w:spacing w:after="0" w:line="276" w:lineRule="auto"/>
        <w:rPr>
          <w:sz w:val="22"/>
          <w:szCs w:val="22"/>
        </w:rPr>
      </w:pPr>
    </w:p>
    <w:p w14:paraId="7BA2932C" w14:textId="77777777" w:rsidR="00954EF8" w:rsidRDefault="00367DA4">
      <w:pPr>
        <w:numPr>
          <w:ilvl w:val="0"/>
          <w:numId w:val="12"/>
        </w:numPr>
        <w:spacing w:after="0" w:line="276" w:lineRule="auto"/>
        <w:ind w:left="426"/>
        <w:rPr>
          <w:b/>
          <w:sz w:val="24"/>
          <w:szCs w:val="24"/>
          <w:u w:val="single"/>
        </w:rPr>
      </w:pPr>
      <w:r>
        <w:rPr>
          <w:b/>
          <w:sz w:val="24"/>
          <w:szCs w:val="24"/>
          <w:u w:val="single"/>
        </w:rPr>
        <w:t>M</w:t>
      </w:r>
      <w:r>
        <w:rPr>
          <w:b/>
          <w:sz w:val="24"/>
          <w:szCs w:val="24"/>
          <w:u w:val="single"/>
          <w:vertAlign w:val="subscript"/>
        </w:rPr>
        <w:t>2</w:t>
      </w:r>
      <w:r>
        <w:rPr>
          <w:b/>
          <w:sz w:val="24"/>
          <w:szCs w:val="24"/>
          <w:u w:val="single"/>
        </w:rPr>
        <w:t>=</w:t>
      </w:r>
      <w:r>
        <w:rPr>
          <w:b/>
          <w:sz w:val="24"/>
          <w:szCs w:val="24"/>
          <w:u w:val="single"/>
        </w:rPr>
        <w:tab/>
        <w:t>Certifikat »Družini prijazno podjetje« ali enakovreden certifikat</w:t>
      </w:r>
    </w:p>
    <w:p w14:paraId="26F4FB84" w14:textId="77777777" w:rsidR="00954EF8" w:rsidRDefault="00954EF8">
      <w:pPr>
        <w:spacing w:after="0" w:line="276" w:lineRule="auto"/>
        <w:rPr>
          <w:sz w:val="22"/>
          <w:szCs w:val="22"/>
        </w:rPr>
      </w:pPr>
    </w:p>
    <w:p w14:paraId="1F61CC99" w14:textId="77777777" w:rsidR="00954EF8" w:rsidRDefault="00367DA4">
      <w:pPr>
        <w:spacing w:after="0" w:line="276" w:lineRule="auto"/>
        <w:jc w:val="both"/>
        <w:rPr>
          <w:sz w:val="22"/>
          <w:szCs w:val="22"/>
        </w:rPr>
      </w:pPr>
      <w:r>
        <w:rPr>
          <w:sz w:val="22"/>
          <w:szCs w:val="22"/>
        </w:rPr>
        <w:t>Naročnik bo v okviru merila M</w:t>
      </w:r>
      <w:r>
        <w:rPr>
          <w:sz w:val="22"/>
          <w:szCs w:val="22"/>
          <w:vertAlign w:val="subscript"/>
        </w:rPr>
        <w:t>2</w:t>
      </w:r>
      <w:r>
        <w:rPr>
          <w:sz w:val="22"/>
          <w:szCs w:val="22"/>
        </w:rPr>
        <w:t xml:space="preserve"> - Certifikat »Družini prijazno podjetje« ali enakovreden certifikat dodelil 5 točk.</w:t>
      </w:r>
    </w:p>
    <w:p w14:paraId="05F2D4AA" w14:textId="77777777" w:rsidR="00954EF8" w:rsidRDefault="00954EF8">
      <w:pPr>
        <w:spacing w:after="0" w:line="276" w:lineRule="auto"/>
        <w:rPr>
          <w:sz w:val="22"/>
          <w:szCs w:val="22"/>
        </w:rPr>
      </w:pPr>
    </w:p>
    <w:p w14:paraId="4FD53162" w14:textId="77777777" w:rsidR="00954EF8" w:rsidRDefault="00367DA4">
      <w:pPr>
        <w:spacing w:after="0" w:line="276" w:lineRule="auto"/>
        <w:jc w:val="both"/>
        <w:rPr>
          <w:b/>
          <w:sz w:val="22"/>
          <w:szCs w:val="22"/>
        </w:rPr>
      </w:pPr>
      <w:r>
        <w:rPr>
          <w:b/>
          <w:sz w:val="22"/>
          <w:szCs w:val="22"/>
        </w:rPr>
        <w:t xml:space="preserve">DOKAZILO: </w:t>
      </w:r>
      <w:r>
        <w:rPr>
          <w:sz w:val="22"/>
          <w:szCs w:val="22"/>
        </w:rPr>
        <w:t>Fotokopija zahtevanega certifikata, pridobljenega najmanj do dneva oddaje ponudbe. V kolikor ponudnik k ponudbi ne predloži kopije certifikata, slednjega naknadno ne more uveljavljati. Če ponudnik certifikata ne predloži dobi pri merilu M</w:t>
      </w:r>
      <w:r>
        <w:rPr>
          <w:sz w:val="22"/>
          <w:szCs w:val="22"/>
          <w:vertAlign w:val="subscript"/>
        </w:rPr>
        <w:t>2</w:t>
      </w:r>
      <w:r>
        <w:rPr>
          <w:sz w:val="22"/>
          <w:szCs w:val="22"/>
        </w:rPr>
        <w:t xml:space="preserve"> 0 točk.</w:t>
      </w:r>
    </w:p>
    <w:p w14:paraId="40D45C36" w14:textId="77777777" w:rsidR="00954EF8" w:rsidRDefault="00954EF8">
      <w:pPr>
        <w:spacing w:after="0" w:line="276" w:lineRule="auto"/>
        <w:rPr>
          <w:sz w:val="22"/>
          <w:szCs w:val="22"/>
        </w:rPr>
      </w:pPr>
    </w:p>
    <w:p w14:paraId="2DE254C4" w14:textId="77777777" w:rsidR="00954EF8" w:rsidRDefault="00367DA4">
      <w:pPr>
        <w:spacing w:after="0" w:line="276" w:lineRule="auto"/>
        <w:rPr>
          <w:b/>
          <w:sz w:val="22"/>
          <w:szCs w:val="22"/>
        </w:rPr>
      </w:pPr>
      <w:r>
        <w:rPr>
          <w:b/>
          <w:sz w:val="22"/>
          <w:szCs w:val="22"/>
        </w:rPr>
        <w:t>Maksimalno število točk, ki jih lahko doseže ponudnik pri merilu M</w:t>
      </w:r>
      <w:r>
        <w:rPr>
          <w:b/>
          <w:sz w:val="22"/>
          <w:szCs w:val="22"/>
          <w:vertAlign w:val="subscript"/>
        </w:rPr>
        <w:t>2</w:t>
      </w:r>
      <w:r>
        <w:rPr>
          <w:b/>
          <w:sz w:val="22"/>
          <w:szCs w:val="22"/>
        </w:rPr>
        <w:t xml:space="preserve"> je 5 točk.</w:t>
      </w:r>
    </w:p>
    <w:p w14:paraId="5EDAB22D" w14:textId="77777777" w:rsidR="00954EF8" w:rsidRDefault="00954EF8">
      <w:pPr>
        <w:jc w:val="both"/>
      </w:pPr>
    </w:p>
    <w:p w14:paraId="06F2536D" w14:textId="77777777" w:rsidR="00954EF8" w:rsidRDefault="00367DA4">
      <w:pPr>
        <w:pStyle w:val="Naslov2"/>
        <w:numPr>
          <w:ilvl w:val="1"/>
          <w:numId w:val="35"/>
        </w:numPr>
        <w:rPr>
          <w:rFonts w:ascii="Trebuchet MS" w:eastAsia="Trebuchet MS" w:hAnsi="Trebuchet MS" w:cs="Trebuchet MS"/>
        </w:rPr>
      </w:pPr>
      <w:bookmarkStart w:id="28" w:name="_heading=h.3as4poj" w:colFirst="0" w:colLast="0"/>
      <w:bookmarkEnd w:id="28"/>
      <w:r>
        <w:rPr>
          <w:rFonts w:ascii="Trebuchet MS" w:eastAsia="Trebuchet MS" w:hAnsi="Trebuchet MS" w:cs="Trebuchet MS"/>
        </w:rPr>
        <w:t xml:space="preserve">FINANČNO ZAVAROVANJE </w:t>
      </w:r>
    </w:p>
    <w:p w14:paraId="19771F5E" w14:textId="77777777" w:rsidR="00954EF8" w:rsidRDefault="00367DA4">
      <w:pPr>
        <w:spacing w:after="200" w:line="276" w:lineRule="auto"/>
        <w:jc w:val="both"/>
      </w:pPr>
      <w:r>
        <w:t xml:space="preserve">Finančna zavarovanja morajo biti brezpogojna in plačljiva na prvi poziv ter morajo biti izdana po vzorcih iz razpisne dokumentacije. </w:t>
      </w:r>
    </w:p>
    <w:p w14:paraId="09FB176B" w14:textId="77777777" w:rsidR="00954EF8" w:rsidRDefault="00367DA4">
      <w:pPr>
        <w:spacing w:after="200" w:line="276" w:lineRule="auto"/>
        <w:jc w:val="both"/>
      </w:pPr>
      <w:r>
        <w:t>Vse morebitne spore med naročnikom – upravičencem zavarovanja in garantom bosta stranki reševali sporazumno, sicer jih rešuje stvarno pristojno sodišče v Ljubljani.</w:t>
      </w:r>
    </w:p>
    <w:p w14:paraId="00BE152E" w14:textId="77777777" w:rsidR="00954EF8" w:rsidRDefault="00367DA4">
      <w:pPr>
        <w:jc w:val="both"/>
      </w:pPr>
      <w: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173F26C2" w14:textId="77777777" w:rsidR="00954EF8" w:rsidRDefault="00367DA4">
      <w:pPr>
        <w:pStyle w:val="Naslov3"/>
        <w:numPr>
          <w:ilvl w:val="2"/>
          <w:numId w:val="35"/>
        </w:numPr>
        <w:rPr>
          <w:rFonts w:ascii="Trebuchet MS" w:eastAsia="Trebuchet MS" w:hAnsi="Trebuchet MS" w:cs="Trebuchet MS"/>
        </w:rPr>
      </w:pPr>
      <w:r>
        <w:rPr>
          <w:rFonts w:ascii="Trebuchet MS" w:eastAsia="Trebuchet MS" w:hAnsi="Trebuchet MS" w:cs="Trebuchet MS"/>
          <w:color w:val="3494BA"/>
        </w:rPr>
        <w:t>Zavarovanje za dobro izvedbo pogodbenih obveznosti</w:t>
      </w:r>
    </w:p>
    <w:p w14:paraId="6CBE97EC" w14:textId="77777777" w:rsidR="00954EF8" w:rsidRDefault="00954EF8">
      <w:pPr>
        <w:spacing w:after="0" w:line="240" w:lineRule="auto"/>
        <w:jc w:val="both"/>
      </w:pPr>
    </w:p>
    <w:p w14:paraId="66D72DF5" w14:textId="77777777" w:rsidR="00954EF8" w:rsidRDefault="00367DA4">
      <w:pPr>
        <w:spacing w:after="0" w:line="240" w:lineRule="auto"/>
        <w:jc w:val="both"/>
      </w:pPr>
      <w:r>
        <w:t xml:space="preserve">Izbrani ponudnik bo kot finančno zavarovanje za dobro izvedbo pogodbenih obveznosti ob sklenitvi pogodbe oziroma najkasneje v roku osem (8) delovnih dneh od sklenitve pogodbe naročniku predložil 3 kose bianco menice in menično izjavo s klavzulo brez protesta in pooblastilom kot zavarovanje za dobro </w:t>
      </w:r>
      <w:r>
        <w:lastRenderedPageBreak/>
        <w:t xml:space="preserve">izvedbo pogodbenih obveznosti. Menice se lahko unovči v višini 10% (deset odstotkov) od skupne pogodbene vrednosti z DDV. </w:t>
      </w:r>
    </w:p>
    <w:p w14:paraId="680B03EA" w14:textId="77777777" w:rsidR="00954EF8" w:rsidRDefault="00954EF8">
      <w:pPr>
        <w:spacing w:after="0" w:line="240" w:lineRule="auto"/>
        <w:jc w:val="both"/>
      </w:pPr>
    </w:p>
    <w:p w14:paraId="09A22824" w14:textId="77777777" w:rsidR="00954EF8" w:rsidRDefault="00367DA4">
      <w:pPr>
        <w:spacing w:after="0" w:line="240" w:lineRule="auto"/>
        <w:jc w:val="both"/>
      </w:pPr>
      <w:r>
        <w:t>Zavarovanje za dobro izvedbo pogodbenih obveznosti mora biti veljavno še najmanj 90 dni po poteku veljavnosti pogodbe.</w:t>
      </w:r>
    </w:p>
    <w:p w14:paraId="2CEA916B" w14:textId="77777777" w:rsidR="00954EF8" w:rsidRDefault="00954EF8">
      <w:pPr>
        <w:spacing w:after="0" w:line="240" w:lineRule="auto"/>
        <w:jc w:val="both"/>
      </w:pPr>
    </w:p>
    <w:p w14:paraId="3DD99362" w14:textId="77777777" w:rsidR="00954EF8" w:rsidRDefault="00367DA4">
      <w:pPr>
        <w:spacing w:after="0" w:line="240" w:lineRule="auto"/>
        <w:jc w:val="both"/>
      </w:pPr>
      <w:r>
        <w:t>Predložitev zavarovanja za dobro izvedbo pogodbenih obveznosti je pogoj za veljavnost pogodbe.</w:t>
      </w:r>
    </w:p>
    <w:p w14:paraId="5EF7E473" w14:textId="77777777" w:rsidR="00954EF8" w:rsidRDefault="00954EF8">
      <w:pPr>
        <w:spacing w:after="0" w:line="240" w:lineRule="auto"/>
        <w:jc w:val="both"/>
      </w:pPr>
    </w:p>
    <w:p w14:paraId="6704056A" w14:textId="77777777" w:rsidR="00954EF8" w:rsidRDefault="00367DA4">
      <w:pPr>
        <w:spacing w:after="0" w:line="240" w:lineRule="auto"/>
        <w:jc w:val="both"/>
      </w:pPr>
      <w:r>
        <w:t>Naročnik bo unovčil zavarovanje za dobro izvedbo pogodbenih obveznosti v primeru, da izvajalec:</w:t>
      </w:r>
    </w:p>
    <w:p w14:paraId="20509418" w14:textId="77777777" w:rsidR="00954EF8" w:rsidRDefault="00367DA4">
      <w:pPr>
        <w:numPr>
          <w:ilvl w:val="0"/>
          <w:numId w:val="34"/>
        </w:numPr>
        <w:spacing w:after="0"/>
        <w:jc w:val="both"/>
      </w:pPr>
      <w:r>
        <w:t>če se bo izkazalo, da izvajalec del v celoti ali delno ne opravlja v skladu s pogodbo, zahtevami razpisne dokumentacije, specifikacijami ali ponudbeno dokumentacijo;</w:t>
      </w:r>
    </w:p>
    <w:p w14:paraId="4E4E155D" w14:textId="77777777" w:rsidR="00954EF8" w:rsidRDefault="00367DA4">
      <w:pPr>
        <w:numPr>
          <w:ilvl w:val="0"/>
          <w:numId w:val="34"/>
        </w:numPr>
        <w:spacing w:after="0"/>
        <w:jc w:val="both"/>
      </w:pPr>
      <w:r>
        <w:t>če bo naročnik pogodbo razdrl zaradi kršitev na strani izvajalca;</w:t>
      </w:r>
    </w:p>
    <w:p w14:paraId="249676EA" w14:textId="77777777" w:rsidR="00954EF8" w:rsidRDefault="00367DA4">
      <w:pPr>
        <w:numPr>
          <w:ilvl w:val="0"/>
          <w:numId w:val="34"/>
        </w:numPr>
        <w:spacing w:after="0"/>
        <w:jc w:val="both"/>
      </w:pPr>
      <w:r>
        <w:t>v primeru stečaja, likvidacijskega postopka ali drugega postopka, katerega posledica ali namen je prenehanje poslovanja izvajalca ali katerikoli drug postopek, podoben navedenim postopkom, skladno s predpisi države, v kateri ima izvajalec sedež;</w:t>
      </w:r>
    </w:p>
    <w:p w14:paraId="3B5CB897" w14:textId="77777777" w:rsidR="00954EF8" w:rsidRDefault="00954EF8">
      <w:pPr>
        <w:spacing w:after="0" w:line="240" w:lineRule="auto"/>
        <w:jc w:val="both"/>
      </w:pPr>
    </w:p>
    <w:p w14:paraId="6F223A91" w14:textId="77777777" w:rsidR="00954EF8" w:rsidRDefault="00367DA4">
      <w:pPr>
        <w:jc w:val="both"/>
      </w:pPr>
      <w:r>
        <w:t>Unovčenje zavarovanja za dobro izvedbo pogodbenih obveznosti mora biti sorazmerno ugotovljeni škodi oz. obsegu nepravilno opravljenih ali opuščenih del.</w:t>
      </w:r>
    </w:p>
    <w:p w14:paraId="0F2DB1FB" w14:textId="77777777" w:rsidR="00954EF8" w:rsidRDefault="00954EF8">
      <w:pPr>
        <w:rPr>
          <w:highlight w:val="yellow"/>
        </w:rPr>
      </w:pPr>
    </w:p>
    <w:p w14:paraId="6711B3D6" w14:textId="77777777" w:rsidR="00954EF8" w:rsidRDefault="00367DA4">
      <w:pPr>
        <w:pStyle w:val="Naslov2"/>
        <w:numPr>
          <w:ilvl w:val="1"/>
          <w:numId w:val="35"/>
        </w:numPr>
        <w:rPr>
          <w:rFonts w:ascii="Trebuchet MS" w:eastAsia="Trebuchet MS" w:hAnsi="Trebuchet MS" w:cs="Trebuchet MS"/>
        </w:rPr>
      </w:pPr>
      <w:bookmarkStart w:id="29" w:name="_heading=h.1pxezwc" w:colFirst="0" w:colLast="0"/>
      <w:bookmarkEnd w:id="29"/>
      <w:r>
        <w:rPr>
          <w:rFonts w:ascii="Trebuchet MS" w:eastAsia="Trebuchet MS" w:hAnsi="Trebuchet MS" w:cs="Trebuchet MS"/>
        </w:rPr>
        <w:t>ODLOČITEV V POSTOPKU JAVNEGA NAROČILA</w:t>
      </w:r>
    </w:p>
    <w:p w14:paraId="2D2D07CA" w14:textId="77777777" w:rsidR="00954EF8" w:rsidRDefault="00367DA4">
      <w:pPr>
        <w:jc w:val="both"/>
      </w:pPr>
      <w:r>
        <w:t>Naročnik bo v zakonsko določenem roku sprejel odločitev v predmetnem postopku javnega naročila in o sprejeti odločitvi obvestil vse ponudnike, ki bodo predložili ponudbe.</w:t>
      </w:r>
    </w:p>
    <w:p w14:paraId="33908B34" w14:textId="77777777" w:rsidR="00954EF8" w:rsidRDefault="00367DA4">
      <w:pPr>
        <w:jc w:val="both"/>
      </w:pPr>
      <w:r>
        <w:t>Naročnik bo o vseh odločitvah obvestil ponudnike na način, da bo podpisano odločitev objavil na Portalu javnih naročil. Z dnem objave odločitve na Portalu javnih naročil se šteje, da je odločitev vročena.</w:t>
      </w:r>
    </w:p>
    <w:p w14:paraId="4B3913EB" w14:textId="77777777" w:rsidR="00954EF8" w:rsidRDefault="00367DA4">
      <w:pPr>
        <w:jc w:val="both"/>
      </w:pPr>
      <w:r>
        <w:t>Odločitev postane pravnomočna z dnem, ko zoper njo ni mogoče zahtevati pravnega varstva.</w:t>
      </w:r>
    </w:p>
    <w:p w14:paraId="67BE09E4" w14:textId="77777777" w:rsidR="00954EF8" w:rsidRDefault="00954EF8"/>
    <w:p w14:paraId="008E62C6" w14:textId="77777777" w:rsidR="00954EF8" w:rsidRDefault="00367DA4">
      <w:pPr>
        <w:pStyle w:val="Naslov2"/>
        <w:numPr>
          <w:ilvl w:val="1"/>
          <w:numId w:val="35"/>
        </w:numPr>
        <w:rPr>
          <w:rFonts w:ascii="Trebuchet MS" w:eastAsia="Trebuchet MS" w:hAnsi="Trebuchet MS" w:cs="Trebuchet MS"/>
        </w:rPr>
      </w:pPr>
      <w:bookmarkStart w:id="30" w:name="_heading=h.49x2ik5" w:colFirst="0" w:colLast="0"/>
      <w:bookmarkEnd w:id="30"/>
      <w:r>
        <w:rPr>
          <w:rFonts w:ascii="Trebuchet MS" w:eastAsia="Trebuchet MS" w:hAnsi="Trebuchet MS" w:cs="Trebuchet MS"/>
        </w:rPr>
        <w:t>SKLENITEV POGODBE</w:t>
      </w:r>
    </w:p>
    <w:p w14:paraId="716FEB77" w14:textId="77777777" w:rsidR="00954EF8" w:rsidRDefault="00367DA4">
      <w:pPr>
        <w:jc w:val="both"/>
      </w:pPr>
      <w:r>
        <w:t>Po poteku obdobja mirovanja in s tem pravnomočnosti odločitve v postopku oddaje javnega naročila bo naročnik z izbranim ponudnikom sklenili pogodbo. Izbrani ponudnik bo moral pristopiti k podpisu pogodbe v roku, ki ga bo določil naročnik, v nasprotnem primeru se šteje, da odstopa od svoje ponudbe in od podpisa pogodbe.</w:t>
      </w:r>
    </w:p>
    <w:p w14:paraId="6DA93482" w14:textId="77777777" w:rsidR="00954EF8" w:rsidRDefault="00367DA4">
      <w:pPr>
        <w:jc w:val="both"/>
      </w:pPr>
      <w:r>
        <w:t>Pogodba se bo pred podpisom vsebinsko prilagodila glede na to, ali bo izbrani ponudnik predložil skupno ponudbo, prijavil sodelovanje podizvajalcev in podobno.</w:t>
      </w:r>
    </w:p>
    <w:p w14:paraId="0F504369" w14:textId="77777777" w:rsidR="00954EF8" w:rsidRDefault="00367DA4">
      <w:pPr>
        <w:pStyle w:val="Naslov1"/>
        <w:numPr>
          <w:ilvl w:val="0"/>
          <w:numId w:val="35"/>
        </w:numPr>
        <w:rPr>
          <w:rFonts w:ascii="Trebuchet MS" w:eastAsia="Trebuchet MS" w:hAnsi="Trebuchet MS" w:cs="Trebuchet MS"/>
        </w:rPr>
      </w:pPr>
      <w:bookmarkStart w:id="31" w:name="_heading=h.2p2csry" w:colFirst="0" w:colLast="0"/>
      <w:bookmarkEnd w:id="31"/>
      <w:r>
        <w:rPr>
          <w:rFonts w:ascii="Trebuchet MS" w:eastAsia="Trebuchet MS" w:hAnsi="Trebuchet MS" w:cs="Trebuchet MS"/>
        </w:rPr>
        <w:t>PRAVNO VARSTVO</w:t>
      </w:r>
    </w:p>
    <w:p w14:paraId="1536C114" w14:textId="77777777" w:rsidR="00954EF8" w:rsidRDefault="00367DA4">
      <w:pPr>
        <w:spacing w:after="200" w:line="276" w:lineRule="auto"/>
        <w:jc w:val="both"/>
      </w:pPr>
      <w:r>
        <w:t>Pravno varstvo je zagotovljeno skladno z Zakonom o pravnem varstvu v postopkih javnega naročanja (Uradni list RS, št. 43/11, 60/11 – ZTP-D, 63/13, 90/14 – ZDU-1I, 60/17 in 72/19; v nadaljevanju ZPVPJN).</w:t>
      </w:r>
    </w:p>
    <w:p w14:paraId="7099DD00" w14:textId="77777777" w:rsidR="00954EF8" w:rsidRDefault="00367DA4">
      <w:pPr>
        <w:spacing w:after="200" w:line="276" w:lineRule="auto"/>
        <w:jc w:val="both"/>
      </w:pPr>
      <w: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59C046CE" w14:textId="77777777" w:rsidR="00954EF8" w:rsidRDefault="00367DA4">
      <w:pPr>
        <w:spacing w:line="240" w:lineRule="auto"/>
        <w:jc w:val="both"/>
      </w:pPr>
      <w:r>
        <w:t>Vlagatelj zahtevek za revizijo vloži:</w:t>
      </w:r>
    </w:p>
    <w:p w14:paraId="406925C7" w14:textId="77777777" w:rsidR="00954EF8" w:rsidRDefault="00367DA4">
      <w:pPr>
        <w:numPr>
          <w:ilvl w:val="0"/>
          <w:numId w:val="28"/>
        </w:numPr>
        <w:spacing w:after="0" w:line="240" w:lineRule="auto"/>
        <w:jc w:val="both"/>
      </w:pPr>
      <w:r>
        <w:lastRenderedPageBreak/>
        <w:t xml:space="preserve">preko portala </w:t>
      </w:r>
      <w:proofErr w:type="spellStart"/>
      <w:r>
        <w:t>eRevizija</w:t>
      </w:r>
      <w:proofErr w:type="spellEnd"/>
      <w:r>
        <w:t xml:space="preserve"> (</w:t>
      </w:r>
      <w:hyperlink r:id="rId24">
        <w:r>
          <w:rPr>
            <w:color w:val="0000FF"/>
            <w:u w:val="single"/>
          </w:rPr>
          <w:t>https://www.portalerevizija.si/</w:t>
        </w:r>
      </w:hyperlink>
      <w:r>
        <w:t>).</w:t>
      </w:r>
    </w:p>
    <w:p w14:paraId="1CDB0E13" w14:textId="77777777" w:rsidR="00954EF8" w:rsidRDefault="00954EF8">
      <w:pPr>
        <w:spacing w:after="200" w:line="276" w:lineRule="auto"/>
        <w:jc w:val="both"/>
      </w:pPr>
    </w:p>
    <w:p w14:paraId="1AB7AD05" w14:textId="77777777" w:rsidR="00954EF8" w:rsidRDefault="00367DA4">
      <w:pPr>
        <w:spacing w:after="0" w:line="276" w:lineRule="auto"/>
        <w:jc w:val="both"/>
      </w:pPr>
      <w:r>
        <w:t>Takso v višini 4.000,00 EUR mora vlagatelj plačati na transakcijski račun številka SI56 0110 0100 0358 802, odprt pri Banki Slovenije, Slovenska 35, 1505 Ljubljana, Slovenija, SWIFT KODA: BS LJ SI 2X; IBAN:SI56011001000358802 – taksa za postopek revizije javnega naročanja.</w:t>
      </w:r>
    </w:p>
    <w:p w14:paraId="1375628D" w14:textId="77777777" w:rsidR="00954EF8" w:rsidRDefault="00954EF8">
      <w:pPr>
        <w:spacing w:after="0" w:line="276" w:lineRule="auto"/>
        <w:jc w:val="both"/>
      </w:pPr>
    </w:p>
    <w:p w14:paraId="19526483" w14:textId="77777777" w:rsidR="00954EF8" w:rsidRDefault="00367DA4">
      <w:pPr>
        <w:spacing w:after="200" w:line="276" w:lineRule="auto"/>
        <w:jc w:val="both"/>
      </w:pPr>
      <w:r>
        <w:t>Referenca po modelu 11: 16110-7111290-XXXXXXLL</w:t>
      </w:r>
    </w:p>
    <w:p w14:paraId="08E6AC4B" w14:textId="77777777" w:rsidR="00954EF8" w:rsidRDefault="00367DA4">
      <w:pPr>
        <w:spacing w:after="0" w:line="276" w:lineRule="auto"/>
        <w:jc w:val="both"/>
      </w:pPr>
      <w:r>
        <w:t>P1: šifra proračunskega uporabnika (16110 –– štirimestna številka plus kontrolna številka)</w:t>
      </w:r>
    </w:p>
    <w:p w14:paraId="146C5D4A" w14:textId="77777777" w:rsidR="00954EF8" w:rsidRDefault="00367DA4">
      <w:pPr>
        <w:spacing w:after="0" w:line="276" w:lineRule="auto"/>
        <w:jc w:val="both"/>
      </w:pPr>
      <w:r>
        <w:t xml:space="preserve">P2: številka </w:t>
      </w:r>
      <w:proofErr w:type="spellStart"/>
      <w:r>
        <w:t>podkonta</w:t>
      </w:r>
      <w:proofErr w:type="spellEnd"/>
      <w:r>
        <w:t xml:space="preserve"> s kontrolno številko (7111290)</w:t>
      </w:r>
    </w:p>
    <w:p w14:paraId="1C43A186" w14:textId="77777777" w:rsidR="00954EF8" w:rsidRDefault="00367DA4">
      <w:pPr>
        <w:spacing w:after="0" w:line="276" w:lineRule="auto"/>
        <w:jc w:val="both"/>
      </w:pPr>
      <w:r>
        <w:t>P3: zaporedna številka objave na Portalu javnih naročil (6 mest + 2 mesti za leto)</w:t>
      </w:r>
    </w:p>
    <w:p w14:paraId="699849A6" w14:textId="77777777" w:rsidR="00954EF8" w:rsidRDefault="00367DA4">
      <w:pPr>
        <w:spacing w:after="200" w:line="276" w:lineRule="auto"/>
        <w:jc w:val="both"/>
      </w:pPr>
      <w:r>
        <w:t>Med P1 in P2 ter med P2 in P3 se obvezno vpiše vezaj.</w:t>
      </w:r>
    </w:p>
    <w:p w14:paraId="124E5972" w14:textId="77777777" w:rsidR="00954EF8" w:rsidRDefault="00954EF8">
      <w:pPr>
        <w:jc w:val="both"/>
      </w:pPr>
    </w:p>
    <w:p w14:paraId="62CA32B8" w14:textId="77777777" w:rsidR="00954EF8" w:rsidRDefault="00954EF8">
      <w:pPr>
        <w:jc w:val="both"/>
      </w:pPr>
    </w:p>
    <w:p w14:paraId="0208A18D" w14:textId="77777777" w:rsidR="00954EF8" w:rsidRDefault="00367DA4">
      <w:pPr>
        <w:jc w:val="right"/>
      </w:pPr>
      <w:r>
        <w:t>OBČINA CERKNO</w:t>
      </w:r>
    </w:p>
    <w:p w14:paraId="202A567F" w14:textId="77777777" w:rsidR="00954EF8" w:rsidRDefault="00367DA4">
      <w:pPr>
        <w:jc w:val="right"/>
        <w:rPr>
          <w:sz w:val="16"/>
          <w:szCs w:val="16"/>
        </w:rPr>
      </w:pPr>
      <w:r>
        <w:t>Gašper Uršič, župan</w:t>
      </w:r>
    </w:p>
    <w:p w14:paraId="1345096D" w14:textId="77777777" w:rsidR="00954EF8" w:rsidRDefault="00367DA4">
      <w:pPr>
        <w:jc w:val="right"/>
      </w:pPr>
      <w:r>
        <w:br w:type="page"/>
      </w:r>
    </w:p>
    <w:p w14:paraId="5A87696C" w14:textId="77777777" w:rsidR="00954EF8" w:rsidRDefault="00367DA4">
      <w:pPr>
        <w:pStyle w:val="Naslov1"/>
        <w:numPr>
          <w:ilvl w:val="0"/>
          <w:numId w:val="35"/>
        </w:numPr>
        <w:rPr>
          <w:rFonts w:ascii="Trebuchet MS" w:eastAsia="Trebuchet MS" w:hAnsi="Trebuchet MS" w:cs="Trebuchet MS"/>
        </w:rPr>
      </w:pPr>
      <w:bookmarkStart w:id="32" w:name="_heading=h.147n2zr" w:colFirst="0" w:colLast="0"/>
      <w:bookmarkEnd w:id="32"/>
      <w:r>
        <w:rPr>
          <w:rFonts w:ascii="Trebuchet MS" w:eastAsia="Trebuchet MS" w:hAnsi="Trebuchet MS" w:cs="Trebuchet MS"/>
        </w:rPr>
        <w:lastRenderedPageBreak/>
        <w:t>OBRAZCI ZA SESTAVO PONUDBE</w:t>
      </w:r>
    </w:p>
    <w:p w14:paraId="17E4315F" w14:textId="77777777" w:rsidR="00954EF8" w:rsidRDefault="00367DA4">
      <w:pPr>
        <w:pStyle w:val="Naslov2"/>
        <w:numPr>
          <w:ilvl w:val="1"/>
          <w:numId w:val="35"/>
        </w:numPr>
        <w:rPr>
          <w:rFonts w:ascii="Trebuchet MS" w:eastAsia="Trebuchet MS" w:hAnsi="Trebuchet MS" w:cs="Trebuchet MS"/>
        </w:rPr>
      </w:pPr>
      <w:bookmarkStart w:id="33" w:name="_heading=h.3o7alnk" w:colFirst="0" w:colLast="0"/>
      <w:bookmarkEnd w:id="33"/>
      <w:r>
        <w:rPr>
          <w:rFonts w:ascii="Trebuchet MS" w:eastAsia="Trebuchet MS" w:hAnsi="Trebuchet MS" w:cs="Trebuchet MS"/>
        </w:rPr>
        <w:t>PONUDBA</w:t>
      </w:r>
    </w:p>
    <w:p w14:paraId="2846DAE3" w14:textId="77777777" w:rsidR="00954EF8" w:rsidRDefault="00954EF8">
      <w:pPr>
        <w:rPr>
          <w:i/>
          <w:sz w:val="4"/>
          <w:szCs w:val="4"/>
        </w:rPr>
      </w:pPr>
    </w:p>
    <w:tbl>
      <w:tblPr>
        <w:tblStyle w:val="aff0"/>
        <w:tblW w:w="9350" w:type="dxa"/>
        <w:tblBorders>
          <w:top w:val="single" w:sz="4" w:space="0" w:color="3494BA"/>
          <w:left w:val="single" w:sz="4" w:space="0" w:color="3494BA"/>
          <w:bottom w:val="single" w:sz="4" w:space="0" w:color="3494BA"/>
          <w:right w:val="single" w:sz="4" w:space="0" w:color="3494BA"/>
          <w:insideH w:val="single" w:sz="4" w:space="0" w:color="3494BA"/>
          <w:insideV w:val="single" w:sz="4" w:space="0" w:color="3494BA"/>
        </w:tblBorders>
        <w:tblLayout w:type="fixed"/>
        <w:tblLook w:val="0400" w:firstRow="0" w:lastRow="0" w:firstColumn="0" w:lastColumn="0" w:noHBand="0" w:noVBand="1"/>
      </w:tblPr>
      <w:tblGrid>
        <w:gridCol w:w="2263"/>
        <w:gridCol w:w="7087"/>
      </w:tblGrid>
      <w:tr w:rsidR="00954EF8" w14:paraId="22EE107B" w14:textId="77777777">
        <w:tc>
          <w:tcPr>
            <w:tcW w:w="2263" w:type="dxa"/>
            <w:shd w:val="clear" w:color="auto" w:fill="3494BA"/>
          </w:tcPr>
          <w:p w14:paraId="4147F3FB" w14:textId="77777777" w:rsidR="00954EF8" w:rsidRDefault="00367DA4">
            <w:pPr>
              <w:rPr>
                <w:b/>
                <w:color w:val="FFFFFF"/>
              </w:rPr>
            </w:pPr>
            <w:r>
              <w:rPr>
                <w:b/>
                <w:color w:val="FFFFFF"/>
              </w:rPr>
              <w:t>ŠTEVILKA PONUDBE</w:t>
            </w:r>
          </w:p>
        </w:tc>
        <w:tc>
          <w:tcPr>
            <w:tcW w:w="7087" w:type="dxa"/>
          </w:tcPr>
          <w:p w14:paraId="0067C2E6" w14:textId="77777777" w:rsidR="00954EF8" w:rsidRDefault="00954EF8">
            <w:pPr>
              <w:jc w:val="center"/>
              <w:rPr>
                <w:b/>
              </w:rPr>
            </w:pPr>
          </w:p>
          <w:p w14:paraId="27AC9572" w14:textId="77777777" w:rsidR="00954EF8" w:rsidRDefault="00954EF8">
            <w:pPr>
              <w:rPr>
                <w:b/>
              </w:rPr>
            </w:pPr>
          </w:p>
        </w:tc>
      </w:tr>
    </w:tbl>
    <w:p w14:paraId="21FB0D49" w14:textId="77777777" w:rsidR="00954EF8" w:rsidRDefault="00954EF8">
      <w:pPr>
        <w:rPr>
          <w:b/>
          <w:sz w:val="4"/>
          <w:szCs w:val="4"/>
        </w:rPr>
      </w:pPr>
    </w:p>
    <w:tbl>
      <w:tblPr>
        <w:tblStyle w:val="aff1"/>
        <w:tblW w:w="9350" w:type="dxa"/>
        <w:tblBorders>
          <w:top w:val="single" w:sz="4" w:space="0" w:color="3494BA"/>
          <w:left w:val="single" w:sz="4" w:space="0" w:color="3494BA"/>
          <w:bottom w:val="single" w:sz="4" w:space="0" w:color="3494BA"/>
          <w:right w:val="single" w:sz="4" w:space="0" w:color="3494BA"/>
          <w:insideH w:val="single" w:sz="4" w:space="0" w:color="3494BA"/>
          <w:insideV w:val="single" w:sz="4" w:space="0" w:color="3494BA"/>
        </w:tblBorders>
        <w:tblLayout w:type="fixed"/>
        <w:tblLook w:val="0400" w:firstRow="0" w:lastRow="0" w:firstColumn="0" w:lastColumn="0" w:noHBand="0" w:noVBand="1"/>
      </w:tblPr>
      <w:tblGrid>
        <w:gridCol w:w="2263"/>
        <w:gridCol w:w="7087"/>
      </w:tblGrid>
      <w:tr w:rsidR="00954EF8" w14:paraId="31CDB07D" w14:textId="77777777">
        <w:tc>
          <w:tcPr>
            <w:tcW w:w="9350" w:type="dxa"/>
            <w:gridSpan w:val="2"/>
            <w:shd w:val="clear" w:color="auto" w:fill="3494BA"/>
          </w:tcPr>
          <w:p w14:paraId="373971C0" w14:textId="77777777" w:rsidR="00954EF8" w:rsidRDefault="00367DA4">
            <w:pPr>
              <w:jc w:val="center"/>
              <w:rPr>
                <w:b/>
                <w:color w:val="FFFFFF"/>
              </w:rPr>
            </w:pPr>
            <w:r>
              <w:rPr>
                <w:b/>
                <w:color w:val="FFFFFF"/>
              </w:rPr>
              <w:t>OSNOVNI PODATKI PONUDNIKA</w:t>
            </w:r>
          </w:p>
        </w:tc>
      </w:tr>
      <w:tr w:rsidR="00954EF8" w14:paraId="23D07AE5" w14:textId="77777777">
        <w:tc>
          <w:tcPr>
            <w:tcW w:w="2263" w:type="dxa"/>
            <w:shd w:val="clear" w:color="auto" w:fill="3494BA"/>
          </w:tcPr>
          <w:p w14:paraId="3AF867CE" w14:textId="77777777" w:rsidR="00954EF8" w:rsidRDefault="00367DA4">
            <w:pPr>
              <w:rPr>
                <w:b/>
                <w:color w:val="FFFFFF"/>
              </w:rPr>
            </w:pPr>
            <w:r>
              <w:rPr>
                <w:b/>
                <w:color w:val="FFFFFF"/>
              </w:rPr>
              <w:t>NAZIV ALI IME</w:t>
            </w:r>
          </w:p>
        </w:tc>
        <w:tc>
          <w:tcPr>
            <w:tcW w:w="7087" w:type="dxa"/>
          </w:tcPr>
          <w:p w14:paraId="66B30CBF" w14:textId="77777777" w:rsidR="00954EF8" w:rsidRDefault="00954EF8">
            <w:pPr>
              <w:rPr>
                <w:b/>
                <w:color w:val="FFFFFF"/>
              </w:rPr>
            </w:pPr>
          </w:p>
          <w:p w14:paraId="7DFCDD17" w14:textId="77777777" w:rsidR="00954EF8" w:rsidRDefault="00954EF8">
            <w:pPr>
              <w:rPr>
                <w:b/>
                <w:color w:val="FFFFFF"/>
              </w:rPr>
            </w:pPr>
          </w:p>
          <w:p w14:paraId="68BAB629" w14:textId="77777777" w:rsidR="00954EF8" w:rsidRDefault="00954EF8">
            <w:pPr>
              <w:rPr>
                <w:b/>
                <w:color w:val="FFFFFF"/>
              </w:rPr>
            </w:pPr>
          </w:p>
          <w:p w14:paraId="5DEB3802" w14:textId="77777777" w:rsidR="00954EF8" w:rsidRDefault="00954EF8">
            <w:pPr>
              <w:rPr>
                <w:b/>
                <w:color w:val="FFFFFF"/>
              </w:rPr>
            </w:pPr>
          </w:p>
        </w:tc>
      </w:tr>
      <w:tr w:rsidR="00954EF8" w14:paraId="50616CD6" w14:textId="77777777">
        <w:tc>
          <w:tcPr>
            <w:tcW w:w="2263" w:type="dxa"/>
            <w:shd w:val="clear" w:color="auto" w:fill="3494BA"/>
          </w:tcPr>
          <w:p w14:paraId="100778B0" w14:textId="77777777" w:rsidR="00954EF8" w:rsidRDefault="00367DA4">
            <w:pPr>
              <w:rPr>
                <w:b/>
                <w:color w:val="FFFFFF"/>
              </w:rPr>
            </w:pPr>
            <w:r>
              <w:rPr>
                <w:b/>
                <w:color w:val="FFFFFF"/>
              </w:rPr>
              <w:t>NASLOV</w:t>
            </w:r>
          </w:p>
        </w:tc>
        <w:tc>
          <w:tcPr>
            <w:tcW w:w="7087" w:type="dxa"/>
          </w:tcPr>
          <w:p w14:paraId="09ADB515" w14:textId="77777777" w:rsidR="00954EF8" w:rsidRDefault="00954EF8">
            <w:pPr>
              <w:rPr>
                <w:b/>
                <w:color w:val="FFFFFF"/>
              </w:rPr>
            </w:pPr>
          </w:p>
          <w:p w14:paraId="6808A27F" w14:textId="77777777" w:rsidR="00954EF8" w:rsidRDefault="00954EF8">
            <w:pPr>
              <w:rPr>
                <w:b/>
                <w:color w:val="FFFFFF"/>
              </w:rPr>
            </w:pPr>
          </w:p>
          <w:p w14:paraId="2E4EC0FF" w14:textId="77777777" w:rsidR="00954EF8" w:rsidRDefault="00954EF8">
            <w:pPr>
              <w:rPr>
                <w:b/>
                <w:color w:val="FFFFFF"/>
              </w:rPr>
            </w:pPr>
          </w:p>
          <w:p w14:paraId="1E4ECED4" w14:textId="77777777" w:rsidR="00954EF8" w:rsidRDefault="00954EF8">
            <w:pPr>
              <w:rPr>
                <w:b/>
                <w:color w:val="FFFFFF"/>
              </w:rPr>
            </w:pPr>
          </w:p>
        </w:tc>
      </w:tr>
      <w:tr w:rsidR="00954EF8" w14:paraId="7C64111A" w14:textId="77777777">
        <w:tc>
          <w:tcPr>
            <w:tcW w:w="2263" w:type="dxa"/>
            <w:shd w:val="clear" w:color="auto" w:fill="3494BA"/>
          </w:tcPr>
          <w:p w14:paraId="44993511" w14:textId="77777777" w:rsidR="00954EF8" w:rsidRDefault="00367DA4">
            <w:pPr>
              <w:rPr>
                <w:b/>
                <w:color w:val="FFFFFF"/>
              </w:rPr>
            </w:pPr>
            <w:r>
              <w:rPr>
                <w:b/>
                <w:color w:val="FFFFFF"/>
              </w:rPr>
              <w:t>KONTAKTNI NASLOV ZA ELEKTRONSKO OBVEŠČANJE</w:t>
            </w:r>
          </w:p>
        </w:tc>
        <w:tc>
          <w:tcPr>
            <w:tcW w:w="7087" w:type="dxa"/>
          </w:tcPr>
          <w:p w14:paraId="4495B986" w14:textId="77777777" w:rsidR="00954EF8" w:rsidRDefault="00954EF8">
            <w:pPr>
              <w:rPr>
                <w:b/>
                <w:color w:val="FFFFFF"/>
              </w:rPr>
            </w:pPr>
          </w:p>
          <w:p w14:paraId="3EFB162F" w14:textId="77777777" w:rsidR="00954EF8" w:rsidRDefault="00954EF8">
            <w:pPr>
              <w:rPr>
                <w:b/>
                <w:color w:val="FFFFFF"/>
              </w:rPr>
            </w:pPr>
          </w:p>
          <w:p w14:paraId="418ECE02" w14:textId="77777777" w:rsidR="00954EF8" w:rsidRDefault="00954EF8">
            <w:pPr>
              <w:rPr>
                <w:b/>
                <w:color w:val="FFFFFF"/>
              </w:rPr>
            </w:pPr>
          </w:p>
          <w:p w14:paraId="1E8200C4" w14:textId="77777777" w:rsidR="00954EF8" w:rsidRDefault="00954EF8">
            <w:pPr>
              <w:rPr>
                <w:b/>
                <w:color w:val="FFFFFF"/>
              </w:rPr>
            </w:pPr>
          </w:p>
        </w:tc>
      </w:tr>
    </w:tbl>
    <w:p w14:paraId="25F1119A" w14:textId="77777777" w:rsidR="00954EF8" w:rsidRDefault="00954EF8">
      <w:pPr>
        <w:rPr>
          <w:sz w:val="4"/>
          <w:szCs w:val="4"/>
        </w:rPr>
      </w:pPr>
    </w:p>
    <w:tbl>
      <w:tblPr>
        <w:tblStyle w:val="aff2"/>
        <w:tblW w:w="9350" w:type="dxa"/>
        <w:tblBorders>
          <w:top w:val="single" w:sz="4" w:space="0" w:color="3494BA"/>
          <w:left w:val="single" w:sz="4" w:space="0" w:color="3494BA"/>
          <w:bottom w:val="single" w:sz="4" w:space="0" w:color="3494BA"/>
          <w:right w:val="single" w:sz="4" w:space="0" w:color="3494BA"/>
          <w:insideH w:val="single" w:sz="4" w:space="0" w:color="3494BA"/>
          <w:insideV w:val="single" w:sz="4" w:space="0" w:color="3494BA"/>
        </w:tblBorders>
        <w:tblLayout w:type="fixed"/>
        <w:tblLook w:val="0400" w:firstRow="0" w:lastRow="0" w:firstColumn="0" w:lastColumn="0" w:noHBand="0" w:noVBand="1"/>
      </w:tblPr>
      <w:tblGrid>
        <w:gridCol w:w="2263"/>
        <w:gridCol w:w="2411"/>
        <w:gridCol w:w="2338"/>
        <w:gridCol w:w="2338"/>
      </w:tblGrid>
      <w:tr w:rsidR="00954EF8" w14:paraId="6B194F5C" w14:textId="77777777">
        <w:tc>
          <w:tcPr>
            <w:tcW w:w="2263" w:type="dxa"/>
            <w:shd w:val="clear" w:color="auto" w:fill="3494BA"/>
          </w:tcPr>
          <w:p w14:paraId="2C3CFDDD" w14:textId="77777777" w:rsidR="00954EF8" w:rsidRDefault="00367DA4">
            <w:pPr>
              <w:rPr>
                <w:b/>
                <w:color w:val="FFFFFF"/>
              </w:rPr>
            </w:pPr>
            <w:r>
              <w:rPr>
                <w:b/>
                <w:color w:val="FFFFFF"/>
              </w:rPr>
              <w:t>NASTOPAMO</w:t>
            </w:r>
          </w:p>
        </w:tc>
        <w:tc>
          <w:tcPr>
            <w:tcW w:w="2411" w:type="dxa"/>
          </w:tcPr>
          <w:p w14:paraId="3AE3D49D" w14:textId="77777777" w:rsidR="00954EF8" w:rsidRDefault="00367DA4">
            <w:pPr>
              <w:jc w:val="center"/>
              <w:rPr>
                <w:b/>
              </w:rPr>
            </w:pPr>
            <w:r>
              <w:rPr>
                <w:b/>
              </w:rPr>
              <w:t>SAMOSTOJNO</w:t>
            </w:r>
          </w:p>
        </w:tc>
        <w:tc>
          <w:tcPr>
            <w:tcW w:w="2338" w:type="dxa"/>
          </w:tcPr>
          <w:p w14:paraId="51604FE5" w14:textId="77777777" w:rsidR="00954EF8" w:rsidRDefault="00367DA4">
            <w:pPr>
              <w:jc w:val="center"/>
              <w:rPr>
                <w:b/>
              </w:rPr>
            </w:pPr>
            <w:r>
              <w:rPr>
                <w:b/>
              </w:rPr>
              <w:t>S SKUPNO PONUDBO</w:t>
            </w:r>
          </w:p>
        </w:tc>
        <w:tc>
          <w:tcPr>
            <w:tcW w:w="2338" w:type="dxa"/>
          </w:tcPr>
          <w:p w14:paraId="76E5DB41" w14:textId="77777777" w:rsidR="00954EF8" w:rsidRDefault="00367DA4">
            <w:pPr>
              <w:jc w:val="center"/>
              <w:rPr>
                <w:b/>
              </w:rPr>
            </w:pPr>
            <w:r>
              <w:rPr>
                <w:b/>
              </w:rPr>
              <w:t>S PODIZVAJALCI</w:t>
            </w:r>
          </w:p>
        </w:tc>
      </w:tr>
    </w:tbl>
    <w:p w14:paraId="45067B47" w14:textId="77777777" w:rsidR="00954EF8" w:rsidRDefault="00954EF8">
      <w:pPr>
        <w:rPr>
          <w:sz w:val="4"/>
          <w:szCs w:val="4"/>
        </w:rPr>
      </w:pPr>
    </w:p>
    <w:tbl>
      <w:tblPr>
        <w:tblStyle w:val="aff3"/>
        <w:tblW w:w="9351" w:type="dxa"/>
        <w:tblBorders>
          <w:top w:val="single" w:sz="4" w:space="0" w:color="3494BA"/>
          <w:left w:val="single" w:sz="4" w:space="0" w:color="3494BA"/>
          <w:bottom w:val="single" w:sz="4" w:space="0" w:color="3494BA"/>
          <w:right w:val="single" w:sz="4" w:space="0" w:color="3494BA"/>
          <w:insideH w:val="single" w:sz="4" w:space="0" w:color="3494BA"/>
          <w:insideV w:val="single" w:sz="4" w:space="0" w:color="3494BA"/>
        </w:tblBorders>
        <w:tblLayout w:type="fixed"/>
        <w:tblLook w:val="0400" w:firstRow="0" w:lastRow="0" w:firstColumn="0" w:lastColumn="0" w:noHBand="0" w:noVBand="1"/>
      </w:tblPr>
      <w:tblGrid>
        <w:gridCol w:w="1039"/>
        <w:gridCol w:w="1039"/>
        <w:gridCol w:w="1039"/>
        <w:gridCol w:w="1039"/>
        <w:gridCol w:w="1039"/>
        <w:gridCol w:w="1039"/>
        <w:gridCol w:w="1039"/>
        <w:gridCol w:w="1039"/>
        <w:gridCol w:w="1039"/>
      </w:tblGrid>
      <w:tr w:rsidR="00954EF8" w14:paraId="2C5DF457" w14:textId="77777777">
        <w:tc>
          <w:tcPr>
            <w:tcW w:w="9351" w:type="dxa"/>
            <w:gridSpan w:val="9"/>
            <w:shd w:val="clear" w:color="auto" w:fill="3494BA"/>
          </w:tcPr>
          <w:p w14:paraId="24B41A34" w14:textId="77777777" w:rsidR="00954EF8" w:rsidRDefault="00367DA4">
            <w:pPr>
              <w:jc w:val="center"/>
              <w:rPr>
                <w:b/>
              </w:rPr>
            </w:pPr>
            <w:r>
              <w:rPr>
                <w:b/>
                <w:color w:val="FFFFFF"/>
              </w:rPr>
              <w:t>PONUDBO PODAJAMO ZA SKLOP-E (obkroži ustrezno)</w:t>
            </w:r>
          </w:p>
        </w:tc>
      </w:tr>
      <w:tr w:rsidR="00954EF8" w14:paraId="41C588B8" w14:textId="77777777">
        <w:tc>
          <w:tcPr>
            <w:tcW w:w="1039" w:type="dxa"/>
            <w:shd w:val="clear" w:color="auto" w:fill="auto"/>
          </w:tcPr>
          <w:p w14:paraId="2B7370F8" w14:textId="77777777" w:rsidR="00954EF8" w:rsidRDefault="00367DA4">
            <w:pPr>
              <w:jc w:val="center"/>
              <w:rPr>
                <w:b/>
                <w:sz w:val="32"/>
                <w:szCs w:val="32"/>
              </w:rPr>
            </w:pPr>
            <w:r>
              <w:rPr>
                <w:b/>
                <w:sz w:val="32"/>
                <w:szCs w:val="32"/>
              </w:rPr>
              <w:t>1</w:t>
            </w:r>
          </w:p>
        </w:tc>
        <w:tc>
          <w:tcPr>
            <w:tcW w:w="1039" w:type="dxa"/>
            <w:shd w:val="clear" w:color="auto" w:fill="auto"/>
          </w:tcPr>
          <w:p w14:paraId="06C198E3" w14:textId="77777777" w:rsidR="00954EF8" w:rsidRDefault="00367DA4">
            <w:pPr>
              <w:jc w:val="center"/>
              <w:rPr>
                <w:b/>
                <w:sz w:val="32"/>
                <w:szCs w:val="32"/>
              </w:rPr>
            </w:pPr>
            <w:r>
              <w:rPr>
                <w:b/>
                <w:sz w:val="32"/>
                <w:szCs w:val="32"/>
              </w:rPr>
              <w:t>2</w:t>
            </w:r>
          </w:p>
        </w:tc>
        <w:tc>
          <w:tcPr>
            <w:tcW w:w="1039" w:type="dxa"/>
            <w:shd w:val="clear" w:color="auto" w:fill="auto"/>
          </w:tcPr>
          <w:p w14:paraId="4C12F82F" w14:textId="77777777" w:rsidR="00954EF8" w:rsidRDefault="00367DA4">
            <w:pPr>
              <w:jc w:val="center"/>
              <w:rPr>
                <w:b/>
                <w:sz w:val="32"/>
                <w:szCs w:val="32"/>
              </w:rPr>
            </w:pPr>
            <w:r>
              <w:rPr>
                <w:b/>
                <w:sz w:val="32"/>
                <w:szCs w:val="32"/>
              </w:rPr>
              <w:t>3</w:t>
            </w:r>
          </w:p>
        </w:tc>
        <w:tc>
          <w:tcPr>
            <w:tcW w:w="1039" w:type="dxa"/>
            <w:shd w:val="clear" w:color="auto" w:fill="auto"/>
          </w:tcPr>
          <w:p w14:paraId="0EC7F400" w14:textId="77777777" w:rsidR="00954EF8" w:rsidRDefault="00367DA4">
            <w:pPr>
              <w:jc w:val="center"/>
              <w:rPr>
                <w:b/>
                <w:sz w:val="32"/>
                <w:szCs w:val="32"/>
              </w:rPr>
            </w:pPr>
            <w:r>
              <w:rPr>
                <w:b/>
                <w:sz w:val="32"/>
                <w:szCs w:val="32"/>
              </w:rPr>
              <w:t>4</w:t>
            </w:r>
          </w:p>
        </w:tc>
        <w:tc>
          <w:tcPr>
            <w:tcW w:w="1039" w:type="dxa"/>
            <w:shd w:val="clear" w:color="auto" w:fill="auto"/>
          </w:tcPr>
          <w:p w14:paraId="27E85E12" w14:textId="77777777" w:rsidR="00954EF8" w:rsidRDefault="00367DA4">
            <w:pPr>
              <w:jc w:val="center"/>
              <w:rPr>
                <w:b/>
                <w:sz w:val="32"/>
                <w:szCs w:val="32"/>
              </w:rPr>
            </w:pPr>
            <w:r>
              <w:rPr>
                <w:b/>
                <w:sz w:val="32"/>
                <w:szCs w:val="32"/>
              </w:rPr>
              <w:t>5</w:t>
            </w:r>
          </w:p>
        </w:tc>
        <w:tc>
          <w:tcPr>
            <w:tcW w:w="1039" w:type="dxa"/>
            <w:shd w:val="clear" w:color="auto" w:fill="auto"/>
          </w:tcPr>
          <w:p w14:paraId="186DA99D" w14:textId="77777777" w:rsidR="00954EF8" w:rsidRDefault="00367DA4">
            <w:pPr>
              <w:jc w:val="center"/>
              <w:rPr>
                <w:b/>
                <w:sz w:val="32"/>
                <w:szCs w:val="32"/>
              </w:rPr>
            </w:pPr>
            <w:r>
              <w:rPr>
                <w:b/>
                <w:sz w:val="32"/>
                <w:szCs w:val="32"/>
              </w:rPr>
              <w:t>6</w:t>
            </w:r>
          </w:p>
        </w:tc>
        <w:tc>
          <w:tcPr>
            <w:tcW w:w="1039" w:type="dxa"/>
            <w:shd w:val="clear" w:color="auto" w:fill="auto"/>
          </w:tcPr>
          <w:p w14:paraId="4210B40B" w14:textId="77777777" w:rsidR="00954EF8" w:rsidRDefault="00367DA4">
            <w:pPr>
              <w:jc w:val="center"/>
              <w:rPr>
                <w:b/>
                <w:sz w:val="32"/>
                <w:szCs w:val="32"/>
              </w:rPr>
            </w:pPr>
            <w:r>
              <w:rPr>
                <w:b/>
                <w:sz w:val="32"/>
                <w:szCs w:val="32"/>
              </w:rPr>
              <w:t>7</w:t>
            </w:r>
          </w:p>
        </w:tc>
        <w:tc>
          <w:tcPr>
            <w:tcW w:w="1039" w:type="dxa"/>
          </w:tcPr>
          <w:p w14:paraId="15D7D2D4" w14:textId="2B853356" w:rsidR="00954EF8" w:rsidRDefault="00367DA4">
            <w:pPr>
              <w:jc w:val="center"/>
              <w:rPr>
                <w:b/>
                <w:sz w:val="32"/>
                <w:szCs w:val="32"/>
              </w:rPr>
            </w:pPr>
            <w:r>
              <w:rPr>
                <w:b/>
                <w:sz w:val="32"/>
                <w:szCs w:val="32"/>
              </w:rPr>
              <w:t>8</w:t>
            </w:r>
          </w:p>
        </w:tc>
        <w:tc>
          <w:tcPr>
            <w:tcW w:w="1039" w:type="dxa"/>
            <w:shd w:val="clear" w:color="auto" w:fill="auto"/>
          </w:tcPr>
          <w:p w14:paraId="13BFD7C6" w14:textId="300F2450" w:rsidR="00954EF8" w:rsidRDefault="00967E35">
            <w:pPr>
              <w:jc w:val="center"/>
              <w:rPr>
                <w:b/>
                <w:sz w:val="32"/>
                <w:szCs w:val="32"/>
              </w:rPr>
            </w:pPr>
            <w:r>
              <w:rPr>
                <w:b/>
                <w:sz w:val="32"/>
                <w:szCs w:val="32"/>
              </w:rPr>
              <w:t>9</w:t>
            </w:r>
          </w:p>
        </w:tc>
      </w:tr>
    </w:tbl>
    <w:p w14:paraId="521AC0C0" w14:textId="77777777" w:rsidR="00954EF8" w:rsidRDefault="00954EF8">
      <w:pPr>
        <w:jc w:val="center"/>
        <w:rPr>
          <w:i/>
          <w:color w:val="3494BA"/>
          <w:sz w:val="4"/>
          <w:szCs w:val="4"/>
        </w:rPr>
      </w:pPr>
    </w:p>
    <w:p w14:paraId="676171A5" w14:textId="77777777" w:rsidR="00954EF8" w:rsidRDefault="00367DA4">
      <w:pPr>
        <w:jc w:val="center"/>
        <w:rPr>
          <w:i/>
          <w:color w:val="3494BA"/>
          <w:sz w:val="16"/>
          <w:szCs w:val="16"/>
        </w:rPr>
      </w:pPr>
      <w:r>
        <w:rPr>
          <w:i/>
          <w:color w:val="3494BA"/>
          <w:sz w:val="16"/>
          <w:szCs w:val="16"/>
        </w:rPr>
        <w:t>Pri oblikovanju ponudbene cene mora ponudnik upoštevati vse stroške, ki jih bo imel z izvedbo javnega naročila, pri tem pa se šteje, da v celoti pozna razpisno dokumentacijo.</w:t>
      </w:r>
    </w:p>
    <w:p w14:paraId="2051B65D" w14:textId="77777777" w:rsidR="00954EF8" w:rsidRDefault="00367DA4">
      <w:pPr>
        <w:jc w:val="center"/>
        <w:rPr>
          <w:i/>
          <w:color w:val="3494BA"/>
          <w:sz w:val="16"/>
          <w:szCs w:val="16"/>
        </w:rPr>
      </w:pPr>
      <w:r>
        <w:rPr>
          <w:i/>
          <w:color w:val="3494BA"/>
          <w:sz w:val="16"/>
          <w:szCs w:val="16"/>
        </w:rPr>
        <w:t>Ponudba mora biti izdelana po načelu fiksnih cen za eno leto. Po preteku enega leta se cene lahko spremenijo oz. revalorizirajo upoštevaje Pravilnik o načinu valorizacije denarnih obveznosti, ki jih dogovarjajo pravne osebe javnega sektorja</w:t>
      </w:r>
    </w:p>
    <w:p w14:paraId="79CDC514" w14:textId="77777777" w:rsidR="00954EF8" w:rsidRDefault="00367DA4">
      <w:pPr>
        <w:jc w:val="center"/>
        <w:rPr>
          <w:i/>
          <w:color w:val="3494BA"/>
          <w:sz w:val="16"/>
          <w:szCs w:val="16"/>
        </w:rPr>
      </w:pPr>
      <w:r>
        <w:rPr>
          <w:i/>
          <w:color w:val="3494BA"/>
          <w:sz w:val="16"/>
          <w:szCs w:val="16"/>
        </w:rPr>
        <w:t>Ponudniki naj ponudbeno ceno navedejo v evrih (EUR) in izpolnijo vsa prazna polja v vrstici sklopa za katerega podajajo ponudbo.</w:t>
      </w:r>
    </w:p>
    <w:p w14:paraId="660E926A" w14:textId="4AE2D99E" w:rsidR="00954EF8" w:rsidRDefault="00367DA4">
      <w:pPr>
        <w:jc w:val="center"/>
        <w:rPr>
          <w:i/>
          <w:color w:val="3494BA"/>
          <w:sz w:val="16"/>
          <w:szCs w:val="16"/>
        </w:rPr>
      </w:pPr>
      <w:r>
        <w:rPr>
          <w:i/>
          <w:color w:val="3494BA"/>
          <w:sz w:val="16"/>
          <w:szCs w:val="16"/>
        </w:rPr>
        <w:t xml:space="preserve">Obračunska enota za posamezni sklop je cena na dan za posamezno relacijo, torej dnevna cena za sklope 1 do </w:t>
      </w:r>
      <w:r w:rsidR="00D7058A">
        <w:rPr>
          <w:i/>
          <w:color w:val="3494BA"/>
          <w:sz w:val="16"/>
          <w:szCs w:val="16"/>
        </w:rPr>
        <w:t>9</w:t>
      </w:r>
      <w:r>
        <w:rPr>
          <w:i/>
          <w:color w:val="3494BA"/>
          <w:sz w:val="16"/>
          <w:szCs w:val="16"/>
        </w:rPr>
        <w:t>.</w:t>
      </w:r>
    </w:p>
    <w:tbl>
      <w:tblPr>
        <w:tblStyle w:val="aff4"/>
        <w:tblW w:w="9355"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334"/>
        <w:gridCol w:w="1579"/>
        <w:gridCol w:w="1278"/>
        <w:gridCol w:w="1310"/>
        <w:gridCol w:w="1310"/>
        <w:gridCol w:w="1234"/>
        <w:gridCol w:w="1310"/>
      </w:tblGrid>
      <w:tr w:rsidR="00954EF8" w14:paraId="47BD47E5" w14:textId="77777777" w:rsidTr="00954E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4" w:type="dxa"/>
          </w:tcPr>
          <w:p w14:paraId="5813D9FA" w14:textId="77777777" w:rsidR="00954EF8" w:rsidRDefault="00367DA4">
            <w:pPr>
              <w:jc w:val="center"/>
              <w:rPr>
                <w:sz w:val="18"/>
                <w:szCs w:val="18"/>
              </w:rPr>
            </w:pPr>
            <w:r>
              <w:rPr>
                <w:sz w:val="18"/>
                <w:szCs w:val="18"/>
              </w:rPr>
              <w:t>SKLOP</w:t>
            </w:r>
          </w:p>
        </w:tc>
        <w:tc>
          <w:tcPr>
            <w:tcW w:w="1579" w:type="dxa"/>
            <w:tcBorders>
              <w:top w:val="single" w:sz="8" w:space="0" w:color="3494BA"/>
              <w:bottom w:val="nil"/>
            </w:tcBorders>
            <w:vAlign w:val="center"/>
          </w:tcPr>
          <w:p w14:paraId="0C9E3420" w14:textId="77777777" w:rsidR="00954EF8" w:rsidRDefault="00367DA4">
            <w:pPr>
              <w:jc w:val="center"/>
              <w:cnfStyle w:val="100000000000" w:firstRow="1" w:lastRow="0" w:firstColumn="0" w:lastColumn="0" w:oddVBand="0" w:evenVBand="0" w:oddHBand="0" w:evenHBand="0" w:firstRowFirstColumn="0" w:firstRowLastColumn="0" w:lastRowFirstColumn="0" w:lastRowLastColumn="0"/>
              <w:rPr>
                <w:sz w:val="18"/>
                <w:szCs w:val="18"/>
              </w:rPr>
            </w:pPr>
            <w:r>
              <w:rPr>
                <w:b w:val="0"/>
                <w:sz w:val="18"/>
                <w:szCs w:val="18"/>
              </w:rPr>
              <w:t>PREDVIDENA KOLIČINA PREVOZOV/LETO (a)</w:t>
            </w:r>
          </w:p>
        </w:tc>
        <w:tc>
          <w:tcPr>
            <w:tcW w:w="1278" w:type="dxa"/>
            <w:tcBorders>
              <w:top w:val="single" w:sz="8" w:space="0" w:color="3494BA"/>
              <w:bottom w:val="nil"/>
            </w:tcBorders>
            <w:vAlign w:val="center"/>
          </w:tcPr>
          <w:p w14:paraId="2C425D1C" w14:textId="77777777" w:rsidR="00954EF8" w:rsidRDefault="00367DA4">
            <w:pPr>
              <w:jc w:val="center"/>
              <w:cnfStyle w:val="100000000000" w:firstRow="1" w:lastRow="0" w:firstColumn="0" w:lastColumn="0" w:oddVBand="0" w:evenVBand="0" w:oddHBand="0" w:evenHBand="0" w:firstRowFirstColumn="0" w:firstRowLastColumn="0" w:lastRowFirstColumn="0" w:lastRowLastColumn="0"/>
              <w:rPr>
                <w:sz w:val="18"/>
                <w:szCs w:val="18"/>
              </w:rPr>
            </w:pPr>
            <w:r>
              <w:rPr>
                <w:b w:val="0"/>
                <w:sz w:val="18"/>
                <w:szCs w:val="18"/>
              </w:rPr>
              <w:t>CENA PREVOZA BREZ DDV NA DAN (b)</w:t>
            </w:r>
          </w:p>
        </w:tc>
        <w:tc>
          <w:tcPr>
            <w:tcW w:w="1310" w:type="dxa"/>
            <w:tcBorders>
              <w:top w:val="single" w:sz="8" w:space="0" w:color="3494BA"/>
              <w:bottom w:val="nil"/>
            </w:tcBorders>
            <w:vAlign w:val="center"/>
          </w:tcPr>
          <w:p w14:paraId="08FAB878" w14:textId="77777777" w:rsidR="00954EF8" w:rsidRDefault="00367DA4">
            <w:pPr>
              <w:jc w:val="center"/>
              <w:cnfStyle w:val="100000000000" w:firstRow="1" w:lastRow="0" w:firstColumn="0" w:lastColumn="0" w:oddVBand="0" w:evenVBand="0" w:oddHBand="0" w:evenHBand="0" w:firstRowFirstColumn="0" w:firstRowLastColumn="0" w:lastRowFirstColumn="0" w:lastRowLastColumn="0"/>
              <w:rPr>
                <w:sz w:val="18"/>
                <w:szCs w:val="18"/>
              </w:rPr>
            </w:pPr>
            <w:r>
              <w:rPr>
                <w:b w:val="0"/>
                <w:sz w:val="18"/>
                <w:szCs w:val="18"/>
              </w:rPr>
              <w:t xml:space="preserve">PREDVIDENA VREDNOST BREZ DDV NA LETO </w:t>
            </w:r>
          </w:p>
          <w:p w14:paraId="1583770A" w14:textId="77777777" w:rsidR="00954EF8" w:rsidRDefault="00367DA4">
            <w:pPr>
              <w:jc w:val="center"/>
              <w:cnfStyle w:val="100000000000" w:firstRow="1" w:lastRow="0" w:firstColumn="0" w:lastColumn="0" w:oddVBand="0" w:evenVBand="0" w:oddHBand="0" w:evenHBand="0" w:firstRowFirstColumn="0" w:firstRowLastColumn="0" w:lastRowFirstColumn="0" w:lastRowLastColumn="0"/>
              <w:rPr>
                <w:sz w:val="18"/>
                <w:szCs w:val="18"/>
              </w:rPr>
            </w:pPr>
            <w:r>
              <w:rPr>
                <w:b w:val="0"/>
                <w:sz w:val="18"/>
                <w:szCs w:val="18"/>
              </w:rPr>
              <w:t xml:space="preserve">(c = a x b) </w:t>
            </w:r>
          </w:p>
        </w:tc>
        <w:tc>
          <w:tcPr>
            <w:tcW w:w="1310" w:type="dxa"/>
            <w:tcBorders>
              <w:top w:val="single" w:sz="8" w:space="0" w:color="3494BA"/>
              <w:bottom w:val="nil"/>
            </w:tcBorders>
            <w:vAlign w:val="center"/>
          </w:tcPr>
          <w:p w14:paraId="6F7A6AE2" w14:textId="1CB814AD" w:rsidR="00954EF8" w:rsidRDefault="00367DA4">
            <w:pPr>
              <w:jc w:val="center"/>
              <w:cnfStyle w:val="100000000000" w:firstRow="1" w:lastRow="0" w:firstColumn="0" w:lastColumn="0" w:oddVBand="0" w:evenVBand="0" w:oddHBand="0" w:evenHBand="0" w:firstRowFirstColumn="0" w:firstRowLastColumn="0" w:lastRowFirstColumn="0" w:lastRowLastColumn="0"/>
              <w:rPr>
                <w:sz w:val="18"/>
                <w:szCs w:val="18"/>
              </w:rPr>
            </w:pPr>
            <w:r>
              <w:rPr>
                <w:b w:val="0"/>
                <w:sz w:val="18"/>
                <w:szCs w:val="18"/>
              </w:rPr>
              <w:t>PREDVIDENA SKUPNA VREDNSOT ZA OBDOBJE TRAJANA POGODBE BREZ DDV (</w:t>
            </w:r>
            <w:r w:rsidR="00557162">
              <w:rPr>
                <w:b w:val="0"/>
                <w:sz w:val="18"/>
                <w:szCs w:val="18"/>
              </w:rPr>
              <w:t>od 15.5.2023 do 30.6.2026</w:t>
            </w:r>
            <w:r>
              <w:rPr>
                <w:b w:val="0"/>
                <w:sz w:val="18"/>
                <w:szCs w:val="18"/>
              </w:rPr>
              <w:t xml:space="preserve">) </w:t>
            </w:r>
          </w:p>
          <w:p w14:paraId="46635F68" w14:textId="36477358" w:rsidR="00954EF8" w:rsidRDefault="00367DA4">
            <w:pPr>
              <w:jc w:val="center"/>
              <w:cnfStyle w:val="100000000000" w:firstRow="1" w:lastRow="0" w:firstColumn="0" w:lastColumn="0" w:oddVBand="0" w:evenVBand="0" w:oddHBand="0" w:evenHBand="0" w:firstRowFirstColumn="0" w:firstRowLastColumn="0" w:lastRowFirstColumn="0" w:lastRowLastColumn="0"/>
              <w:rPr>
                <w:sz w:val="18"/>
                <w:szCs w:val="18"/>
              </w:rPr>
            </w:pPr>
            <w:r>
              <w:rPr>
                <w:b w:val="0"/>
                <w:sz w:val="18"/>
                <w:szCs w:val="18"/>
              </w:rPr>
              <w:t xml:space="preserve">(d= b x </w:t>
            </w:r>
            <w:r w:rsidR="001D29AC">
              <w:rPr>
                <w:b w:val="0"/>
                <w:sz w:val="18"/>
                <w:szCs w:val="18"/>
              </w:rPr>
              <w:t>6</w:t>
            </w:r>
            <w:r w:rsidR="00557162">
              <w:rPr>
                <w:b w:val="0"/>
                <w:sz w:val="18"/>
                <w:szCs w:val="18"/>
              </w:rPr>
              <w:t>00</w:t>
            </w:r>
            <w:r>
              <w:rPr>
                <w:b w:val="0"/>
                <w:sz w:val="18"/>
                <w:szCs w:val="18"/>
              </w:rPr>
              <w:t>)</w:t>
            </w:r>
          </w:p>
        </w:tc>
        <w:tc>
          <w:tcPr>
            <w:tcW w:w="1234" w:type="dxa"/>
            <w:tcBorders>
              <w:top w:val="single" w:sz="8" w:space="0" w:color="3494BA"/>
              <w:bottom w:val="nil"/>
            </w:tcBorders>
            <w:vAlign w:val="center"/>
          </w:tcPr>
          <w:p w14:paraId="6D4FE3A2" w14:textId="77777777" w:rsidR="00954EF8" w:rsidRDefault="00367DA4">
            <w:pPr>
              <w:jc w:val="center"/>
              <w:cnfStyle w:val="100000000000" w:firstRow="1" w:lastRow="0" w:firstColumn="0" w:lastColumn="0" w:oddVBand="0" w:evenVBand="0" w:oddHBand="0" w:evenHBand="0" w:firstRowFirstColumn="0" w:firstRowLastColumn="0" w:lastRowFirstColumn="0" w:lastRowLastColumn="0"/>
              <w:rPr>
                <w:sz w:val="18"/>
                <w:szCs w:val="18"/>
              </w:rPr>
            </w:pPr>
            <w:r>
              <w:rPr>
                <w:b w:val="0"/>
                <w:sz w:val="18"/>
                <w:szCs w:val="18"/>
              </w:rPr>
              <w:t xml:space="preserve">DDV </w:t>
            </w:r>
          </w:p>
          <w:p w14:paraId="2CDCA94D" w14:textId="77777777" w:rsidR="00954EF8" w:rsidRDefault="00367DA4">
            <w:pPr>
              <w:jc w:val="center"/>
              <w:cnfStyle w:val="100000000000" w:firstRow="1" w:lastRow="0" w:firstColumn="0" w:lastColumn="0" w:oddVBand="0" w:evenVBand="0" w:oddHBand="0" w:evenHBand="0" w:firstRowFirstColumn="0" w:firstRowLastColumn="0" w:lastRowFirstColumn="0" w:lastRowLastColumn="0"/>
              <w:rPr>
                <w:sz w:val="18"/>
                <w:szCs w:val="18"/>
              </w:rPr>
            </w:pPr>
            <w:r>
              <w:rPr>
                <w:b w:val="0"/>
                <w:sz w:val="18"/>
                <w:szCs w:val="18"/>
              </w:rPr>
              <w:t>(e = d x % DDV)</w:t>
            </w:r>
          </w:p>
        </w:tc>
        <w:tc>
          <w:tcPr>
            <w:tcW w:w="1310" w:type="dxa"/>
            <w:tcBorders>
              <w:top w:val="single" w:sz="8" w:space="0" w:color="3494BA"/>
              <w:bottom w:val="nil"/>
              <w:right w:val="nil"/>
            </w:tcBorders>
            <w:vAlign w:val="center"/>
          </w:tcPr>
          <w:p w14:paraId="2857B4BC" w14:textId="47F5CE64" w:rsidR="00954EF8" w:rsidRDefault="00367DA4">
            <w:pPr>
              <w:jc w:val="center"/>
              <w:cnfStyle w:val="100000000000" w:firstRow="1" w:lastRow="0" w:firstColumn="0" w:lastColumn="0" w:oddVBand="0" w:evenVBand="0" w:oddHBand="0" w:evenHBand="0" w:firstRowFirstColumn="0" w:firstRowLastColumn="0" w:lastRowFirstColumn="0" w:lastRowLastColumn="0"/>
              <w:rPr>
                <w:sz w:val="18"/>
                <w:szCs w:val="18"/>
              </w:rPr>
            </w:pPr>
            <w:r>
              <w:rPr>
                <w:b w:val="0"/>
                <w:sz w:val="18"/>
                <w:szCs w:val="18"/>
              </w:rPr>
              <w:t>PREDVIDENA SKUPNA VREDNSOT ZA OBDOBE TRAJANA POGODBE Z DDV (</w:t>
            </w:r>
            <w:r w:rsidR="001D29AC">
              <w:rPr>
                <w:b w:val="0"/>
                <w:sz w:val="18"/>
                <w:szCs w:val="18"/>
              </w:rPr>
              <w:t>6</w:t>
            </w:r>
            <w:r w:rsidR="00557162">
              <w:rPr>
                <w:b w:val="0"/>
                <w:sz w:val="18"/>
                <w:szCs w:val="18"/>
              </w:rPr>
              <w:t>00</w:t>
            </w:r>
            <w:r w:rsidR="001D29AC">
              <w:rPr>
                <w:b w:val="0"/>
                <w:sz w:val="18"/>
                <w:szCs w:val="18"/>
              </w:rPr>
              <w:t xml:space="preserve"> </w:t>
            </w:r>
            <w:r>
              <w:rPr>
                <w:b w:val="0"/>
                <w:sz w:val="18"/>
                <w:szCs w:val="18"/>
              </w:rPr>
              <w:t>šolskih dni) (f = d + e)</w:t>
            </w:r>
          </w:p>
        </w:tc>
      </w:tr>
      <w:tr w:rsidR="00954EF8" w14:paraId="09A5733D" w14:textId="77777777" w:rsidTr="00954E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4" w:type="dxa"/>
            <w:vAlign w:val="center"/>
          </w:tcPr>
          <w:p w14:paraId="437BED7D" w14:textId="77777777" w:rsidR="00954EF8" w:rsidRDefault="00367DA4">
            <w:pPr>
              <w:jc w:val="center"/>
              <w:rPr>
                <w:sz w:val="28"/>
                <w:szCs w:val="28"/>
              </w:rPr>
            </w:pPr>
            <w:r>
              <w:rPr>
                <w:sz w:val="28"/>
                <w:szCs w:val="28"/>
              </w:rPr>
              <w:t>1</w:t>
            </w:r>
          </w:p>
        </w:tc>
        <w:tc>
          <w:tcPr>
            <w:tcW w:w="1579" w:type="dxa"/>
            <w:vAlign w:val="center"/>
          </w:tcPr>
          <w:p w14:paraId="0452B153" w14:textId="77777777" w:rsidR="00954EF8" w:rsidRDefault="00367DA4">
            <w:pPr>
              <w:jc w:val="center"/>
              <w:cnfStyle w:val="000000100000" w:firstRow="0" w:lastRow="0" w:firstColumn="0" w:lastColumn="0" w:oddVBand="0" w:evenVBand="0" w:oddHBand="1" w:evenHBand="0" w:firstRowFirstColumn="0" w:firstRowLastColumn="0" w:lastRowFirstColumn="0" w:lastRowLastColumn="0"/>
            </w:pPr>
            <w:r>
              <w:t>190</w:t>
            </w:r>
          </w:p>
        </w:tc>
        <w:tc>
          <w:tcPr>
            <w:tcW w:w="1278" w:type="dxa"/>
            <w:vAlign w:val="center"/>
          </w:tcPr>
          <w:p w14:paraId="7369799E" w14:textId="77777777" w:rsidR="00954EF8" w:rsidRDefault="00954EF8">
            <w:pPr>
              <w:jc w:val="center"/>
              <w:cnfStyle w:val="000000100000" w:firstRow="0" w:lastRow="0" w:firstColumn="0" w:lastColumn="0" w:oddVBand="0" w:evenVBand="0" w:oddHBand="1" w:evenHBand="0" w:firstRowFirstColumn="0" w:firstRowLastColumn="0" w:lastRowFirstColumn="0" w:lastRowLastColumn="0"/>
            </w:pPr>
          </w:p>
        </w:tc>
        <w:tc>
          <w:tcPr>
            <w:tcW w:w="1310" w:type="dxa"/>
            <w:vAlign w:val="center"/>
          </w:tcPr>
          <w:p w14:paraId="306B92A4" w14:textId="77777777" w:rsidR="00954EF8" w:rsidRDefault="00954EF8">
            <w:pPr>
              <w:jc w:val="center"/>
              <w:cnfStyle w:val="000000100000" w:firstRow="0" w:lastRow="0" w:firstColumn="0" w:lastColumn="0" w:oddVBand="0" w:evenVBand="0" w:oddHBand="1" w:evenHBand="0" w:firstRowFirstColumn="0" w:firstRowLastColumn="0" w:lastRowFirstColumn="0" w:lastRowLastColumn="0"/>
            </w:pPr>
          </w:p>
        </w:tc>
        <w:tc>
          <w:tcPr>
            <w:tcW w:w="1310" w:type="dxa"/>
            <w:vAlign w:val="center"/>
          </w:tcPr>
          <w:p w14:paraId="29E57B51" w14:textId="77777777" w:rsidR="00954EF8" w:rsidRDefault="00954EF8">
            <w:pPr>
              <w:jc w:val="center"/>
              <w:cnfStyle w:val="000000100000" w:firstRow="0" w:lastRow="0" w:firstColumn="0" w:lastColumn="0" w:oddVBand="0" w:evenVBand="0" w:oddHBand="1" w:evenHBand="0" w:firstRowFirstColumn="0" w:firstRowLastColumn="0" w:lastRowFirstColumn="0" w:lastRowLastColumn="0"/>
            </w:pPr>
          </w:p>
        </w:tc>
        <w:tc>
          <w:tcPr>
            <w:tcW w:w="1234" w:type="dxa"/>
            <w:vAlign w:val="center"/>
          </w:tcPr>
          <w:p w14:paraId="63B88ED1" w14:textId="77777777" w:rsidR="00954EF8" w:rsidRDefault="00954EF8">
            <w:pPr>
              <w:jc w:val="center"/>
              <w:cnfStyle w:val="000000100000" w:firstRow="0" w:lastRow="0" w:firstColumn="0" w:lastColumn="0" w:oddVBand="0" w:evenVBand="0" w:oddHBand="1" w:evenHBand="0" w:firstRowFirstColumn="0" w:firstRowLastColumn="0" w:lastRowFirstColumn="0" w:lastRowLastColumn="0"/>
            </w:pPr>
          </w:p>
        </w:tc>
        <w:tc>
          <w:tcPr>
            <w:tcW w:w="1310" w:type="dxa"/>
            <w:vAlign w:val="center"/>
          </w:tcPr>
          <w:p w14:paraId="3A4BD133" w14:textId="77777777" w:rsidR="00954EF8" w:rsidRDefault="00954EF8">
            <w:pPr>
              <w:jc w:val="center"/>
              <w:cnfStyle w:val="000000100000" w:firstRow="0" w:lastRow="0" w:firstColumn="0" w:lastColumn="0" w:oddVBand="0" w:evenVBand="0" w:oddHBand="1" w:evenHBand="0" w:firstRowFirstColumn="0" w:firstRowLastColumn="0" w:lastRowFirstColumn="0" w:lastRowLastColumn="0"/>
            </w:pPr>
          </w:p>
        </w:tc>
      </w:tr>
      <w:tr w:rsidR="00954EF8" w14:paraId="03E3D7C0" w14:textId="77777777" w:rsidTr="00954EF8">
        <w:tc>
          <w:tcPr>
            <w:cnfStyle w:val="001000000000" w:firstRow="0" w:lastRow="0" w:firstColumn="1" w:lastColumn="0" w:oddVBand="0" w:evenVBand="0" w:oddHBand="0" w:evenHBand="0" w:firstRowFirstColumn="0" w:firstRowLastColumn="0" w:lastRowFirstColumn="0" w:lastRowLastColumn="0"/>
            <w:tcW w:w="1334" w:type="dxa"/>
            <w:vAlign w:val="center"/>
          </w:tcPr>
          <w:p w14:paraId="2B42993E" w14:textId="77777777" w:rsidR="00954EF8" w:rsidRDefault="00367DA4">
            <w:pPr>
              <w:jc w:val="center"/>
              <w:rPr>
                <w:sz w:val="28"/>
                <w:szCs w:val="28"/>
              </w:rPr>
            </w:pPr>
            <w:r>
              <w:rPr>
                <w:sz w:val="28"/>
                <w:szCs w:val="28"/>
              </w:rPr>
              <w:t>2</w:t>
            </w:r>
          </w:p>
        </w:tc>
        <w:tc>
          <w:tcPr>
            <w:tcW w:w="1579" w:type="dxa"/>
            <w:vAlign w:val="center"/>
          </w:tcPr>
          <w:p w14:paraId="34FDAE33" w14:textId="77777777" w:rsidR="00954EF8" w:rsidRDefault="00367DA4">
            <w:pPr>
              <w:jc w:val="center"/>
              <w:cnfStyle w:val="000000000000" w:firstRow="0" w:lastRow="0" w:firstColumn="0" w:lastColumn="0" w:oddVBand="0" w:evenVBand="0" w:oddHBand="0" w:evenHBand="0" w:firstRowFirstColumn="0" w:firstRowLastColumn="0" w:lastRowFirstColumn="0" w:lastRowLastColumn="0"/>
            </w:pPr>
            <w:r>
              <w:t>190</w:t>
            </w:r>
          </w:p>
        </w:tc>
        <w:tc>
          <w:tcPr>
            <w:tcW w:w="1278" w:type="dxa"/>
            <w:vAlign w:val="center"/>
          </w:tcPr>
          <w:p w14:paraId="0310A9BB" w14:textId="77777777" w:rsidR="00954EF8" w:rsidRDefault="00954EF8">
            <w:pPr>
              <w:jc w:val="center"/>
              <w:cnfStyle w:val="000000000000" w:firstRow="0" w:lastRow="0" w:firstColumn="0" w:lastColumn="0" w:oddVBand="0" w:evenVBand="0" w:oddHBand="0" w:evenHBand="0" w:firstRowFirstColumn="0" w:firstRowLastColumn="0" w:lastRowFirstColumn="0" w:lastRowLastColumn="0"/>
            </w:pPr>
          </w:p>
        </w:tc>
        <w:tc>
          <w:tcPr>
            <w:tcW w:w="1310" w:type="dxa"/>
            <w:vAlign w:val="center"/>
          </w:tcPr>
          <w:p w14:paraId="314C1E30" w14:textId="77777777" w:rsidR="00954EF8" w:rsidRDefault="00954EF8">
            <w:pPr>
              <w:jc w:val="center"/>
              <w:cnfStyle w:val="000000000000" w:firstRow="0" w:lastRow="0" w:firstColumn="0" w:lastColumn="0" w:oddVBand="0" w:evenVBand="0" w:oddHBand="0" w:evenHBand="0" w:firstRowFirstColumn="0" w:firstRowLastColumn="0" w:lastRowFirstColumn="0" w:lastRowLastColumn="0"/>
            </w:pPr>
          </w:p>
        </w:tc>
        <w:tc>
          <w:tcPr>
            <w:tcW w:w="1310" w:type="dxa"/>
            <w:vAlign w:val="center"/>
          </w:tcPr>
          <w:p w14:paraId="502ED435" w14:textId="77777777" w:rsidR="00954EF8" w:rsidRDefault="00954EF8">
            <w:pPr>
              <w:jc w:val="center"/>
              <w:cnfStyle w:val="000000000000" w:firstRow="0" w:lastRow="0" w:firstColumn="0" w:lastColumn="0" w:oddVBand="0" w:evenVBand="0" w:oddHBand="0" w:evenHBand="0" w:firstRowFirstColumn="0" w:firstRowLastColumn="0" w:lastRowFirstColumn="0" w:lastRowLastColumn="0"/>
            </w:pPr>
          </w:p>
        </w:tc>
        <w:tc>
          <w:tcPr>
            <w:tcW w:w="1234" w:type="dxa"/>
            <w:vAlign w:val="center"/>
          </w:tcPr>
          <w:p w14:paraId="2F8FCBA6" w14:textId="77777777" w:rsidR="00954EF8" w:rsidRDefault="00954EF8">
            <w:pPr>
              <w:jc w:val="center"/>
              <w:cnfStyle w:val="000000000000" w:firstRow="0" w:lastRow="0" w:firstColumn="0" w:lastColumn="0" w:oddVBand="0" w:evenVBand="0" w:oddHBand="0" w:evenHBand="0" w:firstRowFirstColumn="0" w:firstRowLastColumn="0" w:lastRowFirstColumn="0" w:lastRowLastColumn="0"/>
            </w:pPr>
          </w:p>
        </w:tc>
        <w:tc>
          <w:tcPr>
            <w:tcW w:w="1310" w:type="dxa"/>
            <w:vAlign w:val="center"/>
          </w:tcPr>
          <w:p w14:paraId="3A846357" w14:textId="77777777" w:rsidR="00954EF8" w:rsidRDefault="00954EF8">
            <w:pPr>
              <w:jc w:val="center"/>
              <w:cnfStyle w:val="000000000000" w:firstRow="0" w:lastRow="0" w:firstColumn="0" w:lastColumn="0" w:oddVBand="0" w:evenVBand="0" w:oddHBand="0" w:evenHBand="0" w:firstRowFirstColumn="0" w:firstRowLastColumn="0" w:lastRowFirstColumn="0" w:lastRowLastColumn="0"/>
            </w:pPr>
          </w:p>
        </w:tc>
      </w:tr>
      <w:tr w:rsidR="00954EF8" w14:paraId="6D90ED39" w14:textId="77777777" w:rsidTr="00954E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4" w:type="dxa"/>
            <w:vAlign w:val="center"/>
          </w:tcPr>
          <w:p w14:paraId="56D89DBE" w14:textId="77777777" w:rsidR="00954EF8" w:rsidRDefault="00367DA4">
            <w:pPr>
              <w:jc w:val="center"/>
              <w:rPr>
                <w:sz w:val="28"/>
                <w:szCs w:val="28"/>
              </w:rPr>
            </w:pPr>
            <w:r>
              <w:rPr>
                <w:sz w:val="28"/>
                <w:szCs w:val="28"/>
              </w:rPr>
              <w:t>3</w:t>
            </w:r>
          </w:p>
        </w:tc>
        <w:tc>
          <w:tcPr>
            <w:tcW w:w="1579" w:type="dxa"/>
            <w:vAlign w:val="center"/>
          </w:tcPr>
          <w:p w14:paraId="4F285651" w14:textId="77777777" w:rsidR="00954EF8" w:rsidRDefault="00367DA4">
            <w:pPr>
              <w:jc w:val="center"/>
              <w:cnfStyle w:val="000000100000" w:firstRow="0" w:lastRow="0" w:firstColumn="0" w:lastColumn="0" w:oddVBand="0" w:evenVBand="0" w:oddHBand="1" w:evenHBand="0" w:firstRowFirstColumn="0" w:firstRowLastColumn="0" w:lastRowFirstColumn="0" w:lastRowLastColumn="0"/>
            </w:pPr>
            <w:r>
              <w:t>190</w:t>
            </w:r>
          </w:p>
        </w:tc>
        <w:tc>
          <w:tcPr>
            <w:tcW w:w="1278" w:type="dxa"/>
            <w:vAlign w:val="center"/>
          </w:tcPr>
          <w:p w14:paraId="59844887" w14:textId="77777777" w:rsidR="00954EF8" w:rsidRDefault="00954EF8">
            <w:pPr>
              <w:jc w:val="center"/>
              <w:cnfStyle w:val="000000100000" w:firstRow="0" w:lastRow="0" w:firstColumn="0" w:lastColumn="0" w:oddVBand="0" w:evenVBand="0" w:oddHBand="1" w:evenHBand="0" w:firstRowFirstColumn="0" w:firstRowLastColumn="0" w:lastRowFirstColumn="0" w:lastRowLastColumn="0"/>
            </w:pPr>
          </w:p>
        </w:tc>
        <w:tc>
          <w:tcPr>
            <w:tcW w:w="1310" w:type="dxa"/>
            <w:vAlign w:val="center"/>
          </w:tcPr>
          <w:p w14:paraId="42DF3A7C" w14:textId="77777777" w:rsidR="00954EF8" w:rsidRDefault="00954EF8">
            <w:pPr>
              <w:jc w:val="center"/>
              <w:cnfStyle w:val="000000100000" w:firstRow="0" w:lastRow="0" w:firstColumn="0" w:lastColumn="0" w:oddVBand="0" w:evenVBand="0" w:oddHBand="1" w:evenHBand="0" w:firstRowFirstColumn="0" w:firstRowLastColumn="0" w:lastRowFirstColumn="0" w:lastRowLastColumn="0"/>
            </w:pPr>
          </w:p>
        </w:tc>
        <w:tc>
          <w:tcPr>
            <w:tcW w:w="1310" w:type="dxa"/>
            <w:vAlign w:val="center"/>
          </w:tcPr>
          <w:p w14:paraId="08D37FEA" w14:textId="77777777" w:rsidR="00954EF8" w:rsidRDefault="00954EF8">
            <w:pPr>
              <w:jc w:val="center"/>
              <w:cnfStyle w:val="000000100000" w:firstRow="0" w:lastRow="0" w:firstColumn="0" w:lastColumn="0" w:oddVBand="0" w:evenVBand="0" w:oddHBand="1" w:evenHBand="0" w:firstRowFirstColumn="0" w:firstRowLastColumn="0" w:lastRowFirstColumn="0" w:lastRowLastColumn="0"/>
            </w:pPr>
          </w:p>
        </w:tc>
        <w:tc>
          <w:tcPr>
            <w:tcW w:w="1234" w:type="dxa"/>
            <w:vAlign w:val="center"/>
          </w:tcPr>
          <w:p w14:paraId="34DEF7D2" w14:textId="77777777" w:rsidR="00954EF8" w:rsidRDefault="00954EF8">
            <w:pPr>
              <w:jc w:val="center"/>
              <w:cnfStyle w:val="000000100000" w:firstRow="0" w:lastRow="0" w:firstColumn="0" w:lastColumn="0" w:oddVBand="0" w:evenVBand="0" w:oddHBand="1" w:evenHBand="0" w:firstRowFirstColumn="0" w:firstRowLastColumn="0" w:lastRowFirstColumn="0" w:lastRowLastColumn="0"/>
            </w:pPr>
          </w:p>
          <w:p w14:paraId="68D5F586" w14:textId="77777777" w:rsidR="00954EF8" w:rsidRDefault="00954EF8">
            <w:pPr>
              <w:jc w:val="center"/>
              <w:cnfStyle w:val="000000100000" w:firstRow="0" w:lastRow="0" w:firstColumn="0" w:lastColumn="0" w:oddVBand="0" w:evenVBand="0" w:oddHBand="1" w:evenHBand="0" w:firstRowFirstColumn="0" w:firstRowLastColumn="0" w:lastRowFirstColumn="0" w:lastRowLastColumn="0"/>
            </w:pPr>
          </w:p>
        </w:tc>
        <w:tc>
          <w:tcPr>
            <w:tcW w:w="1310" w:type="dxa"/>
            <w:vAlign w:val="center"/>
          </w:tcPr>
          <w:p w14:paraId="73390565" w14:textId="77777777" w:rsidR="00954EF8" w:rsidRDefault="00954EF8">
            <w:pPr>
              <w:jc w:val="center"/>
              <w:cnfStyle w:val="000000100000" w:firstRow="0" w:lastRow="0" w:firstColumn="0" w:lastColumn="0" w:oddVBand="0" w:evenVBand="0" w:oddHBand="1" w:evenHBand="0" w:firstRowFirstColumn="0" w:firstRowLastColumn="0" w:lastRowFirstColumn="0" w:lastRowLastColumn="0"/>
            </w:pPr>
          </w:p>
        </w:tc>
      </w:tr>
      <w:tr w:rsidR="00954EF8" w14:paraId="6E19635D" w14:textId="77777777" w:rsidTr="00954EF8">
        <w:tc>
          <w:tcPr>
            <w:cnfStyle w:val="001000000000" w:firstRow="0" w:lastRow="0" w:firstColumn="1" w:lastColumn="0" w:oddVBand="0" w:evenVBand="0" w:oddHBand="0" w:evenHBand="0" w:firstRowFirstColumn="0" w:firstRowLastColumn="0" w:lastRowFirstColumn="0" w:lastRowLastColumn="0"/>
            <w:tcW w:w="1334" w:type="dxa"/>
            <w:vAlign w:val="center"/>
          </w:tcPr>
          <w:p w14:paraId="6BE99585" w14:textId="77777777" w:rsidR="00954EF8" w:rsidRDefault="00367DA4">
            <w:pPr>
              <w:jc w:val="center"/>
              <w:rPr>
                <w:sz w:val="28"/>
                <w:szCs w:val="28"/>
              </w:rPr>
            </w:pPr>
            <w:r>
              <w:rPr>
                <w:sz w:val="28"/>
                <w:szCs w:val="28"/>
              </w:rPr>
              <w:t>4</w:t>
            </w:r>
          </w:p>
        </w:tc>
        <w:tc>
          <w:tcPr>
            <w:tcW w:w="1579" w:type="dxa"/>
            <w:vAlign w:val="center"/>
          </w:tcPr>
          <w:p w14:paraId="7B1A0C38" w14:textId="77777777" w:rsidR="00954EF8" w:rsidRDefault="00367DA4">
            <w:pPr>
              <w:jc w:val="center"/>
              <w:cnfStyle w:val="000000000000" w:firstRow="0" w:lastRow="0" w:firstColumn="0" w:lastColumn="0" w:oddVBand="0" w:evenVBand="0" w:oddHBand="0" w:evenHBand="0" w:firstRowFirstColumn="0" w:firstRowLastColumn="0" w:lastRowFirstColumn="0" w:lastRowLastColumn="0"/>
            </w:pPr>
            <w:r>
              <w:t>190</w:t>
            </w:r>
          </w:p>
        </w:tc>
        <w:tc>
          <w:tcPr>
            <w:tcW w:w="1278" w:type="dxa"/>
            <w:vAlign w:val="center"/>
          </w:tcPr>
          <w:p w14:paraId="3153B8C1" w14:textId="77777777" w:rsidR="00954EF8" w:rsidRDefault="00954EF8">
            <w:pPr>
              <w:jc w:val="center"/>
              <w:cnfStyle w:val="000000000000" w:firstRow="0" w:lastRow="0" w:firstColumn="0" w:lastColumn="0" w:oddVBand="0" w:evenVBand="0" w:oddHBand="0" w:evenHBand="0" w:firstRowFirstColumn="0" w:firstRowLastColumn="0" w:lastRowFirstColumn="0" w:lastRowLastColumn="0"/>
            </w:pPr>
          </w:p>
        </w:tc>
        <w:tc>
          <w:tcPr>
            <w:tcW w:w="1310" w:type="dxa"/>
            <w:vAlign w:val="center"/>
          </w:tcPr>
          <w:p w14:paraId="73E39A0E" w14:textId="77777777" w:rsidR="00954EF8" w:rsidRDefault="00954EF8">
            <w:pPr>
              <w:jc w:val="center"/>
              <w:cnfStyle w:val="000000000000" w:firstRow="0" w:lastRow="0" w:firstColumn="0" w:lastColumn="0" w:oddVBand="0" w:evenVBand="0" w:oddHBand="0" w:evenHBand="0" w:firstRowFirstColumn="0" w:firstRowLastColumn="0" w:lastRowFirstColumn="0" w:lastRowLastColumn="0"/>
            </w:pPr>
          </w:p>
        </w:tc>
        <w:tc>
          <w:tcPr>
            <w:tcW w:w="1310" w:type="dxa"/>
            <w:vAlign w:val="center"/>
          </w:tcPr>
          <w:p w14:paraId="7D99F209" w14:textId="77777777" w:rsidR="00954EF8" w:rsidRDefault="00954EF8">
            <w:pPr>
              <w:jc w:val="center"/>
              <w:cnfStyle w:val="000000000000" w:firstRow="0" w:lastRow="0" w:firstColumn="0" w:lastColumn="0" w:oddVBand="0" w:evenVBand="0" w:oddHBand="0" w:evenHBand="0" w:firstRowFirstColumn="0" w:firstRowLastColumn="0" w:lastRowFirstColumn="0" w:lastRowLastColumn="0"/>
            </w:pPr>
          </w:p>
        </w:tc>
        <w:tc>
          <w:tcPr>
            <w:tcW w:w="1234" w:type="dxa"/>
            <w:vAlign w:val="center"/>
          </w:tcPr>
          <w:p w14:paraId="15E7334A" w14:textId="77777777" w:rsidR="00954EF8" w:rsidRDefault="00954EF8">
            <w:pPr>
              <w:jc w:val="center"/>
              <w:cnfStyle w:val="000000000000" w:firstRow="0" w:lastRow="0" w:firstColumn="0" w:lastColumn="0" w:oddVBand="0" w:evenVBand="0" w:oddHBand="0" w:evenHBand="0" w:firstRowFirstColumn="0" w:firstRowLastColumn="0" w:lastRowFirstColumn="0" w:lastRowLastColumn="0"/>
            </w:pPr>
          </w:p>
        </w:tc>
        <w:tc>
          <w:tcPr>
            <w:tcW w:w="1310" w:type="dxa"/>
            <w:vAlign w:val="center"/>
          </w:tcPr>
          <w:p w14:paraId="61A766A3" w14:textId="77777777" w:rsidR="00954EF8" w:rsidRDefault="00954EF8">
            <w:pPr>
              <w:jc w:val="center"/>
              <w:cnfStyle w:val="000000000000" w:firstRow="0" w:lastRow="0" w:firstColumn="0" w:lastColumn="0" w:oddVBand="0" w:evenVBand="0" w:oddHBand="0" w:evenHBand="0" w:firstRowFirstColumn="0" w:firstRowLastColumn="0" w:lastRowFirstColumn="0" w:lastRowLastColumn="0"/>
            </w:pPr>
          </w:p>
        </w:tc>
      </w:tr>
      <w:tr w:rsidR="00954EF8" w14:paraId="7B4B95F8" w14:textId="77777777" w:rsidTr="00954E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4" w:type="dxa"/>
            <w:vAlign w:val="center"/>
          </w:tcPr>
          <w:p w14:paraId="5F05D30E" w14:textId="77777777" w:rsidR="00954EF8" w:rsidRDefault="00367DA4">
            <w:pPr>
              <w:jc w:val="center"/>
              <w:rPr>
                <w:sz w:val="28"/>
                <w:szCs w:val="28"/>
              </w:rPr>
            </w:pPr>
            <w:r>
              <w:rPr>
                <w:sz w:val="28"/>
                <w:szCs w:val="28"/>
              </w:rPr>
              <w:t>5</w:t>
            </w:r>
          </w:p>
        </w:tc>
        <w:tc>
          <w:tcPr>
            <w:tcW w:w="1579" w:type="dxa"/>
            <w:vAlign w:val="center"/>
          </w:tcPr>
          <w:p w14:paraId="7D7EAC0E" w14:textId="77777777" w:rsidR="00954EF8" w:rsidRDefault="00367DA4">
            <w:pPr>
              <w:jc w:val="center"/>
              <w:cnfStyle w:val="000000100000" w:firstRow="0" w:lastRow="0" w:firstColumn="0" w:lastColumn="0" w:oddVBand="0" w:evenVBand="0" w:oddHBand="1" w:evenHBand="0" w:firstRowFirstColumn="0" w:firstRowLastColumn="0" w:lastRowFirstColumn="0" w:lastRowLastColumn="0"/>
            </w:pPr>
            <w:r>
              <w:t>190</w:t>
            </w:r>
          </w:p>
        </w:tc>
        <w:tc>
          <w:tcPr>
            <w:tcW w:w="1278" w:type="dxa"/>
            <w:vAlign w:val="center"/>
          </w:tcPr>
          <w:p w14:paraId="7F9B8B78" w14:textId="77777777" w:rsidR="00954EF8" w:rsidRDefault="00954EF8">
            <w:pPr>
              <w:jc w:val="center"/>
              <w:cnfStyle w:val="000000100000" w:firstRow="0" w:lastRow="0" w:firstColumn="0" w:lastColumn="0" w:oddVBand="0" w:evenVBand="0" w:oddHBand="1" w:evenHBand="0" w:firstRowFirstColumn="0" w:firstRowLastColumn="0" w:lastRowFirstColumn="0" w:lastRowLastColumn="0"/>
            </w:pPr>
          </w:p>
        </w:tc>
        <w:tc>
          <w:tcPr>
            <w:tcW w:w="1310" w:type="dxa"/>
            <w:vAlign w:val="center"/>
          </w:tcPr>
          <w:p w14:paraId="0D427A80" w14:textId="77777777" w:rsidR="00954EF8" w:rsidRDefault="00954EF8">
            <w:pPr>
              <w:jc w:val="center"/>
              <w:cnfStyle w:val="000000100000" w:firstRow="0" w:lastRow="0" w:firstColumn="0" w:lastColumn="0" w:oddVBand="0" w:evenVBand="0" w:oddHBand="1" w:evenHBand="0" w:firstRowFirstColumn="0" w:firstRowLastColumn="0" w:lastRowFirstColumn="0" w:lastRowLastColumn="0"/>
            </w:pPr>
          </w:p>
        </w:tc>
        <w:tc>
          <w:tcPr>
            <w:tcW w:w="1310" w:type="dxa"/>
            <w:vAlign w:val="center"/>
          </w:tcPr>
          <w:p w14:paraId="4A623660" w14:textId="77777777" w:rsidR="00954EF8" w:rsidRDefault="00954EF8">
            <w:pPr>
              <w:jc w:val="center"/>
              <w:cnfStyle w:val="000000100000" w:firstRow="0" w:lastRow="0" w:firstColumn="0" w:lastColumn="0" w:oddVBand="0" w:evenVBand="0" w:oddHBand="1" w:evenHBand="0" w:firstRowFirstColumn="0" w:firstRowLastColumn="0" w:lastRowFirstColumn="0" w:lastRowLastColumn="0"/>
            </w:pPr>
          </w:p>
        </w:tc>
        <w:tc>
          <w:tcPr>
            <w:tcW w:w="1234" w:type="dxa"/>
            <w:vAlign w:val="center"/>
          </w:tcPr>
          <w:p w14:paraId="34CCCB5B" w14:textId="77777777" w:rsidR="00954EF8" w:rsidRDefault="00954EF8">
            <w:pPr>
              <w:jc w:val="center"/>
              <w:cnfStyle w:val="000000100000" w:firstRow="0" w:lastRow="0" w:firstColumn="0" w:lastColumn="0" w:oddVBand="0" w:evenVBand="0" w:oddHBand="1" w:evenHBand="0" w:firstRowFirstColumn="0" w:firstRowLastColumn="0" w:lastRowFirstColumn="0" w:lastRowLastColumn="0"/>
            </w:pPr>
          </w:p>
        </w:tc>
        <w:tc>
          <w:tcPr>
            <w:tcW w:w="1310" w:type="dxa"/>
            <w:vAlign w:val="center"/>
          </w:tcPr>
          <w:p w14:paraId="2FA22AAA" w14:textId="77777777" w:rsidR="00954EF8" w:rsidRDefault="00954EF8">
            <w:pPr>
              <w:jc w:val="center"/>
              <w:cnfStyle w:val="000000100000" w:firstRow="0" w:lastRow="0" w:firstColumn="0" w:lastColumn="0" w:oddVBand="0" w:evenVBand="0" w:oddHBand="1" w:evenHBand="0" w:firstRowFirstColumn="0" w:firstRowLastColumn="0" w:lastRowFirstColumn="0" w:lastRowLastColumn="0"/>
            </w:pPr>
          </w:p>
        </w:tc>
      </w:tr>
      <w:tr w:rsidR="00954EF8" w14:paraId="3CE60EA9" w14:textId="77777777" w:rsidTr="00954EF8">
        <w:tc>
          <w:tcPr>
            <w:cnfStyle w:val="001000000000" w:firstRow="0" w:lastRow="0" w:firstColumn="1" w:lastColumn="0" w:oddVBand="0" w:evenVBand="0" w:oddHBand="0" w:evenHBand="0" w:firstRowFirstColumn="0" w:firstRowLastColumn="0" w:lastRowFirstColumn="0" w:lastRowLastColumn="0"/>
            <w:tcW w:w="1334" w:type="dxa"/>
            <w:vAlign w:val="center"/>
          </w:tcPr>
          <w:p w14:paraId="1DC53F9C" w14:textId="77777777" w:rsidR="00954EF8" w:rsidRDefault="00367DA4">
            <w:pPr>
              <w:jc w:val="center"/>
              <w:rPr>
                <w:sz w:val="28"/>
                <w:szCs w:val="28"/>
              </w:rPr>
            </w:pPr>
            <w:r>
              <w:rPr>
                <w:sz w:val="28"/>
                <w:szCs w:val="28"/>
              </w:rPr>
              <w:t>6</w:t>
            </w:r>
          </w:p>
        </w:tc>
        <w:tc>
          <w:tcPr>
            <w:tcW w:w="1579" w:type="dxa"/>
            <w:vAlign w:val="center"/>
          </w:tcPr>
          <w:p w14:paraId="33260888" w14:textId="77777777" w:rsidR="00954EF8" w:rsidRDefault="00367DA4">
            <w:pPr>
              <w:jc w:val="center"/>
              <w:cnfStyle w:val="000000000000" w:firstRow="0" w:lastRow="0" w:firstColumn="0" w:lastColumn="0" w:oddVBand="0" w:evenVBand="0" w:oddHBand="0" w:evenHBand="0" w:firstRowFirstColumn="0" w:firstRowLastColumn="0" w:lastRowFirstColumn="0" w:lastRowLastColumn="0"/>
            </w:pPr>
            <w:r>
              <w:t>190</w:t>
            </w:r>
          </w:p>
        </w:tc>
        <w:tc>
          <w:tcPr>
            <w:tcW w:w="1278" w:type="dxa"/>
            <w:vAlign w:val="center"/>
          </w:tcPr>
          <w:p w14:paraId="55222079" w14:textId="77777777" w:rsidR="00954EF8" w:rsidRDefault="00954EF8">
            <w:pPr>
              <w:jc w:val="center"/>
              <w:cnfStyle w:val="000000000000" w:firstRow="0" w:lastRow="0" w:firstColumn="0" w:lastColumn="0" w:oddVBand="0" w:evenVBand="0" w:oddHBand="0" w:evenHBand="0" w:firstRowFirstColumn="0" w:firstRowLastColumn="0" w:lastRowFirstColumn="0" w:lastRowLastColumn="0"/>
            </w:pPr>
          </w:p>
        </w:tc>
        <w:tc>
          <w:tcPr>
            <w:tcW w:w="1310" w:type="dxa"/>
            <w:vAlign w:val="center"/>
          </w:tcPr>
          <w:p w14:paraId="19449E59" w14:textId="77777777" w:rsidR="00954EF8" w:rsidRDefault="00954EF8">
            <w:pPr>
              <w:jc w:val="center"/>
              <w:cnfStyle w:val="000000000000" w:firstRow="0" w:lastRow="0" w:firstColumn="0" w:lastColumn="0" w:oddVBand="0" w:evenVBand="0" w:oddHBand="0" w:evenHBand="0" w:firstRowFirstColumn="0" w:firstRowLastColumn="0" w:lastRowFirstColumn="0" w:lastRowLastColumn="0"/>
            </w:pPr>
          </w:p>
        </w:tc>
        <w:tc>
          <w:tcPr>
            <w:tcW w:w="1310" w:type="dxa"/>
            <w:vAlign w:val="center"/>
          </w:tcPr>
          <w:p w14:paraId="787B6E62" w14:textId="77777777" w:rsidR="00954EF8" w:rsidRDefault="00954EF8">
            <w:pPr>
              <w:jc w:val="center"/>
              <w:cnfStyle w:val="000000000000" w:firstRow="0" w:lastRow="0" w:firstColumn="0" w:lastColumn="0" w:oddVBand="0" w:evenVBand="0" w:oddHBand="0" w:evenHBand="0" w:firstRowFirstColumn="0" w:firstRowLastColumn="0" w:lastRowFirstColumn="0" w:lastRowLastColumn="0"/>
            </w:pPr>
          </w:p>
        </w:tc>
        <w:tc>
          <w:tcPr>
            <w:tcW w:w="1234" w:type="dxa"/>
            <w:vAlign w:val="center"/>
          </w:tcPr>
          <w:p w14:paraId="32468C54" w14:textId="77777777" w:rsidR="00954EF8" w:rsidRDefault="00954EF8">
            <w:pPr>
              <w:jc w:val="center"/>
              <w:cnfStyle w:val="000000000000" w:firstRow="0" w:lastRow="0" w:firstColumn="0" w:lastColumn="0" w:oddVBand="0" w:evenVBand="0" w:oddHBand="0" w:evenHBand="0" w:firstRowFirstColumn="0" w:firstRowLastColumn="0" w:lastRowFirstColumn="0" w:lastRowLastColumn="0"/>
            </w:pPr>
          </w:p>
        </w:tc>
        <w:tc>
          <w:tcPr>
            <w:tcW w:w="1310" w:type="dxa"/>
            <w:vAlign w:val="center"/>
          </w:tcPr>
          <w:p w14:paraId="57824D8D" w14:textId="77777777" w:rsidR="00954EF8" w:rsidRDefault="00954EF8">
            <w:pPr>
              <w:jc w:val="center"/>
              <w:cnfStyle w:val="000000000000" w:firstRow="0" w:lastRow="0" w:firstColumn="0" w:lastColumn="0" w:oddVBand="0" w:evenVBand="0" w:oddHBand="0" w:evenHBand="0" w:firstRowFirstColumn="0" w:firstRowLastColumn="0" w:lastRowFirstColumn="0" w:lastRowLastColumn="0"/>
            </w:pPr>
          </w:p>
        </w:tc>
      </w:tr>
      <w:tr w:rsidR="00954EF8" w14:paraId="52F96CB7" w14:textId="77777777" w:rsidTr="00954E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4" w:type="dxa"/>
            <w:vAlign w:val="center"/>
          </w:tcPr>
          <w:p w14:paraId="60CD4D92" w14:textId="77777777" w:rsidR="00954EF8" w:rsidRDefault="00367DA4">
            <w:pPr>
              <w:jc w:val="center"/>
              <w:rPr>
                <w:sz w:val="28"/>
                <w:szCs w:val="28"/>
              </w:rPr>
            </w:pPr>
            <w:r>
              <w:rPr>
                <w:sz w:val="28"/>
                <w:szCs w:val="28"/>
              </w:rPr>
              <w:lastRenderedPageBreak/>
              <w:t>7</w:t>
            </w:r>
          </w:p>
        </w:tc>
        <w:tc>
          <w:tcPr>
            <w:tcW w:w="1579" w:type="dxa"/>
            <w:vAlign w:val="center"/>
          </w:tcPr>
          <w:p w14:paraId="3F25D49F" w14:textId="77777777" w:rsidR="00954EF8" w:rsidRDefault="00367DA4">
            <w:pPr>
              <w:jc w:val="center"/>
              <w:cnfStyle w:val="000000100000" w:firstRow="0" w:lastRow="0" w:firstColumn="0" w:lastColumn="0" w:oddVBand="0" w:evenVBand="0" w:oddHBand="1" w:evenHBand="0" w:firstRowFirstColumn="0" w:firstRowLastColumn="0" w:lastRowFirstColumn="0" w:lastRowLastColumn="0"/>
            </w:pPr>
            <w:r>
              <w:t>190</w:t>
            </w:r>
          </w:p>
        </w:tc>
        <w:tc>
          <w:tcPr>
            <w:tcW w:w="1278" w:type="dxa"/>
            <w:vAlign w:val="center"/>
          </w:tcPr>
          <w:p w14:paraId="295AB7E5" w14:textId="77777777" w:rsidR="00954EF8" w:rsidRDefault="00954EF8">
            <w:pPr>
              <w:jc w:val="center"/>
              <w:cnfStyle w:val="000000100000" w:firstRow="0" w:lastRow="0" w:firstColumn="0" w:lastColumn="0" w:oddVBand="0" w:evenVBand="0" w:oddHBand="1" w:evenHBand="0" w:firstRowFirstColumn="0" w:firstRowLastColumn="0" w:lastRowFirstColumn="0" w:lastRowLastColumn="0"/>
            </w:pPr>
          </w:p>
        </w:tc>
        <w:tc>
          <w:tcPr>
            <w:tcW w:w="1310" w:type="dxa"/>
            <w:vAlign w:val="center"/>
          </w:tcPr>
          <w:p w14:paraId="184DA7C2" w14:textId="77777777" w:rsidR="00954EF8" w:rsidRDefault="00954EF8">
            <w:pPr>
              <w:jc w:val="center"/>
              <w:cnfStyle w:val="000000100000" w:firstRow="0" w:lastRow="0" w:firstColumn="0" w:lastColumn="0" w:oddVBand="0" w:evenVBand="0" w:oddHBand="1" w:evenHBand="0" w:firstRowFirstColumn="0" w:firstRowLastColumn="0" w:lastRowFirstColumn="0" w:lastRowLastColumn="0"/>
            </w:pPr>
          </w:p>
        </w:tc>
        <w:tc>
          <w:tcPr>
            <w:tcW w:w="1310" w:type="dxa"/>
            <w:vAlign w:val="center"/>
          </w:tcPr>
          <w:p w14:paraId="76296F9A" w14:textId="77777777" w:rsidR="00954EF8" w:rsidRDefault="00954EF8">
            <w:pPr>
              <w:jc w:val="center"/>
              <w:cnfStyle w:val="000000100000" w:firstRow="0" w:lastRow="0" w:firstColumn="0" w:lastColumn="0" w:oddVBand="0" w:evenVBand="0" w:oddHBand="1" w:evenHBand="0" w:firstRowFirstColumn="0" w:firstRowLastColumn="0" w:lastRowFirstColumn="0" w:lastRowLastColumn="0"/>
            </w:pPr>
          </w:p>
        </w:tc>
        <w:tc>
          <w:tcPr>
            <w:tcW w:w="1234" w:type="dxa"/>
            <w:vAlign w:val="center"/>
          </w:tcPr>
          <w:p w14:paraId="2EAB54A4" w14:textId="77777777" w:rsidR="00954EF8" w:rsidRDefault="00954EF8">
            <w:pPr>
              <w:jc w:val="center"/>
              <w:cnfStyle w:val="000000100000" w:firstRow="0" w:lastRow="0" w:firstColumn="0" w:lastColumn="0" w:oddVBand="0" w:evenVBand="0" w:oddHBand="1" w:evenHBand="0" w:firstRowFirstColumn="0" w:firstRowLastColumn="0" w:lastRowFirstColumn="0" w:lastRowLastColumn="0"/>
            </w:pPr>
          </w:p>
        </w:tc>
        <w:tc>
          <w:tcPr>
            <w:tcW w:w="1310" w:type="dxa"/>
            <w:vAlign w:val="center"/>
          </w:tcPr>
          <w:p w14:paraId="7DDAEE6B" w14:textId="77777777" w:rsidR="00954EF8" w:rsidRDefault="00954EF8">
            <w:pPr>
              <w:jc w:val="center"/>
              <w:cnfStyle w:val="000000100000" w:firstRow="0" w:lastRow="0" w:firstColumn="0" w:lastColumn="0" w:oddVBand="0" w:evenVBand="0" w:oddHBand="1" w:evenHBand="0" w:firstRowFirstColumn="0" w:firstRowLastColumn="0" w:lastRowFirstColumn="0" w:lastRowLastColumn="0"/>
            </w:pPr>
          </w:p>
        </w:tc>
      </w:tr>
      <w:tr w:rsidR="00954EF8" w14:paraId="5FFE24D3" w14:textId="77777777" w:rsidTr="00954EF8">
        <w:tc>
          <w:tcPr>
            <w:cnfStyle w:val="001000000000" w:firstRow="0" w:lastRow="0" w:firstColumn="1" w:lastColumn="0" w:oddVBand="0" w:evenVBand="0" w:oddHBand="0" w:evenHBand="0" w:firstRowFirstColumn="0" w:firstRowLastColumn="0" w:lastRowFirstColumn="0" w:lastRowLastColumn="0"/>
            <w:tcW w:w="1334" w:type="dxa"/>
            <w:vAlign w:val="center"/>
          </w:tcPr>
          <w:p w14:paraId="45CC8D69" w14:textId="56942209" w:rsidR="00954EF8" w:rsidRDefault="00367DA4">
            <w:pPr>
              <w:jc w:val="center"/>
              <w:rPr>
                <w:sz w:val="28"/>
                <w:szCs w:val="28"/>
              </w:rPr>
            </w:pPr>
            <w:r>
              <w:rPr>
                <w:sz w:val="28"/>
                <w:szCs w:val="28"/>
              </w:rPr>
              <w:t>8</w:t>
            </w:r>
          </w:p>
        </w:tc>
        <w:tc>
          <w:tcPr>
            <w:tcW w:w="1579" w:type="dxa"/>
            <w:vAlign w:val="center"/>
          </w:tcPr>
          <w:p w14:paraId="5359C252" w14:textId="77777777" w:rsidR="00954EF8" w:rsidRDefault="00367DA4">
            <w:pPr>
              <w:jc w:val="center"/>
              <w:cnfStyle w:val="000000000000" w:firstRow="0" w:lastRow="0" w:firstColumn="0" w:lastColumn="0" w:oddVBand="0" w:evenVBand="0" w:oddHBand="0" w:evenHBand="0" w:firstRowFirstColumn="0" w:firstRowLastColumn="0" w:lastRowFirstColumn="0" w:lastRowLastColumn="0"/>
            </w:pPr>
            <w:r>
              <w:t>190</w:t>
            </w:r>
          </w:p>
        </w:tc>
        <w:tc>
          <w:tcPr>
            <w:tcW w:w="1278" w:type="dxa"/>
            <w:vAlign w:val="center"/>
          </w:tcPr>
          <w:p w14:paraId="3580A113" w14:textId="77777777" w:rsidR="00954EF8" w:rsidRDefault="00954EF8">
            <w:pPr>
              <w:jc w:val="center"/>
              <w:cnfStyle w:val="000000000000" w:firstRow="0" w:lastRow="0" w:firstColumn="0" w:lastColumn="0" w:oddVBand="0" w:evenVBand="0" w:oddHBand="0" w:evenHBand="0" w:firstRowFirstColumn="0" w:firstRowLastColumn="0" w:lastRowFirstColumn="0" w:lastRowLastColumn="0"/>
            </w:pPr>
          </w:p>
        </w:tc>
        <w:tc>
          <w:tcPr>
            <w:tcW w:w="1310" w:type="dxa"/>
            <w:vAlign w:val="center"/>
          </w:tcPr>
          <w:p w14:paraId="22B03537" w14:textId="77777777" w:rsidR="00954EF8" w:rsidRDefault="00954EF8">
            <w:pPr>
              <w:jc w:val="center"/>
              <w:cnfStyle w:val="000000000000" w:firstRow="0" w:lastRow="0" w:firstColumn="0" w:lastColumn="0" w:oddVBand="0" w:evenVBand="0" w:oddHBand="0" w:evenHBand="0" w:firstRowFirstColumn="0" w:firstRowLastColumn="0" w:lastRowFirstColumn="0" w:lastRowLastColumn="0"/>
            </w:pPr>
          </w:p>
        </w:tc>
        <w:tc>
          <w:tcPr>
            <w:tcW w:w="1310" w:type="dxa"/>
            <w:vAlign w:val="center"/>
          </w:tcPr>
          <w:p w14:paraId="5CF63441" w14:textId="77777777" w:rsidR="00954EF8" w:rsidRDefault="00954EF8">
            <w:pPr>
              <w:jc w:val="center"/>
              <w:cnfStyle w:val="000000000000" w:firstRow="0" w:lastRow="0" w:firstColumn="0" w:lastColumn="0" w:oddVBand="0" w:evenVBand="0" w:oddHBand="0" w:evenHBand="0" w:firstRowFirstColumn="0" w:firstRowLastColumn="0" w:lastRowFirstColumn="0" w:lastRowLastColumn="0"/>
            </w:pPr>
          </w:p>
        </w:tc>
        <w:tc>
          <w:tcPr>
            <w:tcW w:w="1234" w:type="dxa"/>
            <w:vAlign w:val="center"/>
          </w:tcPr>
          <w:p w14:paraId="6C3F8112" w14:textId="77777777" w:rsidR="00954EF8" w:rsidRDefault="00954EF8">
            <w:pPr>
              <w:jc w:val="center"/>
              <w:cnfStyle w:val="000000000000" w:firstRow="0" w:lastRow="0" w:firstColumn="0" w:lastColumn="0" w:oddVBand="0" w:evenVBand="0" w:oddHBand="0" w:evenHBand="0" w:firstRowFirstColumn="0" w:firstRowLastColumn="0" w:lastRowFirstColumn="0" w:lastRowLastColumn="0"/>
            </w:pPr>
          </w:p>
        </w:tc>
        <w:tc>
          <w:tcPr>
            <w:tcW w:w="1310" w:type="dxa"/>
            <w:vAlign w:val="center"/>
          </w:tcPr>
          <w:p w14:paraId="5B47791D" w14:textId="77777777" w:rsidR="00954EF8" w:rsidRDefault="00954EF8">
            <w:pPr>
              <w:jc w:val="center"/>
              <w:cnfStyle w:val="000000000000" w:firstRow="0" w:lastRow="0" w:firstColumn="0" w:lastColumn="0" w:oddVBand="0" w:evenVBand="0" w:oddHBand="0" w:evenHBand="0" w:firstRowFirstColumn="0" w:firstRowLastColumn="0" w:lastRowFirstColumn="0" w:lastRowLastColumn="0"/>
            </w:pPr>
          </w:p>
        </w:tc>
      </w:tr>
      <w:tr w:rsidR="00954EF8" w14:paraId="3BF28531" w14:textId="77777777" w:rsidTr="00954E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4" w:type="dxa"/>
            <w:vAlign w:val="center"/>
          </w:tcPr>
          <w:p w14:paraId="33D7A3F2" w14:textId="0BEAA264" w:rsidR="00954EF8" w:rsidRDefault="00967E35">
            <w:pPr>
              <w:jc w:val="center"/>
              <w:rPr>
                <w:sz w:val="28"/>
                <w:szCs w:val="28"/>
              </w:rPr>
            </w:pPr>
            <w:r>
              <w:rPr>
                <w:sz w:val="28"/>
                <w:szCs w:val="28"/>
              </w:rPr>
              <w:t>9</w:t>
            </w:r>
          </w:p>
        </w:tc>
        <w:tc>
          <w:tcPr>
            <w:tcW w:w="1579" w:type="dxa"/>
            <w:vAlign w:val="center"/>
          </w:tcPr>
          <w:p w14:paraId="72B946F7" w14:textId="77777777" w:rsidR="00954EF8" w:rsidRDefault="00367DA4">
            <w:pPr>
              <w:jc w:val="center"/>
              <w:cnfStyle w:val="000000100000" w:firstRow="0" w:lastRow="0" w:firstColumn="0" w:lastColumn="0" w:oddVBand="0" w:evenVBand="0" w:oddHBand="1" w:evenHBand="0" w:firstRowFirstColumn="0" w:firstRowLastColumn="0" w:lastRowFirstColumn="0" w:lastRowLastColumn="0"/>
            </w:pPr>
            <w:r>
              <w:t>190</w:t>
            </w:r>
          </w:p>
        </w:tc>
        <w:tc>
          <w:tcPr>
            <w:tcW w:w="1278" w:type="dxa"/>
            <w:vAlign w:val="center"/>
          </w:tcPr>
          <w:p w14:paraId="48E45995" w14:textId="77777777" w:rsidR="00954EF8" w:rsidRDefault="00954EF8">
            <w:pPr>
              <w:jc w:val="center"/>
              <w:cnfStyle w:val="000000100000" w:firstRow="0" w:lastRow="0" w:firstColumn="0" w:lastColumn="0" w:oddVBand="0" w:evenVBand="0" w:oddHBand="1" w:evenHBand="0" w:firstRowFirstColumn="0" w:firstRowLastColumn="0" w:lastRowFirstColumn="0" w:lastRowLastColumn="0"/>
            </w:pPr>
          </w:p>
        </w:tc>
        <w:tc>
          <w:tcPr>
            <w:tcW w:w="1310" w:type="dxa"/>
            <w:vAlign w:val="center"/>
          </w:tcPr>
          <w:p w14:paraId="7B4D79AC" w14:textId="77777777" w:rsidR="00954EF8" w:rsidRDefault="00954EF8">
            <w:pPr>
              <w:jc w:val="center"/>
              <w:cnfStyle w:val="000000100000" w:firstRow="0" w:lastRow="0" w:firstColumn="0" w:lastColumn="0" w:oddVBand="0" w:evenVBand="0" w:oddHBand="1" w:evenHBand="0" w:firstRowFirstColumn="0" w:firstRowLastColumn="0" w:lastRowFirstColumn="0" w:lastRowLastColumn="0"/>
            </w:pPr>
          </w:p>
        </w:tc>
        <w:tc>
          <w:tcPr>
            <w:tcW w:w="1310" w:type="dxa"/>
            <w:vAlign w:val="center"/>
          </w:tcPr>
          <w:p w14:paraId="6641C5CD" w14:textId="77777777" w:rsidR="00954EF8" w:rsidRDefault="00954EF8">
            <w:pPr>
              <w:jc w:val="center"/>
              <w:cnfStyle w:val="000000100000" w:firstRow="0" w:lastRow="0" w:firstColumn="0" w:lastColumn="0" w:oddVBand="0" w:evenVBand="0" w:oddHBand="1" w:evenHBand="0" w:firstRowFirstColumn="0" w:firstRowLastColumn="0" w:lastRowFirstColumn="0" w:lastRowLastColumn="0"/>
            </w:pPr>
          </w:p>
        </w:tc>
        <w:tc>
          <w:tcPr>
            <w:tcW w:w="1234" w:type="dxa"/>
            <w:vAlign w:val="center"/>
          </w:tcPr>
          <w:p w14:paraId="044E2F4E" w14:textId="77777777" w:rsidR="00954EF8" w:rsidRDefault="00954EF8">
            <w:pPr>
              <w:jc w:val="center"/>
              <w:cnfStyle w:val="000000100000" w:firstRow="0" w:lastRow="0" w:firstColumn="0" w:lastColumn="0" w:oddVBand="0" w:evenVBand="0" w:oddHBand="1" w:evenHBand="0" w:firstRowFirstColumn="0" w:firstRowLastColumn="0" w:lastRowFirstColumn="0" w:lastRowLastColumn="0"/>
            </w:pPr>
          </w:p>
        </w:tc>
        <w:tc>
          <w:tcPr>
            <w:tcW w:w="1310" w:type="dxa"/>
            <w:vAlign w:val="center"/>
          </w:tcPr>
          <w:p w14:paraId="4679710B" w14:textId="77777777" w:rsidR="00954EF8" w:rsidRDefault="00954EF8">
            <w:pPr>
              <w:jc w:val="center"/>
              <w:cnfStyle w:val="000000100000" w:firstRow="0" w:lastRow="0" w:firstColumn="0" w:lastColumn="0" w:oddVBand="0" w:evenVBand="0" w:oddHBand="1" w:evenHBand="0" w:firstRowFirstColumn="0" w:firstRowLastColumn="0" w:lastRowFirstColumn="0" w:lastRowLastColumn="0"/>
            </w:pPr>
          </w:p>
        </w:tc>
      </w:tr>
    </w:tbl>
    <w:p w14:paraId="61EC8C9B" w14:textId="77777777" w:rsidR="00954EF8" w:rsidRDefault="00954EF8">
      <w:pPr>
        <w:rPr>
          <w:sz w:val="4"/>
          <w:szCs w:val="4"/>
        </w:rPr>
      </w:pPr>
    </w:p>
    <w:tbl>
      <w:tblPr>
        <w:tblStyle w:val="aff5"/>
        <w:tblW w:w="9350" w:type="dxa"/>
        <w:tblBorders>
          <w:top w:val="single" w:sz="4" w:space="0" w:color="3494BA"/>
          <w:left w:val="single" w:sz="4" w:space="0" w:color="3494BA"/>
          <w:bottom w:val="single" w:sz="4" w:space="0" w:color="3494BA"/>
          <w:right w:val="single" w:sz="4" w:space="0" w:color="3494BA"/>
          <w:insideH w:val="single" w:sz="4" w:space="0" w:color="3494BA"/>
          <w:insideV w:val="single" w:sz="4" w:space="0" w:color="3494BA"/>
        </w:tblBorders>
        <w:tblLayout w:type="fixed"/>
        <w:tblLook w:val="0400" w:firstRow="0" w:lastRow="0" w:firstColumn="0" w:lastColumn="0" w:noHBand="0" w:noVBand="1"/>
      </w:tblPr>
      <w:tblGrid>
        <w:gridCol w:w="4675"/>
        <w:gridCol w:w="4675"/>
      </w:tblGrid>
      <w:tr w:rsidR="00954EF8" w14:paraId="19AD93C6" w14:textId="77777777">
        <w:tc>
          <w:tcPr>
            <w:tcW w:w="4675" w:type="dxa"/>
            <w:shd w:val="clear" w:color="auto" w:fill="3494BA"/>
          </w:tcPr>
          <w:p w14:paraId="4ADAEE0D" w14:textId="77777777" w:rsidR="00954EF8" w:rsidRDefault="00367DA4">
            <w:pPr>
              <w:rPr>
                <w:b/>
              </w:rPr>
            </w:pPr>
            <w:r>
              <w:rPr>
                <w:b/>
                <w:color w:val="FFFFFF"/>
              </w:rPr>
              <w:t>VELJAVNOST PONUDBE</w:t>
            </w:r>
          </w:p>
        </w:tc>
        <w:tc>
          <w:tcPr>
            <w:tcW w:w="4675" w:type="dxa"/>
          </w:tcPr>
          <w:p w14:paraId="4BEB3719" w14:textId="77777777" w:rsidR="00954EF8" w:rsidRDefault="00367DA4">
            <w:pPr>
              <w:rPr>
                <w:b/>
              </w:rPr>
            </w:pPr>
            <w:r>
              <w:rPr>
                <w:b/>
              </w:rPr>
              <w:t>120 dni po roku za oddajo ponudb</w:t>
            </w:r>
          </w:p>
        </w:tc>
      </w:tr>
    </w:tbl>
    <w:p w14:paraId="330AD6AA" w14:textId="77777777" w:rsidR="00954EF8" w:rsidRDefault="00954EF8">
      <w:pPr>
        <w:rPr>
          <w:sz w:val="4"/>
          <w:szCs w:val="4"/>
        </w:rPr>
      </w:pPr>
    </w:p>
    <w:tbl>
      <w:tblPr>
        <w:tblStyle w:val="aff6"/>
        <w:tblW w:w="9350" w:type="dxa"/>
        <w:tblBorders>
          <w:top w:val="single" w:sz="4" w:space="0" w:color="3494BA"/>
          <w:left w:val="single" w:sz="4" w:space="0" w:color="3494BA"/>
          <w:bottom w:val="single" w:sz="4" w:space="0" w:color="3494BA"/>
          <w:right w:val="single" w:sz="4" w:space="0" w:color="3494BA"/>
          <w:insideH w:val="single" w:sz="4" w:space="0" w:color="3494BA"/>
          <w:insideV w:val="single" w:sz="4" w:space="0" w:color="3494BA"/>
        </w:tblBorders>
        <w:tblLayout w:type="fixed"/>
        <w:tblLook w:val="0400" w:firstRow="0" w:lastRow="0" w:firstColumn="0" w:lastColumn="0" w:noHBand="0" w:noVBand="1"/>
      </w:tblPr>
      <w:tblGrid>
        <w:gridCol w:w="1696"/>
        <w:gridCol w:w="1701"/>
        <w:gridCol w:w="2552"/>
        <w:gridCol w:w="3401"/>
      </w:tblGrid>
      <w:tr w:rsidR="00954EF8" w14:paraId="2968B9FC" w14:textId="77777777">
        <w:trPr>
          <w:trHeight w:val="70"/>
        </w:trPr>
        <w:tc>
          <w:tcPr>
            <w:tcW w:w="1696" w:type="dxa"/>
            <w:shd w:val="clear" w:color="auto" w:fill="3494BA"/>
            <w:vAlign w:val="center"/>
          </w:tcPr>
          <w:p w14:paraId="41DA1964" w14:textId="77777777" w:rsidR="00954EF8" w:rsidRDefault="00367DA4">
            <w:pPr>
              <w:jc w:val="center"/>
              <w:rPr>
                <w:b/>
                <w:color w:val="FFFFFF"/>
              </w:rPr>
            </w:pPr>
            <w:r>
              <w:rPr>
                <w:b/>
                <w:color w:val="FFFFFF"/>
              </w:rPr>
              <w:t>KRAJ</w:t>
            </w:r>
          </w:p>
        </w:tc>
        <w:tc>
          <w:tcPr>
            <w:tcW w:w="1701" w:type="dxa"/>
            <w:shd w:val="clear" w:color="auto" w:fill="3494BA"/>
            <w:vAlign w:val="center"/>
          </w:tcPr>
          <w:p w14:paraId="670CDECD" w14:textId="77777777" w:rsidR="00954EF8" w:rsidRDefault="00367DA4">
            <w:pPr>
              <w:jc w:val="center"/>
              <w:rPr>
                <w:b/>
                <w:color w:val="FFFFFF"/>
              </w:rPr>
            </w:pPr>
            <w:r>
              <w:rPr>
                <w:b/>
                <w:color w:val="FFFFFF"/>
              </w:rPr>
              <w:t>DATUM</w:t>
            </w:r>
          </w:p>
        </w:tc>
        <w:tc>
          <w:tcPr>
            <w:tcW w:w="2552" w:type="dxa"/>
            <w:shd w:val="clear" w:color="auto" w:fill="3494BA"/>
            <w:vAlign w:val="center"/>
          </w:tcPr>
          <w:p w14:paraId="73CC57A1" w14:textId="77777777" w:rsidR="00954EF8" w:rsidRDefault="00367DA4">
            <w:pPr>
              <w:jc w:val="center"/>
              <w:rPr>
                <w:b/>
                <w:color w:val="FFFFFF"/>
              </w:rPr>
            </w:pPr>
            <w:r>
              <w:rPr>
                <w:b/>
                <w:color w:val="FFFFFF"/>
              </w:rPr>
              <w:t>IME IN PRIIMEK POOBLAŠČENE OSEBE PONUDNIKA</w:t>
            </w:r>
          </w:p>
        </w:tc>
        <w:tc>
          <w:tcPr>
            <w:tcW w:w="3401" w:type="dxa"/>
            <w:shd w:val="clear" w:color="auto" w:fill="3494BA"/>
            <w:vAlign w:val="center"/>
          </w:tcPr>
          <w:p w14:paraId="014AB0AE" w14:textId="77777777" w:rsidR="00954EF8" w:rsidRDefault="00367DA4">
            <w:pPr>
              <w:jc w:val="center"/>
              <w:rPr>
                <w:b/>
                <w:color w:val="FFFFFF"/>
              </w:rPr>
            </w:pPr>
            <w:r>
              <w:rPr>
                <w:b/>
                <w:color w:val="FFFFFF"/>
              </w:rPr>
              <w:t>PODPIS IN ŽIG</w:t>
            </w:r>
          </w:p>
        </w:tc>
      </w:tr>
      <w:tr w:rsidR="00954EF8" w14:paraId="06FC29EE" w14:textId="77777777">
        <w:tc>
          <w:tcPr>
            <w:tcW w:w="1696" w:type="dxa"/>
          </w:tcPr>
          <w:p w14:paraId="31B3C9EC" w14:textId="77777777" w:rsidR="00954EF8" w:rsidRDefault="00954EF8">
            <w:pPr>
              <w:jc w:val="center"/>
            </w:pPr>
          </w:p>
          <w:p w14:paraId="59562BC0" w14:textId="77777777" w:rsidR="00954EF8" w:rsidRDefault="00954EF8">
            <w:pPr>
              <w:jc w:val="center"/>
            </w:pPr>
          </w:p>
          <w:p w14:paraId="59D9521B" w14:textId="77777777" w:rsidR="00954EF8" w:rsidRDefault="00954EF8"/>
          <w:p w14:paraId="012FC6CE" w14:textId="77777777" w:rsidR="00954EF8" w:rsidRDefault="00954EF8"/>
        </w:tc>
        <w:tc>
          <w:tcPr>
            <w:tcW w:w="1701" w:type="dxa"/>
          </w:tcPr>
          <w:p w14:paraId="20EA7D04" w14:textId="77777777" w:rsidR="00954EF8" w:rsidRDefault="00954EF8">
            <w:pPr>
              <w:jc w:val="center"/>
            </w:pPr>
          </w:p>
        </w:tc>
        <w:tc>
          <w:tcPr>
            <w:tcW w:w="2552" w:type="dxa"/>
          </w:tcPr>
          <w:p w14:paraId="5ECAD46D" w14:textId="77777777" w:rsidR="00954EF8" w:rsidRDefault="00954EF8">
            <w:pPr>
              <w:jc w:val="center"/>
            </w:pPr>
          </w:p>
          <w:p w14:paraId="26443400" w14:textId="77777777" w:rsidR="00954EF8" w:rsidRDefault="00954EF8">
            <w:pPr>
              <w:jc w:val="center"/>
            </w:pPr>
          </w:p>
        </w:tc>
        <w:tc>
          <w:tcPr>
            <w:tcW w:w="3401" w:type="dxa"/>
          </w:tcPr>
          <w:p w14:paraId="218BB06E" w14:textId="77777777" w:rsidR="00954EF8" w:rsidRDefault="00954EF8">
            <w:pPr>
              <w:jc w:val="center"/>
            </w:pPr>
          </w:p>
        </w:tc>
      </w:tr>
    </w:tbl>
    <w:p w14:paraId="12E14B42" w14:textId="77777777" w:rsidR="00954EF8" w:rsidRDefault="00954EF8">
      <w:pPr>
        <w:jc w:val="center"/>
        <w:rPr>
          <w:i/>
          <w:color w:val="3494BA"/>
          <w:sz w:val="4"/>
          <w:szCs w:val="4"/>
        </w:rPr>
      </w:pPr>
    </w:p>
    <w:p w14:paraId="6810D481" w14:textId="77777777" w:rsidR="00954EF8" w:rsidRDefault="00367DA4">
      <w:pPr>
        <w:jc w:val="center"/>
        <w:rPr>
          <w:i/>
          <w:color w:val="3494BA"/>
          <w:sz w:val="16"/>
          <w:szCs w:val="16"/>
        </w:rPr>
      </w:pPr>
      <w:r>
        <w:br w:type="page"/>
      </w:r>
    </w:p>
    <w:p w14:paraId="68B5352C" w14:textId="77777777" w:rsidR="00954EF8" w:rsidRDefault="00367DA4">
      <w:pPr>
        <w:pStyle w:val="Naslov2"/>
        <w:numPr>
          <w:ilvl w:val="1"/>
          <w:numId w:val="35"/>
        </w:numPr>
        <w:rPr>
          <w:rFonts w:ascii="Trebuchet MS" w:eastAsia="Trebuchet MS" w:hAnsi="Trebuchet MS" w:cs="Trebuchet MS"/>
        </w:rPr>
      </w:pPr>
      <w:bookmarkStart w:id="34" w:name="_heading=h.23ckvvd" w:colFirst="0" w:colLast="0"/>
      <w:bookmarkEnd w:id="34"/>
      <w:r>
        <w:rPr>
          <w:rFonts w:ascii="Trebuchet MS" w:eastAsia="Trebuchet MS" w:hAnsi="Trebuchet MS" w:cs="Trebuchet MS"/>
        </w:rPr>
        <w:lastRenderedPageBreak/>
        <w:t>PODATKI O PONUDNIKU/PARTNERJU</w:t>
      </w:r>
    </w:p>
    <w:p w14:paraId="0AC5D0CC" w14:textId="77777777" w:rsidR="00954EF8" w:rsidRDefault="00954EF8">
      <w:pPr>
        <w:rPr>
          <w:b/>
          <w:sz w:val="4"/>
          <w:szCs w:val="4"/>
        </w:rPr>
      </w:pPr>
    </w:p>
    <w:tbl>
      <w:tblPr>
        <w:tblStyle w:val="aff7"/>
        <w:tblW w:w="9350" w:type="dxa"/>
        <w:tblBorders>
          <w:top w:val="single" w:sz="4" w:space="0" w:color="3494BA"/>
          <w:left w:val="single" w:sz="4" w:space="0" w:color="3494BA"/>
          <w:bottom w:val="single" w:sz="4" w:space="0" w:color="3494BA"/>
          <w:right w:val="single" w:sz="4" w:space="0" w:color="3494BA"/>
          <w:insideH w:val="single" w:sz="4" w:space="0" w:color="3494BA"/>
          <w:insideV w:val="single" w:sz="4" w:space="0" w:color="3494BA"/>
        </w:tblBorders>
        <w:tblLayout w:type="fixed"/>
        <w:tblLook w:val="0400" w:firstRow="0" w:lastRow="0" w:firstColumn="0" w:lastColumn="0" w:noHBand="0" w:noVBand="1"/>
      </w:tblPr>
      <w:tblGrid>
        <w:gridCol w:w="2263"/>
        <w:gridCol w:w="7087"/>
      </w:tblGrid>
      <w:tr w:rsidR="00954EF8" w14:paraId="18862FCF" w14:textId="77777777">
        <w:tc>
          <w:tcPr>
            <w:tcW w:w="9350" w:type="dxa"/>
            <w:gridSpan w:val="2"/>
            <w:shd w:val="clear" w:color="auto" w:fill="3494BA"/>
          </w:tcPr>
          <w:p w14:paraId="61E7E698" w14:textId="77777777" w:rsidR="00954EF8" w:rsidRDefault="00367DA4">
            <w:pPr>
              <w:jc w:val="center"/>
              <w:rPr>
                <w:b/>
                <w:color w:val="FFFFFF"/>
              </w:rPr>
            </w:pPr>
            <w:r>
              <w:rPr>
                <w:b/>
                <w:color w:val="FFFFFF"/>
              </w:rPr>
              <w:t>OSNOVNI PODATKI PONUDNIKA/PARTNERJA</w:t>
            </w:r>
          </w:p>
        </w:tc>
      </w:tr>
      <w:tr w:rsidR="00954EF8" w14:paraId="299B90D9" w14:textId="77777777">
        <w:tc>
          <w:tcPr>
            <w:tcW w:w="2263" w:type="dxa"/>
            <w:shd w:val="clear" w:color="auto" w:fill="3494BA"/>
          </w:tcPr>
          <w:p w14:paraId="6EE4E2D3" w14:textId="77777777" w:rsidR="00954EF8" w:rsidRDefault="00367DA4">
            <w:pPr>
              <w:rPr>
                <w:b/>
                <w:color w:val="FFFFFF"/>
              </w:rPr>
            </w:pPr>
            <w:r>
              <w:rPr>
                <w:b/>
                <w:color w:val="FFFFFF"/>
              </w:rPr>
              <w:t>NAZIV ALI IME</w:t>
            </w:r>
          </w:p>
        </w:tc>
        <w:tc>
          <w:tcPr>
            <w:tcW w:w="7087" w:type="dxa"/>
          </w:tcPr>
          <w:p w14:paraId="5DDEB58E" w14:textId="77777777" w:rsidR="00954EF8" w:rsidRDefault="00954EF8">
            <w:pPr>
              <w:rPr>
                <w:b/>
                <w:color w:val="FFFFFF"/>
              </w:rPr>
            </w:pPr>
          </w:p>
          <w:p w14:paraId="43E800FF" w14:textId="77777777" w:rsidR="00954EF8" w:rsidRDefault="00954EF8">
            <w:pPr>
              <w:rPr>
                <w:b/>
                <w:color w:val="FFFFFF"/>
              </w:rPr>
            </w:pPr>
          </w:p>
          <w:p w14:paraId="367B0C81" w14:textId="77777777" w:rsidR="00954EF8" w:rsidRDefault="00954EF8">
            <w:pPr>
              <w:rPr>
                <w:b/>
                <w:color w:val="FFFFFF"/>
              </w:rPr>
            </w:pPr>
          </w:p>
        </w:tc>
      </w:tr>
      <w:tr w:rsidR="00954EF8" w14:paraId="4750FC0C" w14:textId="77777777">
        <w:tc>
          <w:tcPr>
            <w:tcW w:w="2263" w:type="dxa"/>
            <w:shd w:val="clear" w:color="auto" w:fill="3494BA"/>
          </w:tcPr>
          <w:p w14:paraId="5010A275" w14:textId="77777777" w:rsidR="00954EF8" w:rsidRDefault="00367DA4">
            <w:pPr>
              <w:rPr>
                <w:b/>
                <w:color w:val="FFFFFF"/>
              </w:rPr>
            </w:pPr>
            <w:r>
              <w:rPr>
                <w:b/>
                <w:color w:val="FFFFFF"/>
              </w:rPr>
              <w:t>NASLOV</w:t>
            </w:r>
          </w:p>
        </w:tc>
        <w:tc>
          <w:tcPr>
            <w:tcW w:w="7087" w:type="dxa"/>
          </w:tcPr>
          <w:p w14:paraId="2935433D" w14:textId="77777777" w:rsidR="00954EF8" w:rsidRDefault="00954EF8">
            <w:pPr>
              <w:rPr>
                <w:b/>
                <w:color w:val="FFFFFF"/>
              </w:rPr>
            </w:pPr>
          </w:p>
          <w:p w14:paraId="7B6141BD" w14:textId="77777777" w:rsidR="00954EF8" w:rsidRDefault="00954EF8">
            <w:pPr>
              <w:rPr>
                <w:b/>
                <w:color w:val="FFFFFF"/>
              </w:rPr>
            </w:pPr>
          </w:p>
          <w:p w14:paraId="5D23F3E8" w14:textId="77777777" w:rsidR="00954EF8" w:rsidRDefault="00954EF8">
            <w:pPr>
              <w:rPr>
                <w:b/>
                <w:color w:val="FFFFFF"/>
              </w:rPr>
            </w:pPr>
          </w:p>
        </w:tc>
      </w:tr>
      <w:tr w:rsidR="00954EF8" w14:paraId="6D304511" w14:textId="77777777">
        <w:tc>
          <w:tcPr>
            <w:tcW w:w="2263" w:type="dxa"/>
            <w:shd w:val="clear" w:color="auto" w:fill="3494BA"/>
          </w:tcPr>
          <w:p w14:paraId="08E2405D" w14:textId="77777777" w:rsidR="00954EF8" w:rsidRDefault="00367DA4">
            <w:pPr>
              <w:rPr>
                <w:b/>
                <w:color w:val="FFFFFF"/>
              </w:rPr>
            </w:pPr>
            <w:r>
              <w:rPr>
                <w:b/>
                <w:color w:val="FFFFFF"/>
              </w:rPr>
              <w:t>ZAKONITI ZASTOPNIK</w:t>
            </w:r>
          </w:p>
        </w:tc>
        <w:tc>
          <w:tcPr>
            <w:tcW w:w="7087" w:type="dxa"/>
          </w:tcPr>
          <w:p w14:paraId="6ACBE7C1" w14:textId="77777777" w:rsidR="00954EF8" w:rsidRDefault="00954EF8">
            <w:pPr>
              <w:rPr>
                <w:b/>
                <w:color w:val="FFFFFF"/>
              </w:rPr>
            </w:pPr>
          </w:p>
          <w:p w14:paraId="2B86CB41" w14:textId="77777777" w:rsidR="00954EF8" w:rsidRDefault="00954EF8">
            <w:pPr>
              <w:rPr>
                <w:b/>
                <w:color w:val="FFFFFF"/>
              </w:rPr>
            </w:pPr>
          </w:p>
        </w:tc>
      </w:tr>
      <w:tr w:rsidR="00954EF8" w14:paraId="7AE01571" w14:textId="77777777">
        <w:tc>
          <w:tcPr>
            <w:tcW w:w="2263" w:type="dxa"/>
            <w:shd w:val="clear" w:color="auto" w:fill="3494BA"/>
          </w:tcPr>
          <w:p w14:paraId="6FD68FD0" w14:textId="77777777" w:rsidR="00954EF8" w:rsidRDefault="00367DA4">
            <w:pPr>
              <w:rPr>
                <w:b/>
                <w:color w:val="FFFFFF"/>
              </w:rPr>
            </w:pPr>
            <w:r>
              <w:rPr>
                <w:b/>
                <w:color w:val="FFFFFF"/>
              </w:rPr>
              <w:t>POOBLAŠČENA OSEBA ZA PODPIS PONUDBE</w:t>
            </w:r>
          </w:p>
        </w:tc>
        <w:tc>
          <w:tcPr>
            <w:tcW w:w="7087" w:type="dxa"/>
          </w:tcPr>
          <w:p w14:paraId="15581B79" w14:textId="77777777" w:rsidR="00954EF8" w:rsidRDefault="00954EF8">
            <w:pPr>
              <w:rPr>
                <w:b/>
                <w:color w:val="FFFFFF"/>
              </w:rPr>
            </w:pPr>
          </w:p>
          <w:p w14:paraId="70229CA3" w14:textId="77777777" w:rsidR="00954EF8" w:rsidRDefault="00954EF8">
            <w:pPr>
              <w:rPr>
                <w:b/>
                <w:color w:val="FFFFFF"/>
              </w:rPr>
            </w:pPr>
          </w:p>
        </w:tc>
      </w:tr>
      <w:tr w:rsidR="00954EF8" w14:paraId="1BF59B56" w14:textId="77777777">
        <w:tc>
          <w:tcPr>
            <w:tcW w:w="2263" w:type="dxa"/>
            <w:shd w:val="clear" w:color="auto" w:fill="3494BA"/>
          </w:tcPr>
          <w:p w14:paraId="01A3968D" w14:textId="77777777" w:rsidR="00954EF8" w:rsidRDefault="00367DA4">
            <w:pPr>
              <w:rPr>
                <w:b/>
                <w:color w:val="FFFFFF"/>
              </w:rPr>
            </w:pPr>
            <w:r>
              <w:rPr>
                <w:b/>
                <w:color w:val="FFFFFF"/>
              </w:rPr>
              <w:t>POOBLAŠČENA OSEBA ZA PODPIS POGODBE</w:t>
            </w:r>
          </w:p>
        </w:tc>
        <w:tc>
          <w:tcPr>
            <w:tcW w:w="7087" w:type="dxa"/>
          </w:tcPr>
          <w:p w14:paraId="7BD3547E" w14:textId="77777777" w:rsidR="00954EF8" w:rsidRDefault="00954EF8">
            <w:pPr>
              <w:rPr>
                <w:b/>
                <w:color w:val="FFFFFF"/>
              </w:rPr>
            </w:pPr>
          </w:p>
          <w:p w14:paraId="755D6B98" w14:textId="77777777" w:rsidR="00954EF8" w:rsidRDefault="00954EF8">
            <w:pPr>
              <w:rPr>
                <w:b/>
                <w:color w:val="FFFFFF"/>
              </w:rPr>
            </w:pPr>
          </w:p>
        </w:tc>
      </w:tr>
      <w:tr w:rsidR="00954EF8" w14:paraId="1BA66E77" w14:textId="77777777">
        <w:trPr>
          <w:trHeight w:val="70"/>
        </w:trPr>
        <w:tc>
          <w:tcPr>
            <w:tcW w:w="2263" w:type="dxa"/>
            <w:shd w:val="clear" w:color="auto" w:fill="3494BA"/>
          </w:tcPr>
          <w:p w14:paraId="3854E21F" w14:textId="77777777" w:rsidR="00954EF8" w:rsidRDefault="00367DA4">
            <w:pPr>
              <w:rPr>
                <w:b/>
                <w:color w:val="FFFFFF"/>
              </w:rPr>
            </w:pPr>
            <w:r>
              <w:rPr>
                <w:b/>
                <w:color w:val="FFFFFF"/>
              </w:rPr>
              <w:t>DAVČNA ŠTEVILKA</w:t>
            </w:r>
          </w:p>
        </w:tc>
        <w:tc>
          <w:tcPr>
            <w:tcW w:w="7087" w:type="dxa"/>
          </w:tcPr>
          <w:p w14:paraId="2B739BBA" w14:textId="77777777" w:rsidR="00954EF8" w:rsidRDefault="00954EF8">
            <w:pPr>
              <w:rPr>
                <w:b/>
                <w:color w:val="FFFFFF"/>
              </w:rPr>
            </w:pPr>
          </w:p>
          <w:p w14:paraId="0D29E798" w14:textId="77777777" w:rsidR="00954EF8" w:rsidRDefault="00954EF8">
            <w:pPr>
              <w:rPr>
                <w:b/>
                <w:color w:val="FFFFFF"/>
              </w:rPr>
            </w:pPr>
          </w:p>
        </w:tc>
      </w:tr>
      <w:tr w:rsidR="00954EF8" w14:paraId="6CDA6130" w14:textId="77777777">
        <w:tc>
          <w:tcPr>
            <w:tcW w:w="2263" w:type="dxa"/>
            <w:shd w:val="clear" w:color="auto" w:fill="3494BA"/>
          </w:tcPr>
          <w:p w14:paraId="5AE88034" w14:textId="77777777" w:rsidR="00954EF8" w:rsidRDefault="00367DA4">
            <w:pPr>
              <w:rPr>
                <w:b/>
                <w:color w:val="FFFFFF"/>
              </w:rPr>
            </w:pPr>
            <w:r>
              <w:rPr>
                <w:b/>
                <w:color w:val="FFFFFF"/>
              </w:rPr>
              <w:t>MATIČNA ŠTEVILKA</w:t>
            </w:r>
          </w:p>
        </w:tc>
        <w:tc>
          <w:tcPr>
            <w:tcW w:w="7087" w:type="dxa"/>
          </w:tcPr>
          <w:p w14:paraId="248B34D7" w14:textId="77777777" w:rsidR="00954EF8" w:rsidRDefault="00954EF8">
            <w:pPr>
              <w:rPr>
                <w:b/>
                <w:color w:val="FFFFFF"/>
              </w:rPr>
            </w:pPr>
          </w:p>
          <w:p w14:paraId="0B76EFCE" w14:textId="77777777" w:rsidR="00954EF8" w:rsidRDefault="00954EF8">
            <w:pPr>
              <w:rPr>
                <w:b/>
                <w:color w:val="FFFFFF"/>
              </w:rPr>
            </w:pPr>
          </w:p>
        </w:tc>
      </w:tr>
      <w:tr w:rsidR="00954EF8" w14:paraId="27AC3029" w14:textId="77777777">
        <w:tc>
          <w:tcPr>
            <w:tcW w:w="2263" w:type="dxa"/>
            <w:shd w:val="clear" w:color="auto" w:fill="3494BA"/>
          </w:tcPr>
          <w:p w14:paraId="10CF66DA" w14:textId="77777777" w:rsidR="00954EF8" w:rsidRDefault="00367DA4">
            <w:pPr>
              <w:rPr>
                <w:b/>
                <w:color w:val="FFFFFF"/>
              </w:rPr>
            </w:pPr>
            <w:r>
              <w:rPr>
                <w:b/>
                <w:color w:val="FFFFFF"/>
              </w:rPr>
              <w:t>POSLOVNI RAČUN(I)</w:t>
            </w:r>
          </w:p>
        </w:tc>
        <w:tc>
          <w:tcPr>
            <w:tcW w:w="7087" w:type="dxa"/>
          </w:tcPr>
          <w:p w14:paraId="7FA968C5" w14:textId="77777777" w:rsidR="00954EF8" w:rsidRDefault="00954EF8">
            <w:pPr>
              <w:rPr>
                <w:b/>
                <w:color w:val="FFFFFF"/>
              </w:rPr>
            </w:pPr>
          </w:p>
          <w:p w14:paraId="21255AE2" w14:textId="77777777" w:rsidR="00954EF8" w:rsidRDefault="00954EF8">
            <w:pPr>
              <w:rPr>
                <w:b/>
                <w:color w:val="FFFFFF"/>
              </w:rPr>
            </w:pPr>
          </w:p>
          <w:p w14:paraId="311C59C2" w14:textId="77777777" w:rsidR="00954EF8" w:rsidRDefault="00954EF8">
            <w:pPr>
              <w:rPr>
                <w:b/>
                <w:color w:val="FFFFFF"/>
              </w:rPr>
            </w:pPr>
          </w:p>
        </w:tc>
      </w:tr>
      <w:tr w:rsidR="00954EF8" w14:paraId="4EFC9153" w14:textId="77777777">
        <w:tc>
          <w:tcPr>
            <w:tcW w:w="2263" w:type="dxa"/>
            <w:shd w:val="clear" w:color="auto" w:fill="3494BA"/>
          </w:tcPr>
          <w:p w14:paraId="13C04FB7" w14:textId="77777777" w:rsidR="00954EF8" w:rsidRDefault="00367DA4">
            <w:pPr>
              <w:rPr>
                <w:b/>
                <w:color w:val="FFFFFF"/>
              </w:rPr>
            </w:pPr>
            <w:r>
              <w:rPr>
                <w:b/>
                <w:color w:val="FFFFFF"/>
              </w:rPr>
              <w:t>TELEFON</w:t>
            </w:r>
          </w:p>
        </w:tc>
        <w:tc>
          <w:tcPr>
            <w:tcW w:w="7087" w:type="dxa"/>
          </w:tcPr>
          <w:p w14:paraId="53BEE982" w14:textId="77777777" w:rsidR="00954EF8" w:rsidRDefault="00954EF8">
            <w:pPr>
              <w:rPr>
                <w:b/>
                <w:color w:val="FFFFFF"/>
              </w:rPr>
            </w:pPr>
          </w:p>
          <w:p w14:paraId="5E110BBF" w14:textId="77777777" w:rsidR="00954EF8" w:rsidRDefault="00954EF8">
            <w:pPr>
              <w:rPr>
                <w:b/>
                <w:color w:val="FFFFFF"/>
              </w:rPr>
            </w:pPr>
          </w:p>
        </w:tc>
      </w:tr>
      <w:tr w:rsidR="00954EF8" w14:paraId="718BA0A9" w14:textId="77777777">
        <w:tc>
          <w:tcPr>
            <w:tcW w:w="2263" w:type="dxa"/>
            <w:shd w:val="clear" w:color="auto" w:fill="3494BA"/>
          </w:tcPr>
          <w:p w14:paraId="4A600F6B" w14:textId="77777777" w:rsidR="00954EF8" w:rsidRDefault="00367DA4">
            <w:pPr>
              <w:rPr>
                <w:b/>
                <w:color w:val="FFFFFF"/>
              </w:rPr>
            </w:pPr>
            <w:r>
              <w:rPr>
                <w:b/>
                <w:color w:val="FFFFFF"/>
              </w:rPr>
              <w:t>FAKS</w:t>
            </w:r>
          </w:p>
        </w:tc>
        <w:tc>
          <w:tcPr>
            <w:tcW w:w="7087" w:type="dxa"/>
          </w:tcPr>
          <w:p w14:paraId="623C55C9" w14:textId="77777777" w:rsidR="00954EF8" w:rsidRDefault="00954EF8">
            <w:pPr>
              <w:rPr>
                <w:b/>
                <w:color w:val="FFFFFF"/>
              </w:rPr>
            </w:pPr>
          </w:p>
          <w:p w14:paraId="3FB3D8A9" w14:textId="77777777" w:rsidR="00954EF8" w:rsidRDefault="00954EF8">
            <w:pPr>
              <w:rPr>
                <w:b/>
                <w:color w:val="FFFFFF"/>
              </w:rPr>
            </w:pPr>
          </w:p>
        </w:tc>
      </w:tr>
      <w:tr w:rsidR="00954EF8" w14:paraId="42447110" w14:textId="77777777">
        <w:tc>
          <w:tcPr>
            <w:tcW w:w="2263" w:type="dxa"/>
            <w:shd w:val="clear" w:color="auto" w:fill="3494BA"/>
          </w:tcPr>
          <w:p w14:paraId="149F685C" w14:textId="77777777" w:rsidR="00954EF8" w:rsidRDefault="00367DA4">
            <w:pPr>
              <w:rPr>
                <w:b/>
                <w:color w:val="FFFFFF"/>
              </w:rPr>
            </w:pPr>
            <w:r>
              <w:rPr>
                <w:b/>
                <w:color w:val="FFFFFF"/>
              </w:rPr>
              <w:t>ELEKTRONSKA POŠTA</w:t>
            </w:r>
          </w:p>
        </w:tc>
        <w:tc>
          <w:tcPr>
            <w:tcW w:w="7087" w:type="dxa"/>
          </w:tcPr>
          <w:p w14:paraId="427359BA" w14:textId="77777777" w:rsidR="00954EF8" w:rsidRDefault="00954EF8">
            <w:pPr>
              <w:rPr>
                <w:b/>
                <w:color w:val="FFFFFF"/>
              </w:rPr>
            </w:pPr>
          </w:p>
          <w:p w14:paraId="5E461946" w14:textId="77777777" w:rsidR="00954EF8" w:rsidRDefault="00954EF8">
            <w:pPr>
              <w:rPr>
                <w:b/>
                <w:color w:val="FFFFFF"/>
              </w:rPr>
            </w:pPr>
          </w:p>
        </w:tc>
      </w:tr>
      <w:tr w:rsidR="00954EF8" w14:paraId="0D164DA6" w14:textId="77777777">
        <w:tc>
          <w:tcPr>
            <w:tcW w:w="2263" w:type="dxa"/>
            <w:shd w:val="clear" w:color="auto" w:fill="3494BA"/>
          </w:tcPr>
          <w:p w14:paraId="56B25C76" w14:textId="77777777" w:rsidR="00954EF8" w:rsidRDefault="00367DA4">
            <w:pPr>
              <w:rPr>
                <w:b/>
                <w:color w:val="FFFFFF"/>
              </w:rPr>
            </w:pPr>
            <w:r>
              <w:rPr>
                <w:b/>
                <w:color w:val="FFFFFF"/>
              </w:rPr>
              <w:t>KONTAKTNA OSEBA</w:t>
            </w:r>
          </w:p>
        </w:tc>
        <w:tc>
          <w:tcPr>
            <w:tcW w:w="7087" w:type="dxa"/>
          </w:tcPr>
          <w:p w14:paraId="1391F90E" w14:textId="77777777" w:rsidR="00954EF8" w:rsidRDefault="00954EF8">
            <w:pPr>
              <w:rPr>
                <w:b/>
                <w:color w:val="FFFFFF"/>
              </w:rPr>
            </w:pPr>
          </w:p>
          <w:p w14:paraId="620C4DEC" w14:textId="77777777" w:rsidR="00954EF8" w:rsidRDefault="00954EF8">
            <w:pPr>
              <w:rPr>
                <w:b/>
                <w:color w:val="FFFFFF"/>
              </w:rPr>
            </w:pPr>
          </w:p>
        </w:tc>
      </w:tr>
      <w:tr w:rsidR="00954EF8" w14:paraId="6CA386E1" w14:textId="77777777">
        <w:tc>
          <w:tcPr>
            <w:tcW w:w="2263" w:type="dxa"/>
            <w:shd w:val="clear" w:color="auto" w:fill="3494BA"/>
          </w:tcPr>
          <w:p w14:paraId="2BAD96E6" w14:textId="77777777" w:rsidR="00954EF8" w:rsidRDefault="00367DA4">
            <w:pPr>
              <w:rPr>
                <w:b/>
                <w:color w:val="FFFFFF"/>
              </w:rPr>
            </w:pPr>
            <w:r>
              <w:rPr>
                <w:b/>
                <w:color w:val="FFFFFF"/>
              </w:rPr>
              <w:t>VODILNI PARTNER</w:t>
            </w:r>
          </w:p>
          <w:p w14:paraId="3D82B4DF" w14:textId="77777777" w:rsidR="00954EF8" w:rsidRDefault="00954EF8">
            <w:pPr>
              <w:rPr>
                <w:b/>
                <w:color w:val="FFFFFF"/>
              </w:rPr>
            </w:pPr>
          </w:p>
        </w:tc>
        <w:tc>
          <w:tcPr>
            <w:tcW w:w="7087" w:type="dxa"/>
          </w:tcPr>
          <w:p w14:paraId="5A619525" w14:textId="77777777" w:rsidR="00954EF8" w:rsidRDefault="00367DA4">
            <w:pPr>
              <w:rPr>
                <w:b/>
                <w:color w:val="FFFFFF"/>
              </w:rPr>
            </w:pPr>
            <w:r>
              <w:rPr>
                <w:b/>
              </w:rPr>
              <w:t xml:space="preserve">DA / NE  </w:t>
            </w:r>
            <w:r>
              <w:rPr>
                <w:b/>
                <w:i/>
                <w:sz w:val="16"/>
                <w:szCs w:val="16"/>
              </w:rPr>
              <w:t>(obkroži v primeru skupne ponudbe)</w:t>
            </w:r>
          </w:p>
        </w:tc>
      </w:tr>
      <w:tr w:rsidR="00954EF8" w14:paraId="5B6F7636" w14:textId="77777777">
        <w:tc>
          <w:tcPr>
            <w:tcW w:w="2263" w:type="dxa"/>
            <w:shd w:val="clear" w:color="auto" w:fill="3494BA"/>
          </w:tcPr>
          <w:p w14:paraId="587A48CB" w14:textId="77777777" w:rsidR="00954EF8" w:rsidRDefault="00367DA4">
            <w:pPr>
              <w:rPr>
                <w:b/>
                <w:color w:val="FFFFFF"/>
              </w:rPr>
            </w:pPr>
            <w:r>
              <w:rPr>
                <w:b/>
                <w:color w:val="FFFFFF"/>
              </w:rPr>
              <w:t>ODSTOTEK UDELEŽBE</w:t>
            </w:r>
          </w:p>
        </w:tc>
        <w:tc>
          <w:tcPr>
            <w:tcW w:w="7087" w:type="dxa"/>
          </w:tcPr>
          <w:p w14:paraId="664772AE" w14:textId="77777777" w:rsidR="00954EF8" w:rsidRDefault="00954EF8">
            <w:pPr>
              <w:rPr>
                <w:b/>
                <w:color w:val="FFFFFF"/>
              </w:rPr>
            </w:pPr>
          </w:p>
          <w:p w14:paraId="5E075C5E" w14:textId="77777777" w:rsidR="00954EF8" w:rsidRDefault="00954EF8">
            <w:pPr>
              <w:rPr>
                <w:b/>
                <w:color w:val="FFFFFF"/>
              </w:rPr>
            </w:pPr>
          </w:p>
        </w:tc>
      </w:tr>
      <w:tr w:rsidR="00954EF8" w14:paraId="41404A03" w14:textId="77777777">
        <w:tc>
          <w:tcPr>
            <w:tcW w:w="2263" w:type="dxa"/>
            <w:shd w:val="clear" w:color="auto" w:fill="3494BA"/>
          </w:tcPr>
          <w:p w14:paraId="5E16DD51" w14:textId="77777777" w:rsidR="00954EF8" w:rsidRDefault="00367DA4">
            <w:pPr>
              <w:rPr>
                <w:b/>
                <w:color w:val="FFFFFF"/>
              </w:rPr>
            </w:pPr>
            <w:r>
              <w:rPr>
                <w:b/>
                <w:color w:val="FFFFFF"/>
              </w:rPr>
              <w:t>VRSTA DEL, BLAGA OZIROMA STORITVE</w:t>
            </w:r>
          </w:p>
        </w:tc>
        <w:tc>
          <w:tcPr>
            <w:tcW w:w="7087" w:type="dxa"/>
          </w:tcPr>
          <w:p w14:paraId="2E355540" w14:textId="77777777" w:rsidR="00954EF8" w:rsidRDefault="00954EF8">
            <w:pPr>
              <w:rPr>
                <w:b/>
                <w:color w:val="FFFFFF"/>
              </w:rPr>
            </w:pPr>
          </w:p>
          <w:p w14:paraId="4F145682" w14:textId="77777777" w:rsidR="00954EF8" w:rsidRDefault="00954EF8">
            <w:pPr>
              <w:rPr>
                <w:b/>
                <w:color w:val="FFFFFF"/>
              </w:rPr>
            </w:pPr>
          </w:p>
          <w:p w14:paraId="5A47A665" w14:textId="77777777" w:rsidR="00954EF8" w:rsidRDefault="00954EF8">
            <w:pPr>
              <w:rPr>
                <w:b/>
                <w:color w:val="FFFFFF"/>
              </w:rPr>
            </w:pPr>
          </w:p>
          <w:p w14:paraId="09C7637C" w14:textId="77777777" w:rsidR="00954EF8" w:rsidRDefault="00954EF8">
            <w:pPr>
              <w:rPr>
                <w:b/>
                <w:color w:val="FFFFFF"/>
              </w:rPr>
            </w:pPr>
          </w:p>
        </w:tc>
      </w:tr>
    </w:tbl>
    <w:p w14:paraId="5A64373F" w14:textId="77777777" w:rsidR="00954EF8" w:rsidRDefault="00954EF8">
      <w:pPr>
        <w:rPr>
          <w:sz w:val="4"/>
          <w:szCs w:val="4"/>
        </w:rPr>
      </w:pPr>
    </w:p>
    <w:tbl>
      <w:tblPr>
        <w:tblStyle w:val="aff8"/>
        <w:tblW w:w="9350" w:type="dxa"/>
        <w:tblBorders>
          <w:top w:val="single" w:sz="4" w:space="0" w:color="3494BA"/>
          <w:left w:val="single" w:sz="4" w:space="0" w:color="3494BA"/>
          <w:bottom w:val="single" w:sz="4" w:space="0" w:color="3494BA"/>
          <w:right w:val="single" w:sz="4" w:space="0" w:color="3494BA"/>
          <w:insideH w:val="single" w:sz="4" w:space="0" w:color="3494BA"/>
          <w:insideV w:val="single" w:sz="4" w:space="0" w:color="3494BA"/>
        </w:tblBorders>
        <w:tblLayout w:type="fixed"/>
        <w:tblLook w:val="0400" w:firstRow="0" w:lastRow="0" w:firstColumn="0" w:lastColumn="0" w:noHBand="0" w:noVBand="1"/>
      </w:tblPr>
      <w:tblGrid>
        <w:gridCol w:w="1696"/>
        <w:gridCol w:w="1701"/>
        <w:gridCol w:w="2552"/>
        <w:gridCol w:w="3401"/>
      </w:tblGrid>
      <w:tr w:rsidR="00954EF8" w14:paraId="56AD31F4" w14:textId="77777777">
        <w:trPr>
          <w:trHeight w:val="70"/>
        </w:trPr>
        <w:tc>
          <w:tcPr>
            <w:tcW w:w="1696" w:type="dxa"/>
            <w:shd w:val="clear" w:color="auto" w:fill="3494BA"/>
            <w:vAlign w:val="center"/>
          </w:tcPr>
          <w:p w14:paraId="51A843C7" w14:textId="77777777" w:rsidR="00954EF8" w:rsidRDefault="00367DA4">
            <w:pPr>
              <w:jc w:val="center"/>
              <w:rPr>
                <w:b/>
                <w:color w:val="FFFFFF"/>
              </w:rPr>
            </w:pPr>
            <w:r>
              <w:rPr>
                <w:b/>
                <w:color w:val="FFFFFF"/>
              </w:rPr>
              <w:t>KRAJ</w:t>
            </w:r>
          </w:p>
        </w:tc>
        <w:tc>
          <w:tcPr>
            <w:tcW w:w="1701" w:type="dxa"/>
            <w:shd w:val="clear" w:color="auto" w:fill="3494BA"/>
            <w:vAlign w:val="center"/>
          </w:tcPr>
          <w:p w14:paraId="3F3D059B" w14:textId="77777777" w:rsidR="00954EF8" w:rsidRDefault="00367DA4">
            <w:pPr>
              <w:jc w:val="center"/>
              <w:rPr>
                <w:b/>
                <w:color w:val="FFFFFF"/>
              </w:rPr>
            </w:pPr>
            <w:r>
              <w:rPr>
                <w:b/>
                <w:color w:val="FFFFFF"/>
              </w:rPr>
              <w:t>DATUM</w:t>
            </w:r>
          </w:p>
        </w:tc>
        <w:tc>
          <w:tcPr>
            <w:tcW w:w="2552" w:type="dxa"/>
            <w:shd w:val="clear" w:color="auto" w:fill="3494BA"/>
            <w:vAlign w:val="center"/>
          </w:tcPr>
          <w:p w14:paraId="230CDCC2" w14:textId="77777777" w:rsidR="00954EF8" w:rsidRDefault="00367DA4">
            <w:pPr>
              <w:jc w:val="center"/>
              <w:rPr>
                <w:b/>
                <w:color w:val="FFFFFF"/>
              </w:rPr>
            </w:pPr>
            <w:r>
              <w:rPr>
                <w:b/>
                <w:color w:val="FFFFFF"/>
              </w:rPr>
              <w:t>IME IN PRIIMEK POOBLAŠČENE OSEBE PONUDNIKA</w:t>
            </w:r>
          </w:p>
        </w:tc>
        <w:tc>
          <w:tcPr>
            <w:tcW w:w="3401" w:type="dxa"/>
            <w:shd w:val="clear" w:color="auto" w:fill="3494BA"/>
            <w:vAlign w:val="center"/>
          </w:tcPr>
          <w:p w14:paraId="3F7DC2F6" w14:textId="77777777" w:rsidR="00954EF8" w:rsidRDefault="00367DA4">
            <w:pPr>
              <w:jc w:val="center"/>
              <w:rPr>
                <w:b/>
                <w:color w:val="FFFFFF"/>
              </w:rPr>
            </w:pPr>
            <w:r>
              <w:rPr>
                <w:b/>
                <w:color w:val="FFFFFF"/>
              </w:rPr>
              <w:t>PODPIS IN ŽIG</w:t>
            </w:r>
          </w:p>
        </w:tc>
      </w:tr>
      <w:tr w:rsidR="00954EF8" w14:paraId="4AFA653E" w14:textId="77777777">
        <w:tc>
          <w:tcPr>
            <w:tcW w:w="1696" w:type="dxa"/>
          </w:tcPr>
          <w:p w14:paraId="4D624EA2" w14:textId="77777777" w:rsidR="00954EF8" w:rsidRDefault="00954EF8">
            <w:pPr>
              <w:jc w:val="center"/>
            </w:pPr>
          </w:p>
          <w:p w14:paraId="4F6F7365" w14:textId="77777777" w:rsidR="00954EF8" w:rsidRDefault="00954EF8">
            <w:pPr>
              <w:jc w:val="center"/>
            </w:pPr>
          </w:p>
          <w:p w14:paraId="01AABBAB" w14:textId="77777777" w:rsidR="00954EF8" w:rsidRDefault="00954EF8"/>
        </w:tc>
        <w:tc>
          <w:tcPr>
            <w:tcW w:w="1701" w:type="dxa"/>
          </w:tcPr>
          <w:p w14:paraId="0DEE37A9" w14:textId="77777777" w:rsidR="00954EF8" w:rsidRDefault="00954EF8">
            <w:pPr>
              <w:jc w:val="center"/>
            </w:pPr>
          </w:p>
        </w:tc>
        <w:tc>
          <w:tcPr>
            <w:tcW w:w="2552" w:type="dxa"/>
          </w:tcPr>
          <w:p w14:paraId="06DA0C24" w14:textId="77777777" w:rsidR="00954EF8" w:rsidRDefault="00954EF8">
            <w:pPr>
              <w:jc w:val="center"/>
            </w:pPr>
          </w:p>
          <w:p w14:paraId="76107EF7" w14:textId="77777777" w:rsidR="00954EF8" w:rsidRDefault="00954EF8">
            <w:pPr>
              <w:jc w:val="center"/>
            </w:pPr>
          </w:p>
        </w:tc>
        <w:tc>
          <w:tcPr>
            <w:tcW w:w="3401" w:type="dxa"/>
          </w:tcPr>
          <w:p w14:paraId="71E3CB47" w14:textId="77777777" w:rsidR="00954EF8" w:rsidRDefault="00954EF8">
            <w:pPr>
              <w:jc w:val="center"/>
            </w:pPr>
          </w:p>
        </w:tc>
      </w:tr>
    </w:tbl>
    <w:p w14:paraId="030ADE82" w14:textId="77777777" w:rsidR="00954EF8" w:rsidRDefault="00367DA4">
      <w:bookmarkStart w:id="35" w:name="_heading=h.ihv636" w:colFirst="0" w:colLast="0"/>
      <w:bookmarkEnd w:id="35"/>
      <w:r>
        <w:t>V primeru skupne ponudbe je potrebno obrazec izpolniti za vsakega posameznega parterja.</w:t>
      </w:r>
    </w:p>
    <w:p w14:paraId="5306D2AE" w14:textId="77777777" w:rsidR="00954EF8" w:rsidRDefault="00954EF8"/>
    <w:p w14:paraId="47CD328E" w14:textId="77777777" w:rsidR="00954EF8" w:rsidRDefault="00954EF8"/>
    <w:p w14:paraId="26195E29" w14:textId="77777777" w:rsidR="00954EF8" w:rsidRDefault="00954EF8"/>
    <w:p w14:paraId="363E05F0" w14:textId="77777777" w:rsidR="00954EF8" w:rsidRDefault="00367DA4">
      <w:pPr>
        <w:pStyle w:val="Naslov2"/>
        <w:numPr>
          <w:ilvl w:val="1"/>
          <w:numId w:val="35"/>
        </w:numPr>
        <w:rPr>
          <w:rFonts w:ascii="Trebuchet MS" w:eastAsia="Trebuchet MS" w:hAnsi="Trebuchet MS" w:cs="Trebuchet MS"/>
        </w:rPr>
      </w:pPr>
      <w:bookmarkStart w:id="36" w:name="_heading=h.32hioqz" w:colFirst="0" w:colLast="0"/>
      <w:bookmarkEnd w:id="36"/>
      <w:r>
        <w:rPr>
          <w:rFonts w:ascii="Trebuchet MS" w:eastAsia="Trebuchet MS" w:hAnsi="Trebuchet MS" w:cs="Trebuchet MS"/>
        </w:rPr>
        <w:lastRenderedPageBreak/>
        <w:t>PODATKI O PODIZVAJALCIH S PRIPADAJOČIM SOGLASJEM</w:t>
      </w:r>
    </w:p>
    <w:tbl>
      <w:tblPr>
        <w:tblStyle w:val="aff9"/>
        <w:tblW w:w="9350" w:type="dxa"/>
        <w:tblBorders>
          <w:top w:val="single" w:sz="4" w:space="0" w:color="3494BA"/>
          <w:left w:val="single" w:sz="4" w:space="0" w:color="3494BA"/>
          <w:bottom w:val="single" w:sz="4" w:space="0" w:color="3494BA"/>
          <w:right w:val="single" w:sz="4" w:space="0" w:color="3494BA"/>
          <w:insideH w:val="single" w:sz="4" w:space="0" w:color="3494BA"/>
          <w:insideV w:val="single" w:sz="4" w:space="0" w:color="3494BA"/>
        </w:tblBorders>
        <w:tblLayout w:type="fixed"/>
        <w:tblLook w:val="0400" w:firstRow="0" w:lastRow="0" w:firstColumn="0" w:lastColumn="0" w:noHBand="0" w:noVBand="1"/>
      </w:tblPr>
      <w:tblGrid>
        <w:gridCol w:w="2547"/>
        <w:gridCol w:w="3401"/>
        <w:gridCol w:w="3402"/>
      </w:tblGrid>
      <w:tr w:rsidR="00954EF8" w14:paraId="56F62F6B" w14:textId="77777777">
        <w:tc>
          <w:tcPr>
            <w:tcW w:w="9350" w:type="dxa"/>
            <w:gridSpan w:val="3"/>
            <w:shd w:val="clear" w:color="auto" w:fill="3494BA"/>
          </w:tcPr>
          <w:p w14:paraId="0476A720" w14:textId="77777777" w:rsidR="00954EF8" w:rsidRDefault="00367DA4">
            <w:pPr>
              <w:jc w:val="center"/>
              <w:rPr>
                <w:b/>
                <w:color w:val="FFFFFF"/>
              </w:rPr>
            </w:pPr>
            <w:r>
              <w:rPr>
                <w:b/>
                <w:color w:val="FFFFFF"/>
              </w:rPr>
              <w:t>OSNOVNI PODATKI PODIZVAJALCA</w:t>
            </w:r>
          </w:p>
        </w:tc>
      </w:tr>
      <w:tr w:rsidR="00954EF8" w14:paraId="4118DF20" w14:textId="77777777">
        <w:tc>
          <w:tcPr>
            <w:tcW w:w="2547" w:type="dxa"/>
            <w:shd w:val="clear" w:color="auto" w:fill="3494BA"/>
          </w:tcPr>
          <w:p w14:paraId="3D860FEF" w14:textId="77777777" w:rsidR="00954EF8" w:rsidRDefault="00367DA4">
            <w:pPr>
              <w:rPr>
                <w:b/>
                <w:color w:val="FFFFFF"/>
              </w:rPr>
            </w:pPr>
            <w:r>
              <w:rPr>
                <w:b/>
                <w:color w:val="FFFFFF"/>
              </w:rPr>
              <w:t>NAZIV ALI IME</w:t>
            </w:r>
          </w:p>
        </w:tc>
        <w:tc>
          <w:tcPr>
            <w:tcW w:w="6803" w:type="dxa"/>
            <w:gridSpan w:val="2"/>
          </w:tcPr>
          <w:p w14:paraId="5B1E2B86" w14:textId="77777777" w:rsidR="00954EF8" w:rsidRDefault="00954EF8">
            <w:pPr>
              <w:rPr>
                <w:b/>
                <w:i/>
                <w:color w:val="FFFFFF"/>
              </w:rPr>
            </w:pPr>
          </w:p>
          <w:p w14:paraId="2F789C81" w14:textId="77777777" w:rsidR="00954EF8" w:rsidRDefault="00954EF8">
            <w:pPr>
              <w:rPr>
                <w:b/>
                <w:i/>
                <w:color w:val="FFFFFF"/>
              </w:rPr>
            </w:pPr>
          </w:p>
        </w:tc>
      </w:tr>
      <w:tr w:rsidR="00954EF8" w14:paraId="5D2EEA6C" w14:textId="77777777">
        <w:tc>
          <w:tcPr>
            <w:tcW w:w="2547" w:type="dxa"/>
            <w:shd w:val="clear" w:color="auto" w:fill="3494BA"/>
          </w:tcPr>
          <w:p w14:paraId="7234956E" w14:textId="77777777" w:rsidR="00954EF8" w:rsidRDefault="00367DA4">
            <w:pPr>
              <w:rPr>
                <w:b/>
                <w:color w:val="FFFFFF"/>
              </w:rPr>
            </w:pPr>
            <w:r>
              <w:rPr>
                <w:b/>
                <w:color w:val="FFFFFF"/>
              </w:rPr>
              <w:t>NASLOV</w:t>
            </w:r>
          </w:p>
        </w:tc>
        <w:tc>
          <w:tcPr>
            <w:tcW w:w="6803" w:type="dxa"/>
            <w:gridSpan w:val="2"/>
          </w:tcPr>
          <w:p w14:paraId="66558FC0" w14:textId="77777777" w:rsidR="00954EF8" w:rsidRDefault="00954EF8">
            <w:pPr>
              <w:rPr>
                <w:b/>
                <w:color w:val="FFFFFF"/>
              </w:rPr>
            </w:pPr>
          </w:p>
          <w:p w14:paraId="7B789D13" w14:textId="77777777" w:rsidR="00954EF8" w:rsidRDefault="00954EF8">
            <w:pPr>
              <w:rPr>
                <w:b/>
                <w:color w:val="FFFFFF"/>
              </w:rPr>
            </w:pPr>
          </w:p>
        </w:tc>
      </w:tr>
      <w:tr w:rsidR="00954EF8" w14:paraId="4FCF85D8" w14:textId="77777777">
        <w:tc>
          <w:tcPr>
            <w:tcW w:w="2547" w:type="dxa"/>
            <w:shd w:val="clear" w:color="auto" w:fill="3494BA"/>
          </w:tcPr>
          <w:p w14:paraId="6BE40946" w14:textId="77777777" w:rsidR="00954EF8" w:rsidRDefault="00367DA4">
            <w:pPr>
              <w:rPr>
                <w:b/>
                <w:color w:val="FFFFFF"/>
              </w:rPr>
            </w:pPr>
            <w:r>
              <w:rPr>
                <w:b/>
                <w:color w:val="FFFFFF"/>
              </w:rPr>
              <w:t>ZAKONITI ZASTOPNIK</w:t>
            </w:r>
          </w:p>
        </w:tc>
        <w:tc>
          <w:tcPr>
            <w:tcW w:w="6803" w:type="dxa"/>
            <w:gridSpan w:val="2"/>
          </w:tcPr>
          <w:p w14:paraId="2644ACAE" w14:textId="77777777" w:rsidR="00954EF8" w:rsidRDefault="00954EF8">
            <w:pPr>
              <w:rPr>
                <w:b/>
                <w:color w:val="FFFFFF"/>
              </w:rPr>
            </w:pPr>
          </w:p>
          <w:p w14:paraId="33A15891" w14:textId="77777777" w:rsidR="00954EF8" w:rsidRDefault="00954EF8">
            <w:pPr>
              <w:rPr>
                <w:b/>
                <w:color w:val="FFFFFF"/>
              </w:rPr>
            </w:pPr>
          </w:p>
        </w:tc>
      </w:tr>
      <w:tr w:rsidR="00954EF8" w14:paraId="2EE442A0" w14:textId="77777777">
        <w:trPr>
          <w:trHeight w:val="70"/>
        </w:trPr>
        <w:tc>
          <w:tcPr>
            <w:tcW w:w="2547" w:type="dxa"/>
            <w:shd w:val="clear" w:color="auto" w:fill="3494BA"/>
          </w:tcPr>
          <w:p w14:paraId="674EA122" w14:textId="77777777" w:rsidR="00954EF8" w:rsidRDefault="00367DA4">
            <w:pPr>
              <w:rPr>
                <w:b/>
                <w:color w:val="FFFFFF"/>
              </w:rPr>
            </w:pPr>
            <w:r>
              <w:rPr>
                <w:b/>
                <w:color w:val="FFFFFF"/>
              </w:rPr>
              <w:t>DAVČNA ŠTEVILKA</w:t>
            </w:r>
          </w:p>
        </w:tc>
        <w:tc>
          <w:tcPr>
            <w:tcW w:w="6803" w:type="dxa"/>
            <w:gridSpan w:val="2"/>
          </w:tcPr>
          <w:p w14:paraId="4E88843F" w14:textId="77777777" w:rsidR="00954EF8" w:rsidRDefault="00954EF8">
            <w:pPr>
              <w:rPr>
                <w:b/>
                <w:color w:val="FFFFFF"/>
              </w:rPr>
            </w:pPr>
          </w:p>
          <w:p w14:paraId="66463821" w14:textId="77777777" w:rsidR="00954EF8" w:rsidRDefault="00954EF8">
            <w:pPr>
              <w:rPr>
                <w:b/>
                <w:color w:val="FFFFFF"/>
              </w:rPr>
            </w:pPr>
          </w:p>
        </w:tc>
      </w:tr>
      <w:tr w:rsidR="00954EF8" w14:paraId="1BB99F83" w14:textId="77777777">
        <w:tc>
          <w:tcPr>
            <w:tcW w:w="2547" w:type="dxa"/>
            <w:shd w:val="clear" w:color="auto" w:fill="3494BA"/>
          </w:tcPr>
          <w:p w14:paraId="05DCB88A" w14:textId="77777777" w:rsidR="00954EF8" w:rsidRDefault="00367DA4">
            <w:pPr>
              <w:rPr>
                <w:b/>
                <w:color w:val="FFFFFF"/>
              </w:rPr>
            </w:pPr>
            <w:r>
              <w:rPr>
                <w:b/>
                <w:color w:val="FFFFFF"/>
              </w:rPr>
              <w:t>MATIČNA ŠTEVILKA</w:t>
            </w:r>
          </w:p>
        </w:tc>
        <w:tc>
          <w:tcPr>
            <w:tcW w:w="6803" w:type="dxa"/>
            <w:gridSpan w:val="2"/>
          </w:tcPr>
          <w:p w14:paraId="7FA03363" w14:textId="77777777" w:rsidR="00954EF8" w:rsidRDefault="00954EF8">
            <w:pPr>
              <w:rPr>
                <w:b/>
                <w:color w:val="FFFFFF"/>
              </w:rPr>
            </w:pPr>
          </w:p>
          <w:p w14:paraId="3FE05214" w14:textId="77777777" w:rsidR="00954EF8" w:rsidRDefault="00954EF8">
            <w:pPr>
              <w:rPr>
                <w:b/>
                <w:color w:val="FFFFFF"/>
              </w:rPr>
            </w:pPr>
          </w:p>
        </w:tc>
      </w:tr>
      <w:tr w:rsidR="00954EF8" w14:paraId="2E39F308" w14:textId="77777777">
        <w:tc>
          <w:tcPr>
            <w:tcW w:w="2547" w:type="dxa"/>
            <w:shd w:val="clear" w:color="auto" w:fill="3494BA"/>
          </w:tcPr>
          <w:p w14:paraId="3B291AB0" w14:textId="77777777" w:rsidR="00954EF8" w:rsidRDefault="00367DA4">
            <w:pPr>
              <w:rPr>
                <w:b/>
                <w:color w:val="FFFFFF"/>
              </w:rPr>
            </w:pPr>
            <w:r>
              <w:rPr>
                <w:b/>
                <w:color w:val="FFFFFF"/>
              </w:rPr>
              <w:t>POSLOVNI RAČUN(I)</w:t>
            </w:r>
          </w:p>
        </w:tc>
        <w:tc>
          <w:tcPr>
            <w:tcW w:w="6803" w:type="dxa"/>
            <w:gridSpan w:val="2"/>
          </w:tcPr>
          <w:p w14:paraId="32F1B153" w14:textId="77777777" w:rsidR="00954EF8" w:rsidRDefault="00954EF8">
            <w:pPr>
              <w:rPr>
                <w:b/>
                <w:color w:val="FFFFFF"/>
              </w:rPr>
            </w:pPr>
          </w:p>
          <w:p w14:paraId="7D2C7964" w14:textId="77777777" w:rsidR="00954EF8" w:rsidRDefault="00954EF8">
            <w:pPr>
              <w:rPr>
                <w:b/>
                <w:color w:val="FFFFFF"/>
              </w:rPr>
            </w:pPr>
          </w:p>
        </w:tc>
      </w:tr>
      <w:tr w:rsidR="00954EF8" w14:paraId="6AAD68B2" w14:textId="77777777">
        <w:tc>
          <w:tcPr>
            <w:tcW w:w="2547" w:type="dxa"/>
            <w:shd w:val="clear" w:color="auto" w:fill="3494BA"/>
          </w:tcPr>
          <w:p w14:paraId="002D3D92" w14:textId="77777777" w:rsidR="00954EF8" w:rsidRDefault="00367DA4">
            <w:pPr>
              <w:rPr>
                <w:b/>
                <w:color w:val="FFFFFF"/>
              </w:rPr>
            </w:pPr>
            <w:r>
              <w:rPr>
                <w:b/>
                <w:color w:val="FFFFFF"/>
              </w:rPr>
              <w:t>TELEFON</w:t>
            </w:r>
          </w:p>
        </w:tc>
        <w:tc>
          <w:tcPr>
            <w:tcW w:w="6803" w:type="dxa"/>
            <w:gridSpan w:val="2"/>
          </w:tcPr>
          <w:p w14:paraId="629FBE56" w14:textId="77777777" w:rsidR="00954EF8" w:rsidRDefault="00954EF8">
            <w:pPr>
              <w:rPr>
                <w:b/>
                <w:color w:val="FFFFFF"/>
              </w:rPr>
            </w:pPr>
          </w:p>
          <w:p w14:paraId="2555E135" w14:textId="77777777" w:rsidR="00954EF8" w:rsidRDefault="00954EF8">
            <w:pPr>
              <w:rPr>
                <w:b/>
                <w:color w:val="FFFFFF"/>
              </w:rPr>
            </w:pPr>
          </w:p>
        </w:tc>
      </w:tr>
      <w:tr w:rsidR="00954EF8" w14:paraId="7F8192AE" w14:textId="77777777">
        <w:tc>
          <w:tcPr>
            <w:tcW w:w="2547" w:type="dxa"/>
            <w:shd w:val="clear" w:color="auto" w:fill="3494BA"/>
          </w:tcPr>
          <w:p w14:paraId="19966895" w14:textId="77777777" w:rsidR="00954EF8" w:rsidRDefault="00367DA4">
            <w:pPr>
              <w:rPr>
                <w:b/>
                <w:color w:val="FFFFFF"/>
              </w:rPr>
            </w:pPr>
            <w:r>
              <w:rPr>
                <w:b/>
                <w:color w:val="FFFFFF"/>
              </w:rPr>
              <w:t>FAKS</w:t>
            </w:r>
          </w:p>
        </w:tc>
        <w:tc>
          <w:tcPr>
            <w:tcW w:w="6803" w:type="dxa"/>
            <w:gridSpan w:val="2"/>
          </w:tcPr>
          <w:p w14:paraId="3A36CF88" w14:textId="77777777" w:rsidR="00954EF8" w:rsidRDefault="00954EF8">
            <w:pPr>
              <w:rPr>
                <w:b/>
                <w:color w:val="FFFFFF"/>
              </w:rPr>
            </w:pPr>
          </w:p>
          <w:p w14:paraId="63C45F1C" w14:textId="77777777" w:rsidR="00954EF8" w:rsidRDefault="00954EF8">
            <w:pPr>
              <w:rPr>
                <w:b/>
                <w:color w:val="FFFFFF"/>
              </w:rPr>
            </w:pPr>
          </w:p>
        </w:tc>
      </w:tr>
      <w:tr w:rsidR="00954EF8" w14:paraId="3693E845" w14:textId="77777777">
        <w:tc>
          <w:tcPr>
            <w:tcW w:w="2547" w:type="dxa"/>
            <w:shd w:val="clear" w:color="auto" w:fill="3494BA"/>
          </w:tcPr>
          <w:p w14:paraId="28E5116D" w14:textId="77777777" w:rsidR="00954EF8" w:rsidRDefault="00367DA4">
            <w:pPr>
              <w:rPr>
                <w:b/>
                <w:color w:val="FFFFFF"/>
              </w:rPr>
            </w:pPr>
            <w:r>
              <w:rPr>
                <w:b/>
                <w:color w:val="FFFFFF"/>
              </w:rPr>
              <w:t>ELEKTRONSKA POŠTA</w:t>
            </w:r>
          </w:p>
        </w:tc>
        <w:tc>
          <w:tcPr>
            <w:tcW w:w="6803" w:type="dxa"/>
            <w:gridSpan w:val="2"/>
          </w:tcPr>
          <w:p w14:paraId="76DA51F2" w14:textId="77777777" w:rsidR="00954EF8" w:rsidRDefault="00954EF8">
            <w:pPr>
              <w:rPr>
                <w:b/>
                <w:color w:val="FFFFFF"/>
              </w:rPr>
            </w:pPr>
          </w:p>
          <w:p w14:paraId="30869877" w14:textId="77777777" w:rsidR="00954EF8" w:rsidRDefault="00954EF8">
            <w:pPr>
              <w:rPr>
                <w:b/>
                <w:color w:val="FFFFFF"/>
              </w:rPr>
            </w:pPr>
          </w:p>
        </w:tc>
      </w:tr>
      <w:tr w:rsidR="00954EF8" w14:paraId="3659A84C" w14:textId="77777777">
        <w:tc>
          <w:tcPr>
            <w:tcW w:w="2547" w:type="dxa"/>
            <w:shd w:val="clear" w:color="auto" w:fill="3494BA"/>
          </w:tcPr>
          <w:p w14:paraId="63426D24" w14:textId="77777777" w:rsidR="00954EF8" w:rsidRDefault="00367DA4">
            <w:pPr>
              <w:rPr>
                <w:b/>
                <w:color w:val="FFFFFF"/>
              </w:rPr>
            </w:pPr>
            <w:r>
              <w:rPr>
                <w:b/>
                <w:color w:val="FFFFFF"/>
              </w:rPr>
              <w:t>KONTAKTNA OSEBA</w:t>
            </w:r>
          </w:p>
        </w:tc>
        <w:tc>
          <w:tcPr>
            <w:tcW w:w="6803" w:type="dxa"/>
            <w:gridSpan w:val="2"/>
          </w:tcPr>
          <w:p w14:paraId="0661E243" w14:textId="77777777" w:rsidR="00954EF8" w:rsidRDefault="00954EF8">
            <w:pPr>
              <w:rPr>
                <w:b/>
                <w:color w:val="FFFFFF"/>
              </w:rPr>
            </w:pPr>
          </w:p>
          <w:p w14:paraId="7431D231" w14:textId="77777777" w:rsidR="00954EF8" w:rsidRDefault="00954EF8">
            <w:pPr>
              <w:rPr>
                <w:b/>
                <w:color w:val="FFFFFF"/>
              </w:rPr>
            </w:pPr>
          </w:p>
        </w:tc>
      </w:tr>
      <w:tr w:rsidR="00954EF8" w14:paraId="366F8F6E" w14:textId="77777777">
        <w:tc>
          <w:tcPr>
            <w:tcW w:w="2547" w:type="dxa"/>
            <w:shd w:val="clear" w:color="auto" w:fill="3494BA"/>
          </w:tcPr>
          <w:p w14:paraId="289A4740" w14:textId="77777777" w:rsidR="00954EF8" w:rsidRDefault="00367DA4">
            <w:pPr>
              <w:rPr>
                <w:b/>
                <w:color w:val="FFFFFF"/>
              </w:rPr>
            </w:pPr>
            <w:r>
              <w:rPr>
                <w:b/>
                <w:color w:val="FFFFFF"/>
              </w:rPr>
              <w:t>Vsaka vrsta del, ki jih bo izvedel, in vsaka vrsta blaga, ki ga bo dobavil podizvajalec</w:t>
            </w:r>
          </w:p>
          <w:p w14:paraId="41AC1B58" w14:textId="77777777" w:rsidR="00954EF8" w:rsidRDefault="00954EF8">
            <w:pPr>
              <w:rPr>
                <w:b/>
                <w:color w:val="FFFFFF"/>
              </w:rPr>
            </w:pPr>
          </w:p>
        </w:tc>
        <w:tc>
          <w:tcPr>
            <w:tcW w:w="6803" w:type="dxa"/>
            <w:gridSpan w:val="2"/>
          </w:tcPr>
          <w:p w14:paraId="02A1E88C" w14:textId="77777777" w:rsidR="00954EF8" w:rsidRDefault="00954EF8">
            <w:pPr>
              <w:rPr>
                <w:b/>
                <w:color w:val="FFFFFF"/>
              </w:rPr>
            </w:pPr>
          </w:p>
          <w:p w14:paraId="1862F3B7" w14:textId="77777777" w:rsidR="00954EF8" w:rsidRDefault="00954EF8">
            <w:pPr>
              <w:rPr>
                <w:b/>
                <w:color w:val="FFFFFF"/>
              </w:rPr>
            </w:pPr>
          </w:p>
          <w:p w14:paraId="272C7772" w14:textId="77777777" w:rsidR="00954EF8" w:rsidRDefault="00954EF8">
            <w:pPr>
              <w:rPr>
                <w:b/>
                <w:color w:val="FFFFFF"/>
              </w:rPr>
            </w:pPr>
          </w:p>
          <w:p w14:paraId="6FEF1139" w14:textId="77777777" w:rsidR="00954EF8" w:rsidRDefault="00954EF8">
            <w:pPr>
              <w:rPr>
                <w:b/>
                <w:color w:val="FFFFFF"/>
              </w:rPr>
            </w:pPr>
          </w:p>
          <w:p w14:paraId="4174BC7B" w14:textId="77777777" w:rsidR="00954EF8" w:rsidRDefault="00954EF8">
            <w:pPr>
              <w:rPr>
                <w:b/>
                <w:color w:val="FFFFFF"/>
              </w:rPr>
            </w:pPr>
          </w:p>
        </w:tc>
      </w:tr>
      <w:tr w:rsidR="00954EF8" w14:paraId="7BD77559" w14:textId="77777777">
        <w:tc>
          <w:tcPr>
            <w:tcW w:w="2547" w:type="dxa"/>
            <w:shd w:val="clear" w:color="auto" w:fill="3494BA"/>
          </w:tcPr>
          <w:p w14:paraId="70DE3325" w14:textId="77777777" w:rsidR="00954EF8" w:rsidRDefault="00367DA4">
            <w:pPr>
              <w:rPr>
                <w:b/>
                <w:color w:val="FFFFFF"/>
              </w:rPr>
            </w:pPr>
            <w:r>
              <w:rPr>
                <w:b/>
                <w:color w:val="FFFFFF"/>
              </w:rPr>
              <w:t>Predmet, količina, vrednost, kraj in rok izvedbe del podizvajalca</w:t>
            </w:r>
          </w:p>
          <w:p w14:paraId="175CF786" w14:textId="77777777" w:rsidR="00954EF8" w:rsidRDefault="00954EF8">
            <w:pPr>
              <w:rPr>
                <w:b/>
                <w:color w:val="FFFFFF"/>
              </w:rPr>
            </w:pPr>
          </w:p>
        </w:tc>
        <w:tc>
          <w:tcPr>
            <w:tcW w:w="6803" w:type="dxa"/>
            <w:gridSpan w:val="2"/>
          </w:tcPr>
          <w:p w14:paraId="64908481" w14:textId="77777777" w:rsidR="00954EF8" w:rsidRDefault="00954EF8">
            <w:pPr>
              <w:rPr>
                <w:b/>
                <w:color w:val="FFFFFF"/>
              </w:rPr>
            </w:pPr>
          </w:p>
          <w:p w14:paraId="173824E1" w14:textId="77777777" w:rsidR="00954EF8" w:rsidRDefault="00954EF8">
            <w:pPr>
              <w:rPr>
                <w:b/>
                <w:color w:val="FFFFFF"/>
              </w:rPr>
            </w:pPr>
          </w:p>
          <w:p w14:paraId="5FEB814F" w14:textId="77777777" w:rsidR="00954EF8" w:rsidRDefault="00954EF8">
            <w:pPr>
              <w:rPr>
                <w:b/>
                <w:color w:val="FFFFFF"/>
              </w:rPr>
            </w:pPr>
          </w:p>
          <w:p w14:paraId="68CCAF07" w14:textId="77777777" w:rsidR="00954EF8" w:rsidRDefault="00954EF8">
            <w:pPr>
              <w:rPr>
                <w:b/>
                <w:color w:val="FFFFFF"/>
              </w:rPr>
            </w:pPr>
          </w:p>
          <w:p w14:paraId="0F639F00" w14:textId="77777777" w:rsidR="00954EF8" w:rsidRDefault="00954EF8">
            <w:pPr>
              <w:rPr>
                <w:b/>
                <w:color w:val="FFFFFF"/>
              </w:rPr>
            </w:pPr>
          </w:p>
        </w:tc>
      </w:tr>
      <w:tr w:rsidR="00954EF8" w14:paraId="7300E9CD" w14:textId="77777777">
        <w:tc>
          <w:tcPr>
            <w:tcW w:w="2547" w:type="dxa"/>
            <w:shd w:val="clear" w:color="auto" w:fill="3494BA"/>
          </w:tcPr>
          <w:p w14:paraId="13BDD9EF" w14:textId="77777777" w:rsidR="00954EF8" w:rsidRDefault="00367DA4">
            <w:pPr>
              <w:rPr>
                <w:b/>
                <w:color w:val="FFFFFF"/>
              </w:rPr>
            </w:pPr>
            <w:r>
              <w:rPr>
                <w:b/>
                <w:color w:val="FFFFFF"/>
              </w:rPr>
              <w:t>NEPOSREDNO PLAČILO</w:t>
            </w:r>
          </w:p>
        </w:tc>
        <w:tc>
          <w:tcPr>
            <w:tcW w:w="3401" w:type="dxa"/>
          </w:tcPr>
          <w:p w14:paraId="755E7060" w14:textId="77777777" w:rsidR="00954EF8" w:rsidRDefault="00367DA4">
            <w:pPr>
              <w:jc w:val="center"/>
              <w:rPr>
                <w:b/>
                <w:sz w:val="16"/>
                <w:szCs w:val="16"/>
              </w:rPr>
            </w:pPr>
            <w:r>
              <w:rPr>
                <w:b/>
                <w:sz w:val="16"/>
                <w:szCs w:val="16"/>
              </w:rPr>
              <w:t>DA</w:t>
            </w:r>
          </w:p>
        </w:tc>
        <w:tc>
          <w:tcPr>
            <w:tcW w:w="3402" w:type="dxa"/>
          </w:tcPr>
          <w:p w14:paraId="430A08D0" w14:textId="77777777" w:rsidR="00954EF8" w:rsidRDefault="00367DA4">
            <w:pPr>
              <w:jc w:val="center"/>
              <w:rPr>
                <w:b/>
                <w:sz w:val="16"/>
                <w:szCs w:val="16"/>
              </w:rPr>
            </w:pPr>
            <w:r>
              <w:rPr>
                <w:b/>
                <w:sz w:val="16"/>
                <w:szCs w:val="16"/>
              </w:rPr>
              <w:t>NE</w:t>
            </w:r>
          </w:p>
        </w:tc>
      </w:tr>
      <w:tr w:rsidR="00954EF8" w14:paraId="30460C9F" w14:textId="77777777">
        <w:tc>
          <w:tcPr>
            <w:tcW w:w="2547" w:type="dxa"/>
            <w:shd w:val="clear" w:color="auto" w:fill="3494BA"/>
          </w:tcPr>
          <w:p w14:paraId="0516604D" w14:textId="77777777" w:rsidR="00954EF8" w:rsidRDefault="00367DA4">
            <w:pPr>
              <w:rPr>
                <w:b/>
                <w:color w:val="FFFFFF"/>
              </w:rPr>
            </w:pPr>
            <w:r>
              <w:rPr>
                <w:b/>
                <w:color w:val="FFFFFF"/>
              </w:rPr>
              <w:t>SOGLASJE (veljavno v primeru, da podizvajalec zahteva neposredno plačilo)</w:t>
            </w:r>
          </w:p>
        </w:tc>
        <w:tc>
          <w:tcPr>
            <w:tcW w:w="6803" w:type="dxa"/>
            <w:gridSpan w:val="2"/>
          </w:tcPr>
          <w:p w14:paraId="46792325" w14:textId="77777777" w:rsidR="00954EF8" w:rsidRDefault="00367DA4">
            <w:pPr>
              <w:jc w:val="both"/>
              <w:rPr>
                <w:b/>
                <w:color w:val="FFFFFF"/>
                <w:sz w:val="16"/>
                <w:szCs w:val="16"/>
              </w:rPr>
            </w:pPr>
            <w:r>
              <w:rPr>
                <w:b/>
                <w:sz w:val="16"/>
                <w:szCs w:val="16"/>
              </w:rPr>
              <w:t>Spodaj podpisani zakoniti zastopnik v tem obrazcu navedenega podizvajalca soglašam, da naročnik naše terjatve do izvajalca (ponudnika, pri katerem bomo sodelovali kot podizvajalec), ki bodo izhajale iz opravljenega dela pri izvedbi tega javnega naročila, plačuje neposredno na naš transakcijski račun, in sicer na podlagi naših izstavljenih situacij, ki jih bo predhodno potrdil izvajalec in bodo priloga situacijam, ki jih bo naročniku izstavil izvajalec.</w:t>
            </w:r>
          </w:p>
        </w:tc>
      </w:tr>
    </w:tbl>
    <w:p w14:paraId="0A5F02DC" w14:textId="77777777" w:rsidR="00954EF8" w:rsidRDefault="00954EF8">
      <w:pPr>
        <w:rPr>
          <w:sz w:val="4"/>
          <w:szCs w:val="4"/>
        </w:rPr>
      </w:pPr>
    </w:p>
    <w:tbl>
      <w:tblPr>
        <w:tblStyle w:val="affa"/>
        <w:tblW w:w="9350" w:type="dxa"/>
        <w:tblBorders>
          <w:top w:val="single" w:sz="4" w:space="0" w:color="3494BA"/>
          <w:left w:val="single" w:sz="4" w:space="0" w:color="3494BA"/>
          <w:bottom w:val="single" w:sz="4" w:space="0" w:color="3494BA"/>
          <w:right w:val="single" w:sz="4" w:space="0" w:color="3494BA"/>
          <w:insideH w:val="single" w:sz="4" w:space="0" w:color="3494BA"/>
          <w:insideV w:val="single" w:sz="4" w:space="0" w:color="3494BA"/>
        </w:tblBorders>
        <w:tblLayout w:type="fixed"/>
        <w:tblLook w:val="0400" w:firstRow="0" w:lastRow="0" w:firstColumn="0" w:lastColumn="0" w:noHBand="0" w:noVBand="1"/>
      </w:tblPr>
      <w:tblGrid>
        <w:gridCol w:w="1696"/>
        <w:gridCol w:w="1701"/>
        <w:gridCol w:w="2552"/>
        <w:gridCol w:w="3401"/>
      </w:tblGrid>
      <w:tr w:rsidR="00954EF8" w14:paraId="5D63D4E2" w14:textId="77777777">
        <w:trPr>
          <w:trHeight w:val="70"/>
        </w:trPr>
        <w:tc>
          <w:tcPr>
            <w:tcW w:w="1696" w:type="dxa"/>
            <w:shd w:val="clear" w:color="auto" w:fill="3494BA"/>
            <w:vAlign w:val="center"/>
          </w:tcPr>
          <w:p w14:paraId="79FD7641" w14:textId="77777777" w:rsidR="00954EF8" w:rsidRDefault="00367DA4">
            <w:pPr>
              <w:jc w:val="center"/>
              <w:rPr>
                <w:b/>
                <w:color w:val="FFFFFF"/>
              </w:rPr>
            </w:pPr>
            <w:r>
              <w:rPr>
                <w:b/>
                <w:color w:val="FFFFFF"/>
              </w:rPr>
              <w:t>KRAJ</w:t>
            </w:r>
          </w:p>
        </w:tc>
        <w:tc>
          <w:tcPr>
            <w:tcW w:w="1701" w:type="dxa"/>
            <w:shd w:val="clear" w:color="auto" w:fill="3494BA"/>
            <w:vAlign w:val="center"/>
          </w:tcPr>
          <w:p w14:paraId="0BAE8EA2" w14:textId="77777777" w:rsidR="00954EF8" w:rsidRDefault="00367DA4">
            <w:pPr>
              <w:jc w:val="center"/>
              <w:rPr>
                <w:b/>
                <w:color w:val="FFFFFF"/>
              </w:rPr>
            </w:pPr>
            <w:r>
              <w:rPr>
                <w:b/>
                <w:color w:val="FFFFFF"/>
              </w:rPr>
              <w:t>DATUM</w:t>
            </w:r>
          </w:p>
        </w:tc>
        <w:tc>
          <w:tcPr>
            <w:tcW w:w="2552" w:type="dxa"/>
            <w:shd w:val="clear" w:color="auto" w:fill="3494BA"/>
            <w:vAlign w:val="center"/>
          </w:tcPr>
          <w:p w14:paraId="42A2896F" w14:textId="77777777" w:rsidR="00954EF8" w:rsidRDefault="00367DA4">
            <w:pPr>
              <w:jc w:val="center"/>
              <w:rPr>
                <w:b/>
                <w:color w:val="FFFFFF"/>
              </w:rPr>
            </w:pPr>
            <w:r>
              <w:rPr>
                <w:b/>
                <w:color w:val="FFFFFF"/>
              </w:rPr>
              <w:t>IME IN PRIIMEK POOBLAŠČENE OSEBE PODIZVAJALCA</w:t>
            </w:r>
          </w:p>
        </w:tc>
        <w:tc>
          <w:tcPr>
            <w:tcW w:w="3401" w:type="dxa"/>
            <w:shd w:val="clear" w:color="auto" w:fill="3494BA"/>
            <w:vAlign w:val="center"/>
          </w:tcPr>
          <w:p w14:paraId="707F4415" w14:textId="77777777" w:rsidR="00954EF8" w:rsidRDefault="00367DA4">
            <w:pPr>
              <w:jc w:val="center"/>
              <w:rPr>
                <w:b/>
                <w:color w:val="FFFFFF"/>
              </w:rPr>
            </w:pPr>
            <w:r>
              <w:rPr>
                <w:b/>
                <w:color w:val="FFFFFF"/>
              </w:rPr>
              <w:t>PODPIS IN ŽIG</w:t>
            </w:r>
          </w:p>
        </w:tc>
      </w:tr>
      <w:tr w:rsidR="00954EF8" w14:paraId="61125389" w14:textId="77777777">
        <w:tc>
          <w:tcPr>
            <w:tcW w:w="1696" w:type="dxa"/>
          </w:tcPr>
          <w:p w14:paraId="59EADAA9" w14:textId="77777777" w:rsidR="00954EF8" w:rsidRDefault="00954EF8">
            <w:pPr>
              <w:jc w:val="center"/>
            </w:pPr>
          </w:p>
          <w:p w14:paraId="21D36934" w14:textId="77777777" w:rsidR="00954EF8" w:rsidRDefault="00954EF8">
            <w:pPr>
              <w:jc w:val="center"/>
            </w:pPr>
          </w:p>
          <w:p w14:paraId="4677A145" w14:textId="77777777" w:rsidR="00954EF8" w:rsidRDefault="00954EF8">
            <w:pPr>
              <w:jc w:val="center"/>
            </w:pPr>
          </w:p>
          <w:p w14:paraId="7672A270" w14:textId="77777777" w:rsidR="00954EF8" w:rsidRDefault="00954EF8">
            <w:pPr>
              <w:jc w:val="center"/>
            </w:pPr>
          </w:p>
        </w:tc>
        <w:tc>
          <w:tcPr>
            <w:tcW w:w="1701" w:type="dxa"/>
          </w:tcPr>
          <w:p w14:paraId="26CEA2BE" w14:textId="77777777" w:rsidR="00954EF8" w:rsidRDefault="00954EF8">
            <w:pPr>
              <w:jc w:val="center"/>
            </w:pPr>
          </w:p>
        </w:tc>
        <w:tc>
          <w:tcPr>
            <w:tcW w:w="2552" w:type="dxa"/>
          </w:tcPr>
          <w:p w14:paraId="604616D5" w14:textId="77777777" w:rsidR="00954EF8" w:rsidRDefault="00954EF8">
            <w:pPr>
              <w:jc w:val="center"/>
            </w:pPr>
          </w:p>
        </w:tc>
        <w:tc>
          <w:tcPr>
            <w:tcW w:w="3401" w:type="dxa"/>
          </w:tcPr>
          <w:p w14:paraId="7BE6D1FA" w14:textId="77777777" w:rsidR="00954EF8" w:rsidRDefault="00954EF8">
            <w:pPr>
              <w:jc w:val="center"/>
            </w:pPr>
          </w:p>
        </w:tc>
      </w:tr>
    </w:tbl>
    <w:p w14:paraId="171BA862" w14:textId="77777777" w:rsidR="00954EF8" w:rsidRDefault="00954EF8">
      <w:pPr>
        <w:rPr>
          <w:sz w:val="4"/>
          <w:szCs w:val="4"/>
        </w:rPr>
      </w:pPr>
    </w:p>
    <w:p w14:paraId="1B176383" w14:textId="77777777" w:rsidR="00954EF8" w:rsidRDefault="00367DA4">
      <w:pPr>
        <w:jc w:val="center"/>
        <w:rPr>
          <w:i/>
          <w:color w:val="3494BA"/>
          <w:sz w:val="16"/>
          <w:szCs w:val="16"/>
        </w:rPr>
      </w:pPr>
      <w:r>
        <w:rPr>
          <w:i/>
          <w:color w:val="3494BA"/>
          <w:sz w:val="16"/>
          <w:szCs w:val="16"/>
        </w:rPr>
        <w:t>V primeru nominacije več podizvajalcev je potrebno obrazec izpolniti za vsakega posameznega podizvajalca.</w:t>
      </w:r>
    </w:p>
    <w:p w14:paraId="6B515CFF" w14:textId="77777777" w:rsidR="00954EF8" w:rsidRDefault="00954EF8">
      <w:pPr>
        <w:jc w:val="center"/>
        <w:rPr>
          <w:i/>
          <w:color w:val="3494BA"/>
          <w:sz w:val="16"/>
          <w:szCs w:val="16"/>
        </w:rPr>
      </w:pPr>
    </w:p>
    <w:p w14:paraId="2B699C9F" w14:textId="77777777" w:rsidR="00954EF8" w:rsidRDefault="00954EF8">
      <w:pPr>
        <w:jc w:val="center"/>
        <w:rPr>
          <w:i/>
          <w:color w:val="3494BA"/>
          <w:sz w:val="16"/>
          <w:szCs w:val="16"/>
        </w:rPr>
      </w:pPr>
    </w:p>
    <w:p w14:paraId="0DAA4E84" w14:textId="77777777" w:rsidR="00954EF8" w:rsidRDefault="00367DA4">
      <w:pPr>
        <w:pStyle w:val="Naslov2"/>
        <w:numPr>
          <w:ilvl w:val="1"/>
          <w:numId w:val="35"/>
        </w:numPr>
        <w:rPr>
          <w:rFonts w:ascii="Trebuchet MS" w:eastAsia="Trebuchet MS" w:hAnsi="Trebuchet MS" w:cs="Trebuchet MS"/>
        </w:rPr>
      </w:pPr>
      <w:bookmarkStart w:id="37" w:name="_heading=h.1hmsyys" w:colFirst="0" w:colLast="0"/>
      <w:bookmarkEnd w:id="37"/>
      <w:r>
        <w:rPr>
          <w:rFonts w:ascii="Trebuchet MS" w:eastAsia="Trebuchet MS" w:hAnsi="Trebuchet MS" w:cs="Trebuchet MS"/>
        </w:rPr>
        <w:lastRenderedPageBreak/>
        <w:t>POOBLASTILO ZA PRIDOBITEV POTRDIL IZ URADNIH EVIDENC</w:t>
      </w:r>
    </w:p>
    <w:p w14:paraId="5992CDC2" w14:textId="77777777" w:rsidR="00954EF8" w:rsidRDefault="00954EF8"/>
    <w:tbl>
      <w:tblPr>
        <w:tblStyle w:val="affb"/>
        <w:tblW w:w="9350" w:type="dxa"/>
        <w:tblBorders>
          <w:top w:val="single" w:sz="4" w:space="0" w:color="3494BA"/>
          <w:left w:val="single" w:sz="4" w:space="0" w:color="3494BA"/>
          <w:bottom w:val="single" w:sz="4" w:space="0" w:color="3494BA"/>
          <w:right w:val="single" w:sz="4" w:space="0" w:color="3494BA"/>
          <w:insideH w:val="single" w:sz="4" w:space="0" w:color="3494BA"/>
          <w:insideV w:val="single" w:sz="4" w:space="0" w:color="3494BA"/>
        </w:tblBorders>
        <w:tblLayout w:type="fixed"/>
        <w:tblLook w:val="0400" w:firstRow="0" w:lastRow="0" w:firstColumn="0" w:lastColumn="0" w:noHBand="0" w:noVBand="1"/>
      </w:tblPr>
      <w:tblGrid>
        <w:gridCol w:w="3823"/>
        <w:gridCol w:w="5527"/>
      </w:tblGrid>
      <w:tr w:rsidR="00954EF8" w14:paraId="436B526C" w14:textId="77777777">
        <w:tc>
          <w:tcPr>
            <w:tcW w:w="3823" w:type="dxa"/>
            <w:shd w:val="clear" w:color="auto" w:fill="3494BA"/>
          </w:tcPr>
          <w:p w14:paraId="6FEC60F8" w14:textId="77777777" w:rsidR="00954EF8" w:rsidRDefault="00367DA4">
            <w:pPr>
              <w:rPr>
                <w:b/>
                <w:color w:val="FFFFFF"/>
              </w:rPr>
            </w:pPr>
            <w:r>
              <w:rPr>
                <w:b/>
                <w:color w:val="FFFFFF"/>
              </w:rPr>
              <w:t>PONUDNIK/PARTNER/PODIZVAJALEC (naziv)</w:t>
            </w:r>
          </w:p>
        </w:tc>
        <w:tc>
          <w:tcPr>
            <w:tcW w:w="5527" w:type="dxa"/>
          </w:tcPr>
          <w:p w14:paraId="5A50ED99" w14:textId="77777777" w:rsidR="00954EF8" w:rsidRDefault="00954EF8">
            <w:pPr>
              <w:rPr>
                <w:b/>
              </w:rPr>
            </w:pPr>
          </w:p>
          <w:p w14:paraId="6DB7E8D0" w14:textId="77777777" w:rsidR="00954EF8" w:rsidRDefault="00954EF8">
            <w:pPr>
              <w:rPr>
                <w:b/>
              </w:rPr>
            </w:pPr>
          </w:p>
        </w:tc>
      </w:tr>
      <w:tr w:rsidR="00954EF8" w14:paraId="2223EEEB" w14:textId="77777777">
        <w:tc>
          <w:tcPr>
            <w:tcW w:w="3823" w:type="dxa"/>
            <w:shd w:val="clear" w:color="auto" w:fill="3494BA"/>
          </w:tcPr>
          <w:p w14:paraId="0745D194" w14:textId="77777777" w:rsidR="00954EF8" w:rsidRDefault="00367DA4">
            <w:pPr>
              <w:rPr>
                <w:b/>
                <w:color w:val="FFFFFF"/>
              </w:rPr>
            </w:pPr>
            <w:r>
              <w:rPr>
                <w:b/>
                <w:color w:val="FFFFFF"/>
              </w:rPr>
              <w:t xml:space="preserve">Matična številka </w:t>
            </w:r>
          </w:p>
        </w:tc>
        <w:tc>
          <w:tcPr>
            <w:tcW w:w="5527" w:type="dxa"/>
          </w:tcPr>
          <w:p w14:paraId="1C85D42A" w14:textId="77777777" w:rsidR="00954EF8" w:rsidRDefault="00954EF8">
            <w:pPr>
              <w:rPr>
                <w:b/>
              </w:rPr>
            </w:pPr>
          </w:p>
          <w:p w14:paraId="552907FA" w14:textId="77777777" w:rsidR="00954EF8" w:rsidRDefault="00954EF8">
            <w:pPr>
              <w:rPr>
                <w:b/>
              </w:rPr>
            </w:pPr>
          </w:p>
        </w:tc>
      </w:tr>
      <w:tr w:rsidR="00954EF8" w14:paraId="3613D881" w14:textId="77777777">
        <w:tc>
          <w:tcPr>
            <w:tcW w:w="3823" w:type="dxa"/>
            <w:shd w:val="clear" w:color="auto" w:fill="3494BA"/>
          </w:tcPr>
          <w:p w14:paraId="579172D4" w14:textId="77777777" w:rsidR="00954EF8" w:rsidRDefault="00367DA4">
            <w:pPr>
              <w:rPr>
                <w:b/>
                <w:color w:val="FFFFFF"/>
              </w:rPr>
            </w:pPr>
            <w:r>
              <w:rPr>
                <w:b/>
                <w:color w:val="FFFFFF"/>
              </w:rPr>
              <w:t xml:space="preserve">Naslov </w:t>
            </w:r>
          </w:p>
        </w:tc>
        <w:tc>
          <w:tcPr>
            <w:tcW w:w="5527" w:type="dxa"/>
          </w:tcPr>
          <w:p w14:paraId="01EF1778" w14:textId="77777777" w:rsidR="00954EF8" w:rsidRDefault="00954EF8">
            <w:pPr>
              <w:rPr>
                <w:b/>
              </w:rPr>
            </w:pPr>
          </w:p>
          <w:p w14:paraId="4C641203" w14:textId="77777777" w:rsidR="00954EF8" w:rsidRDefault="00954EF8">
            <w:pPr>
              <w:rPr>
                <w:b/>
              </w:rPr>
            </w:pPr>
          </w:p>
        </w:tc>
      </w:tr>
      <w:tr w:rsidR="00954EF8" w14:paraId="66766200" w14:textId="77777777">
        <w:tc>
          <w:tcPr>
            <w:tcW w:w="3823" w:type="dxa"/>
            <w:shd w:val="clear" w:color="auto" w:fill="3494BA"/>
          </w:tcPr>
          <w:p w14:paraId="3265AE6C" w14:textId="77777777" w:rsidR="00954EF8" w:rsidRDefault="00367DA4">
            <w:pPr>
              <w:rPr>
                <w:b/>
                <w:color w:val="FFFFFF"/>
              </w:rPr>
            </w:pPr>
            <w:r>
              <w:rPr>
                <w:b/>
                <w:color w:val="FFFFFF"/>
              </w:rPr>
              <w:t>ZAKONITI ZASTOPNIK (ime in priimek)</w:t>
            </w:r>
          </w:p>
        </w:tc>
        <w:tc>
          <w:tcPr>
            <w:tcW w:w="5527" w:type="dxa"/>
          </w:tcPr>
          <w:p w14:paraId="01E12BBF" w14:textId="77777777" w:rsidR="00954EF8" w:rsidRDefault="00954EF8">
            <w:pPr>
              <w:rPr>
                <w:b/>
              </w:rPr>
            </w:pPr>
          </w:p>
          <w:p w14:paraId="3657EEF1" w14:textId="77777777" w:rsidR="00954EF8" w:rsidRDefault="00954EF8">
            <w:pPr>
              <w:rPr>
                <w:b/>
              </w:rPr>
            </w:pPr>
          </w:p>
        </w:tc>
      </w:tr>
      <w:tr w:rsidR="00954EF8" w14:paraId="308B2780" w14:textId="77777777">
        <w:tc>
          <w:tcPr>
            <w:tcW w:w="3823" w:type="dxa"/>
            <w:shd w:val="clear" w:color="auto" w:fill="3494BA"/>
          </w:tcPr>
          <w:p w14:paraId="669A91A9" w14:textId="77777777" w:rsidR="00954EF8" w:rsidRDefault="00367DA4">
            <w:pPr>
              <w:rPr>
                <w:b/>
                <w:color w:val="FFFFFF"/>
              </w:rPr>
            </w:pPr>
            <w:r>
              <w:rPr>
                <w:b/>
                <w:color w:val="FFFFFF"/>
              </w:rPr>
              <w:t>EMŠO</w:t>
            </w:r>
          </w:p>
        </w:tc>
        <w:tc>
          <w:tcPr>
            <w:tcW w:w="5527" w:type="dxa"/>
          </w:tcPr>
          <w:p w14:paraId="52D2DD4E" w14:textId="77777777" w:rsidR="00954EF8" w:rsidRDefault="00954EF8">
            <w:pPr>
              <w:rPr>
                <w:b/>
              </w:rPr>
            </w:pPr>
          </w:p>
          <w:p w14:paraId="7E80DC2A" w14:textId="77777777" w:rsidR="00954EF8" w:rsidRDefault="00954EF8">
            <w:pPr>
              <w:rPr>
                <w:b/>
              </w:rPr>
            </w:pPr>
          </w:p>
        </w:tc>
      </w:tr>
      <w:tr w:rsidR="00954EF8" w14:paraId="01D27ED9" w14:textId="77777777">
        <w:tc>
          <w:tcPr>
            <w:tcW w:w="3823" w:type="dxa"/>
            <w:shd w:val="clear" w:color="auto" w:fill="3494BA"/>
          </w:tcPr>
          <w:p w14:paraId="6577373C" w14:textId="77777777" w:rsidR="00954EF8" w:rsidRDefault="00367DA4">
            <w:pPr>
              <w:rPr>
                <w:b/>
                <w:color w:val="FFFFFF"/>
              </w:rPr>
            </w:pPr>
            <w:r>
              <w:rPr>
                <w:b/>
                <w:color w:val="FFFFFF"/>
              </w:rPr>
              <w:t>Datum rojstva</w:t>
            </w:r>
          </w:p>
        </w:tc>
        <w:tc>
          <w:tcPr>
            <w:tcW w:w="5527" w:type="dxa"/>
          </w:tcPr>
          <w:p w14:paraId="298EDB8E" w14:textId="77777777" w:rsidR="00954EF8" w:rsidRDefault="00954EF8">
            <w:pPr>
              <w:rPr>
                <w:b/>
              </w:rPr>
            </w:pPr>
          </w:p>
          <w:p w14:paraId="6889997F" w14:textId="77777777" w:rsidR="00954EF8" w:rsidRDefault="00954EF8">
            <w:pPr>
              <w:rPr>
                <w:b/>
              </w:rPr>
            </w:pPr>
          </w:p>
        </w:tc>
      </w:tr>
      <w:tr w:rsidR="00954EF8" w14:paraId="52B078DB" w14:textId="77777777">
        <w:tc>
          <w:tcPr>
            <w:tcW w:w="3823" w:type="dxa"/>
            <w:shd w:val="clear" w:color="auto" w:fill="3494BA"/>
          </w:tcPr>
          <w:p w14:paraId="0358F8EB" w14:textId="77777777" w:rsidR="00954EF8" w:rsidRDefault="00367DA4">
            <w:pPr>
              <w:rPr>
                <w:b/>
                <w:color w:val="FFFFFF"/>
              </w:rPr>
            </w:pPr>
            <w:r>
              <w:rPr>
                <w:b/>
                <w:color w:val="FFFFFF"/>
              </w:rPr>
              <w:t>Kraj rojstva</w:t>
            </w:r>
          </w:p>
        </w:tc>
        <w:tc>
          <w:tcPr>
            <w:tcW w:w="5527" w:type="dxa"/>
          </w:tcPr>
          <w:p w14:paraId="0751F7B0" w14:textId="77777777" w:rsidR="00954EF8" w:rsidRDefault="00954EF8">
            <w:pPr>
              <w:rPr>
                <w:b/>
              </w:rPr>
            </w:pPr>
          </w:p>
          <w:p w14:paraId="6E97DAC4" w14:textId="77777777" w:rsidR="00954EF8" w:rsidRDefault="00954EF8">
            <w:pPr>
              <w:rPr>
                <w:b/>
              </w:rPr>
            </w:pPr>
          </w:p>
        </w:tc>
      </w:tr>
      <w:tr w:rsidR="00954EF8" w14:paraId="42CDC65D" w14:textId="77777777">
        <w:tc>
          <w:tcPr>
            <w:tcW w:w="3823" w:type="dxa"/>
            <w:shd w:val="clear" w:color="auto" w:fill="3494BA"/>
          </w:tcPr>
          <w:p w14:paraId="571952D5" w14:textId="77777777" w:rsidR="00954EF8" w:rsidRDefault="00367DA4">
            <w:pPr>
              <w:rPr>
                <w:b/>
                <w:color w:val="FFFFFF"/>
              </w:rPr>
            </w:pPr>
            <w:r>
              <w:rPr>
                <w:b/>
                <w:color w:val="FFFFFF"/>
              </w:rPr>
              <w:t>Naslov stalnega bivališča</w:t>
            </w:r>
          </w:p>
        </w:tc>
        <w:tc>
          <w:tcPr>
            <w:tcW w:w="5527" w:type="dxa"/>
          </w:tcPr>
          <w:p w14:paraId="018B9717" w14:textId="77777777" w:rsidR="00954EF8" w:rsidRDefault="00954EF8">
            <w:pPr>
              <w:rPr>
                <w:b/>
              </w:rPr>
            </w:pPr>
          </w:p>
          <w:p w14:paraId="632FFB6F" w14:textId="77777777" w:rsidR="00954EF8" w:rsidRDefault="00954EF8">
            <w:pPr>
              <w:rPr>
                <w:b/>
              </w:rPr>
            </w:pPr>
          </w:p>
        </w:tc>
      </w:tr>
      <w:tr w:rsidR="00954EF8" w14:paraId="330B23D4" w14:textId="77777777">
        <w:tc>
          <w:tcPr>
            <w:tcW w:w="3823" w:type="dxa"/>
            <w:shd w:val="clear" w:color="auto" w:fill="3494BA"/>
          </w:tcPr>
          <w:p w14:paraId="6B3FB872" w14:textId="77777777" w:rsidR="00954EF8" w:rsidRDefault="00367DA4">
            <w:pPr>
              <w:rPr>
                <w:b/>
                <w:color w:val="FFFFFF"/>
              </w:rPr>
            </w:pPr>
            <w:r>
              <w:rPr>
                <w:b/>
                <w:color w:val="FFFFFF"/>
              </w:rPr>
              <w:t>Naslov začasnega bivališča</w:t>
            </w:r>
          </w:p>
        </w:tc>
        <w:tc>
          <w:tcPr>
            <w:tcW w:w="5527" w:type="dxa"/>
          </w:tcPr>
          <w:p w14:paraId="0693E561" w14:textId="77777777" w:rsidR="00954EF8" w:rsidRDefault="00954EF8">
            <w:pPr>
              <w:rPr>
                <w:b/>
              </w:rPr>
            </w:pPr>
          </w:p>
          <w:p w14:paraId="72D3665E" w14:textId="77777777" w:rsidR="00954EF8" w:rsidRDefault="00954EF8">
            <w:pPr>
              <w:rPr>
                <w:b/>
              </w:rPr>
            </w:pPr>
          </w:p>
        </w:tc>
      </w:tr>
      <w:tr w:rsidR="00954EF8" w14:paraId="41E74E98" w14:textId="77777777">
        <w:tc>
          <w:tcPr>
            <w:tcW w:w="3823" w:type="dxa"/>
            <w:shd w:val="clear" w:color="auto" w:fill="3494BA"/>
          </w:tcPr>
          <w:p w14:paraId="4D6A4346" w14:textId="77777777" w:rsidR="00954EF8" w:rsidRDefault="00367DA4">
            <w:pPr>
              <w:rPr>
                <w:b/>
                <w:color w:val="FFFFFF"/>
              </w:rPr>
            </w:pPr>
            <w:r>
              <w:rPr>
                <w:b/>
                <w:color w:val="FFFFFF"/>
              </w:rPr>
              <w:t>Državljanstvo</w:t>
            </w:r>
          </w:p>
        </w:tc>
        <w:tc>
          <w:tcPr>
            <w:tcW w:w="5527" w:type="dxa"/>
          </w:tcPr>
          <w:p w14:paraId="00A3A44F" w14:textId="77777777" w:rsidR="00954EF8" w:rsidRDefault="00954EF8">
            <w:pPr>
              <w:rPr>
                <w:b/>
              </w:rPr>
            </w:pPr>
          </w:p>
          <w:p w14:paraId="20E30FF1" w14:textId="77777777" w:rsidR="00954EF8" w:rsidRDefault="00954EF8">
            <w:pPr>
              <w:rPr>
                <w:b/>
              </w:rPr>
            </w:pPr>
          </w:p>
        </w:tc>
      </w:tr>
      <w:tr w:rsidR="00954EF8" w14:paraId="3EDD9496" w14:textId="77777777">
        <w:tc>
          <w:tcPr>
            <w:tcW w:w="3823" w:type="dxa"/>
            <w:shd w:val="clear" w:color="auto" w:fill="3494BA"/>
          </w:tcPr>
          <w:p w14:paraId="61BEEB7B" w14:textId="77777777" w:rsidR="00954EF8" w:rsidRDefault="00367DA4">
            <w:pPr>
              <w:rPr>
                <w:b/>
                <w:color w:val="FFFFFF"/>
              </w:rPr>
            </w:pPr>
            <w:r>
              <w:rPr>
                <w:b/>
                <w:color w:val="FFFFFF"/>
              </w:rPr>
              <w:t>Prejšnji priimek</w:t>
            </w:r>
          </w:p>
        </w:tc>
        <w:tc>
          <w:tcPr>
            <w:tcW w:w="5527" w:type="dxa"/>
          </w:tcPr>
          <w:p w14:paraId="745CB023" w14:textId="77777777" w:rsidR="00954EF8" w:rsidRDefault="00954EF8">
            <w:pPr>
              <w:rPr>
                <w:b/>
              </w:rPr>
            </w:pPr>
          </w:p>
          <w:p w14:paraId="22DE227B" w14:textId="77777777" w:rsidR="00954EF8" w:rsidRDefault="00954EF8">
            <w:pPr>
              <w:rPr>
                <w:b/>
              </w:rPr>
            </w:pPr>
          </w:p>
        </w:tc>
      </w:tr>
      <w:tr w:rsidR="00954EF8" w14:paraId="0E79D282" w14:textId="77777777">
        <w:tc>
          <w:tcPr>
            <w:tcW w:w="3823" w:type="dxa"/>
            <w:shd w:val="clear" w:color="auto" w:fill="3494BA"/>
          </w:tcPr>
          <w:p w14:paraId="559A1868" w14:textId="77777777" w:rsidR="00954EF8" w:rsidRDefault="00367DA4">
            <w:pPr>
              <w:rPr>
                <w:b/>
                <w:color w:val="FFFFFF"/>
              </w:rPr>
            </w:pPr>
            <w:r>
              <w:rPr>
                <w:b/>
                <w:color w:val="FFFFFF"/>
              </w:rPr>
              <w:t>POOBLASTILO</w:t>
            </w:r>
          </w:p>
        </w:tc>
        <w:tc>
          <w:tcPr>
            <w:tcW w:w="5527" w:type="dxa"/>
          </w:tcPr>
          <w:p w14:paraId="13A7266D" w14:textId="77777777" w:rsidR="00954EF8" w:rsidRDefault="00367DA4">
            <w:pPr>
              <w:jc w:val="both"/>
              <w:rPr>
                <w:b/>
                <w:sz w:val="16"/>
                <w:szCs w:val="16"/>
              </w:rPr>
            </w:pPr>
            <w:r>
              <w:rPr>
                <w:b/>
                <w:sz w:val="16"/>
                <w:szCs w:val="16"/>
              </w:rPr>
              <w:t>Spodaj podpisani zakoniti zastopnik ponudnika/partnerja/podizvajalca naročnika Občino Cerkno, Bevkova ulica 9, 5282 Cerkno skladno z Zakonom o javnem naročanju (Uradni list RS, št. 91/15 in 14/18; v nadaljevanju: ZJN-3) v okviru dane ponudbe za javno naročilo z naslovom Prevozi otrok v Občini Cerkno, pooblaščam, da za potrebe preverjanja izpolnjevanja pogojev iz 75. člena ZJN-3 od ustreznega organa, ki vodi evidenco citiranih podatkov, zame in za podjetje, ki ga zastopam, pridobi ustrezno potrdilo.</w:t>
            </w:r>
          </w:p>
        </w:tc>
      </w:tr>
    </w:tbl>
    <w:p w14:paraId="728D6D76" w14:textId="77777777" w:rsidR="00954EF8" w:rsidRDefault="00954EF8"/>
    <w:tbl>
      <w:tblPr>
        <w:tblStyle w:val="affc"/>
        <w:tblW w:w="9350" w:type="dxa"/>
        <w:tblBorders>
          <w:top w:val="single" w:sz="4" w:space="0" w:color="3494BA"/>
          <w:left w:val="single" w:sz="4" w:space="0" w:color="3494BA"/>
          <w:bottom w:val="single" w:sz="4" w:space="0" w:color="3494BA"/>
          <w:right w:val="single" w:sz="4" w:space="0" w:color="3494BA"/>
          <w:insideH w:val="single" w:sz="4" w:space="0" w:color="3494BA"/>
          <w:insideV w:val="single" w:sz="4" w:space="0" w:color="3494BA"/>
        </w:tblBorders>
        <w:tblLayout w:type="fixed"/>
        <w:tblLook w:val="0400" w:firstRow="0" w:lastRow="0" w:firstColumn="0" w:lastColumn="0" w:noHBand="0" w:noVBand="1"/>
      </w:tblPr>
      <w:tblGrid>
        <w:gridCol w:w="1696"/>
        <w:gridCol w:w="1701"/>
        <w:gridCol w:w="2552"/>
        <w:gridCol w:w="3401"/>
      </w:tblGrid>
      <w:tr w:rsidR="00954EF8" w14:paraId="2165AFAE" w14:textId="77777777">
        <w:trPr>
          <w:trHeight w:val="70"/>
        </w:trPr>
        <w:tc>
          <w:tcPr>
            <w:tcW w:w="1696" w:type="dxa"/>
            <w:shd w:val="clear" w:color="auto" w:fill="3494BA"/>
            <w:vAlign w:val="center"/>
          </w:tcPr>
          <w:p w14:paraId="36AD3676" w14:textId="77777777" w:rsidR="00954EF8" w:rsidRDefault="00367DA4">
            <w:pPr>
              <w:jc w:val="center"/>
              <w:rPr>
                <w:b/>
                <w:color w:val="FFFFFF"/>
              </w:rPr>
            </w:pPr>
            <w:r>
              <w:rPr>
                <w:b/>
                <w:color w:val="FFFFFF"/>
              </w:rPr>
              <w:t>KRAJ</w:t>
            </w:r>
          </w:p>
        </w:tc>
        <w:tc>
          <w:tcPr>
            <w:tcW w:w="1701" w:type="dxa"/>
            <w:shd w:val="clear" w:color="auto" w:fill="3494BA"/>
            <w:vAlign w:val="center"/>
          </w:tcPr>
          <w:p w14:paraId="2E0F2A9B" w14:textId="77777777" w:rsidR="00954EF8" w:rsidRDefault="00367DA4">
            <w:pPr>
              <w:jc w:val="center"/>
              <w:rPr>
                <w:b/>
                <w:color w:val="FFFFFF"/>
              </w:rPr>
            </w:pPr>
            <w:r>
              <w:rPr>
                <w:b/>
                <w:color w:val="FFFFFF"/>
              </w:rPr>
              <w:t>DATUM</w:t>
            </w:r>
          </w:p>
        </w:tc>
        <w:tc>
          <w:tcPr>
            <w:tcW w:w="2552" w:type="dxa"/>
            <w:shd w:val="clear" w:color="auto" w:fill="3494BA"/>
            <w:vAlign w:val="center"/>
          </w:tcPr>
          <w:p w14:paraId="16E238B4" w14:textId="77777777" w:rsidR="00954EF8" w:rsidRDefault="00367DA4">
            <w:pPr>
              <w:jc w:val="center"/>
              <w:rPr>
                <w:b/>
                <w:color w:val="FFFFFF"/>
              </w:rPr>
            </w:pPr>
            <w:r>
              <w:rPr>
                <w:b/>
                <w:color w:val="FFFFFF"/>
              </w:rPr>
              <w:t xml:space="preserve">IME IN PRIIMEK POOBLAŠČENE OSEBE </w:t>
            </w:r>
          </w:p>
        </w:tc>
        <w:tc>
          <w:tcPr>
            <w:tcW w:w="3401" w:type="dxa"/>
            <w:shd w:val="clear" w:color="auto" w:fill="3494BA"/>
            <w:vAlign w:val="center"/>
          </w:tcPr>
          <w:p w14:paraId="7FA6144C" w14:textId="77777777" w:rsidR="00954EF8" w:rsidRDefault="00367DA4">
            <w:pPr>
              <w:jc w:val="center"/>
              <w:rPr>
                <w:b/>
                <w:color w:val="FFFFFF"/>
              </w:rPr>
            </w:pPr>
            <w:r>
              <w:rPr>
                <w:b/>
                <w:color w:val="FFFFFF"/>
              </w:rPr>
              <w:t>PODPIS IN ŽIG</w:t>
            </w:r>
          </w:p>
        </w:tc>
      </w:tr>
      <w:tr w:rsidR="00954EF8" w14:paraId="39FB1AA0" w14:textId="77777777">
        <w:tc>
          <w:tcPr>
            <w:tcW w:w="1696" w:type="dxa"/>
          </w:tcPr>
          <w:p w14:paraId="55117AA7" w14:textId="77777777" w:rsidR="00954EF8" w:rsidRDefault="00954EF8">
            <w:pPr>
              <w:jc w:val="center"/>
            </w:pPr>
          </w:p>
          <w:p w14:paraId="1A9B4DB5" w14:textId="77777777" w:rsidR="00954EF8" w:rsidRDefault="00954EF8">
            <w:pPr>
              <w:jc w:val="center"/>
            </w:pPr>
          </w:p>
          <w:p w14:paraId="5300E7F4" w14:textId="77777777" w:rsidR="00954EF8" w:rsidRDefault="00954EF8">
            <w:pPr>
              <w:jc w:val="center"/>
            </w:pPr>
          </w:p>
          <w:p w14:paraId="64CF5541" w14:textId="77777777" w:rsidR="00954EF8" w:rsidRDefault="00954EF8">
            <w:pPr>
              <w:jc w:val="center"/>
            </w:pPr>
          </w:p>
        </w:tc>
        <w:tc>
          <w:tcPr>
            <w:tcW w:w="1701" w:type="dxa"/>
          </w:tcPr>
          <w:p w14:paraId="010681BF" w14:textId="77777777" w:rsidR="00954EF8" w:rsidRDefault="00954EF8">
            <w:pPr>
              <w:jc w:val="center"/>
            </w:pPr>
          </w:p>
        </w:tc>
        <w:tc>
          <w:tcPr>
            <w:tcW w:w="2552" w:type="dxa"/>
          </w:tcPr>
          <w:p w14:paraId="71AC3BC6" w14:textId="77777777" w:rsidR="00954EF8" w:rsidRDefault="00954EF8">
            <w:pPr>
              <w:jc w:val="center"/>
            </w:pPr>
          </w:p>
        </w:tc>
        <w:tc>
          <w:tcPr>
            <w:tcW w:w="3401" w:type="dxa"/>
          </w:tcPr>
          <w:p w14:paraId="777E0E64" w14:textId="77777777" w:rsidR="00954EF8" w:rsidRDefault="00954EF8">
            <w:pPr>
              <w:jc w:val="center"/>
            </w:pPr>
          </w:p>
        </w:tc>
      </w:tr>
    </w:tbl>
    <w:p w14:paraId="71392F2F" w14:textId="77777777" w:rsidR="00954EF8" w:rsidRDefault="00954EF8">
      <w:pPr>
        <w:jc w:val="center"/>
        <w:rPr>
          <w:b/>
        </w:rPr>
      </w:pPr>
      <w:bookmarkStart w:id="38" w:name="_heading=h.41mghml" w:colFirst="0" w:colLast="0"/>
      <w:bookmarkEnd w:id="38"/>
    </w:p>
    <w:p w14:paraId="39D40DB8" w14:textId="77777777" w:rsidR="00954EF8" w:rsidRDefault="00367DA4">
      <w:pPr>
        <w:jc w:val="center"/>
        <w:rPr>
          <w:i/>
          <w:color w:val="3494BA"/>
          <w:sz w:val="16"/>
          <w:szCs w:val="16"/>
        </w:rPr>
      </w:pPr>
      <w:r>
        <w:rPr>
          <w:i/>
          <w:color w:val="3494BA"/>
          <w:sz w:val="16"/>
          <w:szCs w:val="16"/>
        </w:rPr>
        <w:t>V primeru, da ponudnik potrebuje več obrazcev, jih lahko razmnoži.</w:t>
      </w:r>
    </w:p>
    <w:p w14:paraId="171F1833" w14:textId="77777777" w:rsidR="00954EF8" w:rsidRDefault="00367DA4">
      <w:pPr>
        <w:jc w:val="center"/>
        <w:rPr>
          <w:i/>
          <w:color w:val="3494BA"/>
          <w:sz w:val="16"/>
          <w:szCs w:val="16"/>
        </w:rPr>
      </w:pPr>
      <w:r>
        <w:rPr>
          <w:i/>
          <w:color w:val="3494BA"/>
          <w:sz w:val="16"/>
          <w:szCs w:val="16"/>
        </w:rPr>
        <w:t>V primeru ponudbe, v kateri ponudnik nastopa s partnerji in/ali podizvajalci, je potrebno navedeno pooblastilo predložiti tudi za vse partnerje in podizvajalce.</w:t>
      </w:r>
    </w:p>
    <w:p w14:paraId="1EF01387" w14:textId="77777777" w:rsidR="00954EF8" w:rsidRDefault="00954EF8">
      <w:pPr>
        <w:rPr>
          <w:b/>
        </w:rPr>
      </w:pPr>
    </w:p>
    <w:p w14:paraId="7B29E1F4" w14:textId="77777777" w:rsidR="00954EF8" w:rsidRDefault="00954EF8">
      <w:pPr>
        <w:rPr>
          <w:b/>
        </w:rPr>
      </w:pPr>
    </w:p>
    <w:p w14:paraId="10CE4B86" w14:textId="77777777" w:rsidR="00954EF8" w:rsidRDefault="00954EF8">
      <w:pPr>
        <w:rPr>
          <w:b/>
        </w:rPr>
      </w:pPr>
    </w:p>
    <w:p w14:paraId="55340D26" w14:textId="77777777" w:rsidR="00954EF8" w:rsidRDefault="00954EF8">
      <w:pPr>
        <w:rPr>
          <w:b/>
        </w:rPr>
      </w:pPr>
    </w:p>
    <w:p w14:paraId="48E950DB" w14:textId="77777777" w:rsidR="00954EF8" w:rsidRDefault="00954EF8">
      <w:pPr>
        <w:rPr>
          <w:b/>
        </w:rPr>
      </w:pPr>
    </w:p>
    <w:p w14:paraId="39CFCA89" w14:textId="77777777" w:rsidR="00954EF8" w:rsidRDefault="00954EF8">
      <w:pPr>
        <w:jc w:val="center"/>
        <w:rPr>
          <w:i/>
          <w:color w:val="3494BA"/>
          <w:sz w:val="16"/>
          <w:szCs w:val="16"/>
        </w:rPr>
      </w:pPr>
      <w:bookmarkStart w:id="39" w:name="_heading=h.2grqrue" w:colFirst="0" w:colLast="0"/>
      <w:bookmarkEnd w:id="39"/>
    </w:p>
    <w:p w14:paraId="7399AF9A" w14:textId="77777777" w:rsidR="00954EF8" w:rsidRDefault="00954EF8">
      <w:pPr>
        <w:rPr>
          <w:sz w:val="4"/>
          <w:szCs w:val="4"/>
        </w:rPr>
      </w:pPr>
    </w:p>
    <w:p w14:paraId="69F28BDF" w14:textId="77777777" w:rsidR="00954EF8" w:rsidRDefault="00367DA4">
      <w:pPr>
        <w:pStyle w:val="Naslov2"/>
        <w:numPr>
          <w:ilvl w:val="1"/>
          <w:numId w:val="35"/>
        </w:numPr>
        <w:rPr>
          <w:rFonts w:ascii="Trebuchet MS" w:eastAsia="Trebuchet MS" w:hAnsi="Trebuchet MS" w:cs="Trebuchet MS"/>
        </w:rPr>
      </w:pPr>
      <w:bookmarkStart w:id="40" w:name="_heading=h.vx1227" w:colFirst="0" w:colLast="0"/>
      <w:bookmarkEnd w:id="40"/>
      <w:r>
        <w:rPr>
          <w:rFonts w:ascii="Trebuchet MS" w:eastAsia="Trebuchet MS" w:hAnsi="Trebuchet MS" w:cs="Trebuchet MS"/>
        </w:rPr>
        <w:t>REFERENČNO POTRDILO</w:t>
      </w:r>
    </w:p>
    <w:p w14:paraId="18ECDDA1" w14:textId="77777777" w:rsidR="00954EF8" w:rsidRDefault="00954EF8"/>
    <w:p w14:paraId="51FF2761" w14:textId="77777777" w:rsidR="00954EF8" w:rsidRDefault="00367DA4">
      <w:pPr>
        <w:jc w:val="both"/>
      </w:pPr>
      <w:r>
        <w:t>Naziv in naslov naročnika, ki potrjuje referenco:</w:t>
      </w:r>
    </w:p>
    <w:tbl>
      <w:tblPr>
        <w:tblStyle w:val="affd"/>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2"/>
      </w:tblGrid>
      <w:tr w:rsidR="00954EF8" w14:paraId="7CCE509B" w14:textId="77777777">
        <w:trPr>
          <w:trHeight w:val="260"/>
        </w:trPr>
        <w:tc>
          <w:tcPr>
            <w:tcW w:w="9072" w:type="dxa"/>
            <w:vAlign w:val="center"/>
          </w:tcPr>
          <w:p w14:paraId="44968F6D" w14:textId="77777777" w:rsidR="00954EF8" w:rsidRDefault="00954EF8"/>
          <w:p w14:paraId="5F09249C" w14:textId="77777777" w:rsidR="00954EF8" w:rsidRDefault="00954EF8"/>
        </w:tc>
      </w:tr>
    </w:tbl>
    <w:p w14:paraId="11F745A5" w14:textId="77777777" w:rsidR="00954EF8" w:rsidRDefault="00954EF8">
      <w:pPr>
        <w:jc w:val="both"/>
      </w:pPr>
    </w:p>
    <w:p w14:paraId="56377DD1" w14:textId="77777777" w:rsidR="00954EF8" w:rsidRDefault="00367DA4">
      <w:pPr>
        <w:jc w:val="both"/>
      </w:pPr>
      <w:r>
        <w:t xml:space="preserve">Kontaktna oseba naročnika, ki potrjuje referenco: </w:t>
      </w:r>
    </w:p>
    <w:tbl>
      <w:tblPr>
        <w:tblStyle w:val="affe"/>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45"/>
        <w:gridCol w:w="5727"/>
      </w:tblGrid>
      <w:tr w:rsidR="00954EF8" w14:paraId="7BD4CA11" w14:textId="77777777">
        <w:trPr>
          <w:trHeight w:val="454"/>
        </w:trPr>
        <w:tc>
          <w:tcPr>
            <w:tcW w:w="3345" w:type="dxa"/>
            <w:shd w:val="clear" w:color="auto" w:fill="3494BA"/>
          </w:tcPr>
          <w:p w14:paraId="29E2A194" w14:textId="77777777" w:rsidR="00954EF8" w:rsidRDefault="00367DA4">
            <w:pPr>
              <w:jc w:val="both"/>
            </w:pPr>
            <w:r>
              <w:t xml:space="preserve">Ime in priimek, naziv </w:t>
            </w:r>
          </w:p>
        </w:tc>
        <w:tc>
          <w:tcPr>
            <w:tcW w:w="5727" w:type="dxa"/>
          </w:tcPr>
          <w:p w14:paraId="765D7EC2" w14:textId="77777777" w:rsidR="00954EF8" w:rsidRDefault="00954EF8"/>
        </w:tc>
      </w:tr>
      <w:tr w:rsidR="00954EF8" w14:paraId="46E92F54" w14:textId="77777777">
        <w:trPr>
          <w:trHeight w:val="454"/>
        </w:trPr>
        <w:tc>
          <w:tcPr>
            <w:tcW w:w="3345" w:type="dxa"/>
            <w:shd w:val="clear" w:color="auto" w:fill="3494BA"/>
          </w:tcPr>
          <w:p w14:paraId="2D58D61A" w14:textId="77777777" w:rsidR="00954EF8" w:rsidRDefault="00367DA4">
            <w:pPr>
              <w:jc w:val="both"/>
            </w:pPr>
            <w:r>
              <w:t>Tel.</w:t>
            </w:r>
          </w:p>
        </w:tc>
        <w:tc>
          <w:tcPr>
            <w:tcW w:w="5727" w:type="dxa"/>
          </w:tcPr>
          <w:p w14:paraId="441A7AE3" w14:textId="77777777" w:rsidR="00954EF8" w:rsidRDefault="00954EF8"/>
        </w:tc>
      </w:tr>
      <w:tr w:rsidR="00954EF8" w14:paraId="33E20A7D" w14:textId="77777777">
        <w:trPr>
          <w:trHeight w:val="454"/>
        </w:trPr>
        <w:tc>
          <w:tcPr>
            <w:tcW w:w="3345" w:type="dxa"/>
            <w:shd w:val="clear" w:color="auto" w:fill="3494BA"/>
          </w:tcPr>
          <w:p w14:paraId="7AC993B0" w14:textId="77777777" w:rsidR="00954EF8" w:rsidRDefault="00367DA4">
            <w:pPr>
              <w:jc w:val="both"/>
            </w:pPr>
            <w:r>
              <w:t>E-naslov</w:t>
            </w:r>
          </w:p>
        </w:tc>
        <w:tc>
          <w:tcPr>
            <w:tcW w:w="5727" w:type="dxa"/>
          </w:tcPr>
          <w:p w14:paraId="2233AF8A" w14:textId="77777777" w:rsidR="00954EF8" w:rsidRDefault="00954EF8"/>
        </w:tc>
      </w:tr>
    </w:tbl>
    <w:p w14:paraId="01B93096" w14:textId="77777777" w:rsidR="00954EF8" w:rsidRDefault="00954EF8">
      <w:pPr>
        <w:jc w:val="both"/>
        <w:rPr>
          <w:b/>
        </w:rPr>
      </w:pPr>
    </w:p>
    <w:p w14:paraId="38898F6F" w14:textId="77777777" w:rsidR="00954EF8" w:rsidRDefault="00367DA4">
      <w:pPr>
        <w:jc w:val="center"/>
        <w:rPr>
          <w:b/>
          <w:sz w:val="24"/>
          <w:szCs w:val="24"/>
        </w:rPr>
      </w:pPr>
      <w:r>
        <w:rPr>
          <w:b/>
          <w:sz w:val="24"/>
          <w:szCs w:val="24"/>
        </w:rPr>
        <w:t>POTRJUJEMO, da je izvajalec</w:t>
      </w:r>
      <w:r>
        <w:rPr>
          <w:b/>
          <w:i/>
          <w:sz w:val="24"/>
          <w:szCs w:val="24"/>
        </w:rPr>
        <w:t xml:space="preserve"> (naziv in naslov):</w:t>
      </w:r>
    </w:p>
    <w:tbl>
      <w:tblPr>
        <w:tblStyle w:val="afff"/>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72"/>
      </w:tblGrid>
      <w:tr w:rsidR="00954EF8" w14:paraId="4B4CC267" w14:textId="77777777">
        <w:tc>
          <w:tcPr>
            <w:tcW w:w="9072" w:type="dxa"/>
            <w:shd w:val="clear" w:color="auto" w:fill="auto"/>
          </w:tcPr>
          <w:p w14:paraId="10505DDC" w14:textId="77777777" w:rsidR="00954EF8" w:rsidRDefault="00954EF8">
            <w:pPr>
              <w:spacing w:line="312" w:lineRule="auto"/>
              <w:jc w:val="both"/>
            </w:pPr>
          </w:p>
          <w:p w14:paraId="762D84CE" w14:textId="77777777" w:rsidR="00954EF8" w:rsidRDefault="00954EF8">
            <w:pPr>
              <w:spacing w:line="312" w:lineRule="auto"/>
              <w:jc w:val="both"/>
            </w:pPr>
          </w:p>
        </w:tc>
      </w:tr>
    </w:tbl>
    <w:p w14:paraId="5ACAD517" w14:textId="77777777" w:rsidR="00954EF8" w:rsidRDefault="00367DA4">
      <w:pPr>
        <w:spacing w:line="312" w:lineRule="auto"/>
      </w:pPr>
      <w:r>
        <w:rPr>
          <w:b/>
        </w:rPr>
        <w:t>za nas izvedel (predmet pogodbe):</w:t>
      </w:r>
      <w:r>
        <w:t xml:space="preserve">  _________________________________________________________________________</w:t>
      </w:r>
    </w:p>
    <w:p w14:paraId="325DADDF" w14:textId="77777777" w:rsidR="00954EF8" w:rsidRDefault="00954EF8">
      <w:pPr>
        <w:jc w:val="both"/>
      </w:pPr>
    </w:p>
    <w:tbl>
      <w:tblPr>
        <w:tblStyle w:val="afff0"/>
        <w:tblW w:w="90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2410"/>
        <w:gridCol w:w="2402"/>
      </w:tblGrid>
      <w:tr w:rsidR="00954EF8" w14:paraId="3EDA5E74" w14:textId="77777777">
        <w:tc>
          <w:tcPr>
            <w:tcW w:w="4248" w:type="dxa"/>
            <w:shd w:val="clear" w:color="auto" w:fill="3494BA"/>
          </w:tcPr>
          <w:p w14:paraId="4EE407AC" w14:textId="77777777" w:rsidR="00954EF8" w:rsidRDefault="00367DA4">
            <w:pPr>
              <w:jc w:val="both"/>
              <w:rPr>
                <w:sz w:val="18"/>
                <w:szCs w:val="18"/>
              </w:rPr>
            </w:pPr>
            <w:r>
              <w:t xml:space="preserve">Obdobje izvajanja prevozov – veljavnost pogodbe </w:t>
            </w:r>
            <w:r>
              <w:rPr>
                <w:sz w:val="18"/>
                <w:szCs w:val="18"/>
              </w:rPr>
              <w:t>(dan/mesec/leto)</w:t>
            </w:r>
          </w:p>
          <w:p w14:paraId="1D072C26" w14:textId="77777777" w:rsidR="00954EF8" w:rsidRDefault="00954EF8">
            <w:pPr>
              <w:jc w:val="both"/>
            </w:pPr>
          </w:p>
        </w:tc>
        <w:tc>
          <w:tcPr>
            <w:tcW w:w="2410" w:type="dxa"/>
            <w:shd w:val="clear" w:color="auto" w:fill="auto"/>
          </w:tcPr>
          <w:p w14:paraId="37357F67" w14:textId="77777777" w:rsidR="00954EF8" w:rsidRDefault="00367DA4">
            <w:pPr>
              <w:jc w:val="both"/>
            </w:pPr>
            <w:r>
              <w:t>OD:</w:t>
            </w:r>
          </w:p>
        </w:tc>
        <w:tc>
          <w:tcPr>
            <w:tcW w:w="2402" w:type="dxa"/>
            <w:shd w:val="clear" w:color="auto" w:fill="auto"/>
          </w:tcPr>
          <w:p w14:paraId="1A6564D7" w14:textId="77777777" w:rsidR="00954EF8" w:rsidRDefault="00367DA4">
            <w:pPr>
              <w:jc w:val="both"/>
            </w:pPr>
            <w:r>
              <w:t>DO:</w:t>
            </w:r>
          </w:p>
        </w:tc>
      </w:tr>
      <w:tr w:rsidR="00954EF8" w14:paraId="44BCF50D" w14:textId="77777777">
        <w:trPr>
          <w:trHeight w:val="461"/>
        </w:trPr>
        <w:tc>
          <w:tcPr>
            <w:tcW w:w="4248" w:type="dxa"/>
            <w:shd w:val="clear" w:color="auto" w:fill="3494BA"/>
          </w:tcPr>
          <w:p w14:paraId="5A665384" w14:textId="77777777" w:rsidR="00954EF8" w:rsidRDefault="00367DA4">
            <w:pPr>
              <w:jc w:val="both"/>
            </w:pPr>
            <w:r>
              <w:t xml:space="preserve">Vrednost opravljenih storitev (prevozov) v navedenem obdobju </w:t>
            </w:r>
            <w:r>
              <w:rPr>
                <w:sz w:val="18"/>
                <w:szCs w:val="18"/>
              </w:rPr>
              <w:t xml:space="preserve">(v EUR brez DDV)  </w:t>
            </w:r>
          </w:p>
        </w:tc>
        <w:tc>
          <w:tcPr>
            <w:tcW w:w="4812" w:type="dxa"/>
            <w:gridSpan w:val="2"/>
            <w:shd w:val="clear" w:color="auto" w:fill="auto"/>
          </w:tcPr>
          <w:p w14:paraId="229EE4D1" w14:textId="77777777" w:rsidR="00954EF8" w:rsidRDefault="00954EF8">
            <w:pPr>
              <w:jc w:val="both"/>
            </w:pPr>
          </w:p>
        </w:tc>
      </w:tr>
      <w:tr w:rsidR="00954EF8" w14:paraId="2BFA6158" w14:textId="77777777">
        <w:trPr>
          <w:trHeight w:val="461"/>
        </w:trPr>
        <w:tc>
          <w:tcPr>
            <w:tcW w:w="4248" w:type="dxa"/>
            <w:shd w:val="clear" w:color="auto" w:fill="3494BA"/>
          </w:tcPr>
          <w:p w14:paraId="2011C65F" w14:textId="77777777" w:rsidR="00954EF8" w:rsidRDefault="00367DA4">
            <w:pPr>
              <w:jc w:val="both"/>
            </w:pPr>
            <w:r>
              <w:t>Ponudnik je dela opravil sam in sicer kot</w:t>
            </w:r>
          </w:p>
          <w:p w14:paraId="64F3EB66" w14:textId="77777777" w:rsidR="00954EF8" w:rsidRDefault="00954EF8">
            <w:pPr>
              <w:jc w:val="both"/>
            </w:pPr>
          </w:p>
          <w:p w14:paraId="7C9A8D6E" w14:textId="77777777" w:rsidR="00954EF8" w:rsidRDefault="00367DA4">
            <w:pPr>
              <w:jc w:val="both"/>
            </w:pPr>
            <w:r>
              <w:t>Ponudnik je dela opravil s podizvajalci</w:t>
            </w:r>
          </w:p>
          <w:p w14:paraId="5030ABF2" w14:textId="77777777" w:rsidR="00954EF8" w:rsidRDefault="00954EF8">
            <w:pPr>
              <w:jc w:val="both"/>
            </w:pPr>
          </w:p>
        </w:tc>
        <w:tc>
          <w:tcPr>
            <w:tcW w:w="4812" w:type="dxa"/>
            <w:gridSpan w:val="2"/>
            <w:shd w:val="clear" w:color="auto" w:fill="auto"/>
          </w:tcPr>
          <w:p w14:paraId="76414DD5" w14:textId="77777777" w:rsidR="00954EF8" w:rsidRDefault="00367DA4">
            <w:pPr>
              <w:jc w:val="both"/>
            </w:pPr>
            <w:r>
              <w:t xml:space="preserve">       glavni izvajalec               podizvajalec</w:t>
            </w:r>
          </w:p>
          <w:p w14:paraId="4253EC4D" w14:textId="77777777" w:rsidR="00954EF8" w:rsidRDefault="00367DA4">
            <w:pPr>
              <w:jc w:val="both"/>
            </w:pPr>
            <w:r>
              <w:t xml:space="preserve">               </w:t>
            </w:r>
          </w:p>
          <w:p w14:paraId="289D0CA2" w14:textId="77777777" w:rsidR="00954EF8" w:rsidRDefault="00367DA4">
            <w:pPr>
              <w:jc w:val="both"/>
            </w:pPr>
            <w:r>
              <w:t xml:space="preserve">               Da                                Ne</w:t>
            </w:r>
          </w:p>
        </w:tc>
      </w:tr>
    </w:tbl>
    <w:p w14:paraId="3F75332D" w14:textId="77777777" w:rsidR="00954EF8" w:rsidRDefault="00367DA4">
      <w:pPr>
        <w:jc w:val="center"/>
        <w:rPr>
          <w:i/>
        </w:rPr>
      </w:pPr>
      <w:r>
        <w:rPr>
          <w:i/>
        </w:rPr>
        <w:t>(USTREZNO OBKROŽITI OZ. IZPOLNITI</w:t>
      </w:r>
    </w:p>
    <w:p w14:paraId="0E3926C2" w14:textId="77777777" w:rsidR="00954EF8" w:rsidRDefault="00954EF8">
      <w:pPr>
        <w:jc w:val="both"/>
      </w:pPr>
    </w:p>
    <w:p w14:paraId="4190990C" w14:textId="77777777" w:rsidR="00954EF8" w:rsidRDefault="00367DA4">
      <w:pPr>
        <w:jc w:val="both"/>
      </w:pPr>
      <w:r>
        <w:t>Odgovorna oseba zgoraj navedenega naročnika izjavljam:</w:t>
      </w:r>
    </w:p>
    <w:p w14:paraId="634C4084" w14:textId="77777777" w:rsidR="00954EF8" w:rsidRDefault="00367DA4">
      <w:pPr>
        <w:numPr>
          <w:ilvl w:val="0"/>
          <w:numId w:val="25"/>
        </w:numPr>
        <w:spacing w:after="0" w:line="240" w:lineRule="auto"/>
        <w:ind w:left="714" w:hanging="357"/>
        <w:jc w:val="both"/>
      </w:pPr>
      <w:r>
        <w:t>da smo bili naročnik navedenih del;</w:t>
      </w:r>
    </w:p>
    <w:p w14:paraId="7F53FC03" w14:textId="77777777" w:rsidR="00954EF8" w:rsidRDefault="00367DA4">
      <w:pPr>
        <w:numPr>
          <w:ilvl w:val="0"/>
          <w:numId w:val="25"/>
        </w:numPr>
        <w:spacing w:after="0" w:line="240" w:lineRule="auto"/>
        <w:ind w:left="714" w:hanging="357"/>
        <w:jc w:val="both"/>
      </w:pPr>
      <w:r>
        <w:t>da je naveden izvajalec dejansko izvajal dela;</w:t>
      </w:r>
    </w:p>
    <w:p w14:paraId="53F80D27" w14:textId="77777777" w:rsidR="00954EF8" w:rsidRDefault="00367DA4">
      <w:pPr>
        <w:numPr>
          <w:ilvl w:val="0"/>
          <w:numId w:val="25"/>
        </w:numPr>
        <w:spacing w:after="0" w:line="240" w:lineRule="auto"/>
        <w:ind w:left="714" w:hanging="357"/>
        <w:jc w:val="both"/>
      </w:pPr>
      <w:r>
        <w:t>da pri naročniku obstajajo dokazila o dejanski izvedbi navedenih del;</w:t>
      </w:r>
    </w:p>
    <w:p w14:paraId="6E1D79FD" w14:textId="77777777" w:rsidR="00954EF8" w:rsidRDefault="00367DA4">
      <w:pPr>
        <w:numPr>
          <w:ilvl w:val="0"/>
          <w:numId w:val="25"/>
        </w:numPr>
        <w:spacing w:after="0" w:line="240" w:lineRule="auto"/>
        <w:ind w:left="714" w:hanging="357"/>
        <w:jc w:val="both"/>
      </w:pPr>
      <w:r>
        <w:t>da smo kot naročnik zadovoljni s kvaliteto izvajalčevih del;</w:t>
      </w:r>
    </w:p>
    <w:p w14:paraId="7BDDE388" w14:textId="77777777" w:rsidR="00954EF8" w:rsidRDefault="00367DA4">
      <w:pPr>
        <w:numPr>
          <w:ilvl w:val="0"/>
          <w:numId w:val="25"/>
        </w:numPr>
        <w:spacing w:after="0" w:line="240" w:lineRule="auto"/>
        <w:ind w:left="714" w:hanging="357"/>
        <w:jc w:val="both"/>
      </w:pPr>
      <w:r>
        <w:t>da je izvajalec strokovno, kvalitetno in pravočasno izvajal vse pogodbene obveznosti.</w:t>
      </w:r>
    </w:p>
    <w:p w14:paraId="0A6EC5BB" w14:textId="77777777" w:rsidR="00954EF8" w:rsidRDefault="00954EF8">
      <w:pPr>
        <w:jc w:val="both"/>
      </w:pPr>
    </w:p>
    <w:p w14:paraId="56A44B02" w14:textId="77777777" w:rsidR="00954EF8" w:rsidRDefault="00367DA4">
      <w:pPr>
        <w:jc w:val="both"/>
      </w:pPr>
      <w:r>
        <w:t>Za navedene podatke in njihovo resničnost prevzemam popolno odgovornost.</w:t>
      </w:r>
    </w:p>
    <w:p w14:paraId="77DE6EC7" w14:textId="77777777" w:rsidR="00954EF8" w:rsidRDefault="00954EF8">
      <w:pPr>
        <w:spacing w:line="276" w:lineRule="auto"/>
        <w:jc w:val="both"/>
      </w:pPr>
    </w:p>
    <w:p w14:paraId="2B4CCD71" w14:textId="77777777" w:rsidR="00954EF8" w:rsidRDefault="00367DA4">
      <w:pPr>
        <w:spacing w:line="276" w:lineRule="auto"/>
        <w:jc w:val="both"/>
      </w:pPr>
      <w:r>
        <w:t>kraj:</w:t>
      </w:r>
      <w:r>
        <w:tab/>
        <w:t xml:space="preserve">____________________ </w:t>
      </w:r>
      <w:r>
        <w:tab/>
      </w:r>
      <w:r>
        <w:tab/>
      </w:r>
      <w:r>
        <w:tab/>
      </w:r>
      <w:r>
        <w:tab/>
        <w:t xml:space="preserve">      podpis odgovorne osebe</w:t>
      </w:r>
    </w:p>
    <w:p w14:paraId="3C723959" w14:textId="77777777" w:rsidR="00954EF8" w:rsidRDefault="00367DA4">
      <w:pPr>
        <w:spacing w:line="276" w:lineRule="auto"/>
        <w:jc w:val="both"/>
      </w:pPr>
      <w:r>
        <w:tab/>
      </w:r>
      <w:r>
        <w:tab/>
      </w:r>
      <w:r>
        <w:tab/>
      </w:r>
      <w:r>
        <w:tab/>
      </w:r>
      <w:r>
        <w:tab/>
      </w:r>
      <w:r>
        <w:tab/>
      </w:r>
      <w:r>
        <w:tab/>
      </w:r>
      <w:r>
        <w:tab/>
        <w:t xml:space="preserve">      naročnika referenčnega dela</w:t>
      </w:r>
    </w:p>
    <w:p w14:paraId="050EE83F" w14:textId="77777777" w:rsidR="00954EF8" w:rsidRDefault="00367DA4">
      <w:pPr>
        <w:spacing w:line="276" w:lineRule="auto"/>
        <w:jc w:val="both"/>
      </w:pPr>
      <w:r>
        <w:lastRenderedPageBreak/>
        <w:t>datum:</w:t>
      </w:r>
      <w:r>
        <w:tab/>
        <w:t>____________________</w:t>
      </w:r>
      <w:r>
        <w:tab/>
      </w:r>
      <w:r>
        <w:tab/>
        <w:t xml:space="preserve">        žig</w:t>
      </w:r>
      <w:r>
        <w:tab/>
        <w:t xml:space="preserve">      ______________________</w:t>
      </w:r>
    </w:p>
    <w:p w14:paraId="27F0755B" w14:textId="77777777" w:rsidR="00954EF8" w:rsidRDefault="00954EF8">
      <w:pPr>
        <w:spacing w:line="276" w:lineRule="auto"/>
        <w:jc w:val="both"/>
        <w:rPr>
          <w:b/>
          <w:i/>
        </w:rPr>
      </w:pPr>
    </w:p>
    <w:p w14:paraId="4ED2EDF0" w14:textId="77777777" w:rsidR="00954EF8" w:rsidRDefault="00367DA4">
      <w:pPr>
        <w:spacing w:line="276" w:lineRule="auto"/>
        <w:jc w:val="both"/>
        <w:rPr>
          <w:i/>
          <w:sz w:val="19"/>
          <w:szCs w:val="19"/>
          <w:highlight w:val="white"/>
        </w:rPr>
      </w:pPr>
      <w:r>
        <w:rPr>
          <w:b/>
          <w:i/>
          <w:sz w:val="19"/>
          <w:szCs w:val="19"/>
        </w:rPr>
        <w:t xml:space="preserve">Navodila za izpolnitev: </w:t>
      </w:r>
      <w:r>
        <w:rPr>
          <w:i/>
          <w:sz w:val="19"/>
          <w:szCs w:val="19"/>
          <w:highlight w:val="white"/>
        </w:rPr>
        <w:t>Obrazec “Referenčno potrdilo”</w:t>
      </w:r>
      <w:r>
        <w:rPr>
          <w:i/>
          <w:sz w:val="19"/>
          <w:szCs w:val="19"/>
        </w:rPr>
        <w:t xml:space="preserve"> mora biti izpolnjen, datiran, žigosan in podpisan s strani odgovorne osebe naročnika referenčnega dela, za katerega je ponudnik v zadnjih treh letih opravil storitve. Ponudnik lahko zaradi večjega števila referenc obrazec fotokopira. Ponudnik lahko predloži kopijo reference, ki ni na originalnem obrazcu, vendar mora vsebovati vse podatke, ki so zahtevani na obrazcu, ki je sestavni del predmetne razpisne dokumentacije</w:t>
      </w:r>
    </w:p>
    <w:p w14:paraId="0CFEEDC7" w14:textId="77777777" w:rsidR="00954EF8" w:rsidRDefault="00954EF8"/>
    <w:p w14:paraId="2AF499C0" w14:textId="77777777" w:rsidR="00954EF8" w:rsidRDefault="00954EF8"/>
    <w:p w14:paraId="04BB25E8" w14:textId="77777777" w:rsidR="00954EF8" w:rsidRDefault="00954EF8"/>
    <w:p w14:paraId="1AA9EFE1" w14:textId="77777777" w:rsidR="00954EF8" w:rsidRDefault="00954EF8"/>
    <w:p w14:paraId="04643FDE" w14:textId="77777777" w:rsidR="00954EF8" w:rsidRDefault="00954EF8"/>
    <w:p w14:paraId="14F2D2CF" w14:textId="77777777" w:rsidR="00954EF8" w:rsidRDefault="00954EF8"/>
    <w:p w14:paraId="428E1AA7" w14:textId="77777777" w:rsidR="00954EF8" w:rsidRDefault="00954EF8"/>
    <w:p w14:paraId="60A14F22" w14:textId="77777777" w:rsidR="00954EF8" w:rsidRDefault="00954EF8"/>
    <w:p w14:paraId="2765BCB8" w14:textId="77777777" w:rsidR="00954EF8" w:rsidRDefault="00954EF8"/>
    <w:p w14:paraId="0505B1DE" w14:textId="77777777" w:rsidR="00954EF8" w:rsidRDefault="00954EF8"/>
    <w:p w14:paraId="46854F04" w14:textId="77777777" w:rsidR="00954EF8" w:rsidRDefault="00954EF8"/>
    <w:p w14:paraId="03351D3B" w14:textId="77777777" w:rsidR="00954EF8" w:rsidRDefault="00954EF8"/>
    <w:p w14:paraId="27AF0C91" w14:textId="77777777" w:rsidR="00954EF8" w:rsidRDefault="00954EF8"/>
    <w:p w14:paraId="0181EFFF" w14:textId="77777777" w:rsidR="00954EF8" w:rsidRDefault="00954EF8"/>
    <w:p w14:paraId="70E0C188" w14:textId="77777777" w:rsidR="00954EF8" w:rsidRDefault="00954EF8"/>
    <w:p w14:paraId="796D6B93" w14:textId="77777777" w:rsidR="00954EF8" w:rsidRDefault="00954EF8"/>
    <w:p w14:paraId="75C4E4CE" w14:textId="77777777" w:rsidR="00954EF8" w:rsidRDefault="00954EF8"/>
    <w:p w14:paraId="1D8A9D29" w14:textId="77777777" w:rsidR="00954EF8" w:rsidRDefault="00954EF8"/>
    <w:p w14:paraId="69BBFE24" w14:textId="77777777" w:rsidR="00367DA4" w:rsidRDefault="00367DA4"/>
    <w:p w14:paraId="6C119985" w14:textId="77777777" w:rsidR="00367DA4" w:rsidRDefault="00367DA4"/>
    <w:p w14:paraId="7A3B797A" w14:textId="77777777" w:rsidR="00367DA4" w:rsidRDefault="00367DA4"/>
    <w:p w14:paraId="56B02864" w14:textId="77777777" w:rsidR="00367DA4" w:rsidRDefault="00367DA4"/>
    <w:p w14:paraId="3F0A73E6" w14:textId="77777777" w:rsidR="00B72AB2" w:rsidRDefault="00B72AB2"/>
    <w:p w14:paraId="0F0D03CB" w14:textId="77777777" w:rsidR="00954EF8" w:rsidRDefault="00954EF8"/>
    <w:p w14:paraId="01572FEF" w14:textId="77777777" w:rsidR="00954EF8" w:rsidRDefault="00954EF8"/>
    <w:p w14:paraId="08D6853F" w14:textId="77777777" w:rsidR="00954EF8" w:rsidRDefault="00954EF8"/>
    <w:p w14:paraId="28C275D1" w14:textId="77777777" w:rsidR="00954EF8" w:rsidRDefault="00954EF8"/>
    <w:p w14:paraId="472E8D2F" w14:textId="77777777" w:rsidR="00954EF8" w:rsidRDefault="00367DA4">
      <w:pPr>
        <w:pStyle w:val="Naslov2"/>
        <w:numPr>
          <w:ilvl w:val="1"/>
          <w:numId w:val="35"/>
        </w:numPr>
        <w:rPr>
          <w:rFonts w:ascii="Trebuchet MS" w:eastAsia="Trebuchet MS" w:hAnsi="Trebuchet MS" w:cs="Trebuchet MS"/>
        </w:rPr>
      </w:pPr>
      <w:bookmarkStart w:id="41" w:name="_heading=h.3fwokq0" w:colFirst="0" w:colLast="0"/>
      <w:bookmarkEnd w:id="41"/>
      <w:r>
        <w:rPr>
          <w:rFonts w:ascii="Trebuchet MS" w:eastAsia="Trebuchet MS" w:hAnsi="Trebuchet MS" w:cs="Trebuchet MS"/>
        </w:rPr>
        <w:lastRenderedPageBreak/>
        <w:t>PODATKI O TEHNIČNIH IN KADROVSKIH ZMOGLJIVOSTIH</w:t>
      </w:r>
    </w:p>
    <w:tbl>
      <w:tblPr>
        <w:tblStyle w:val="afff1"/>
        <w:tblW w:w="9350" w:type="dxa"/>
        <w:tblBorders>
          <w:top w:val="single" w:sz="4" w:space="0" w:color="3494BA"/>
          <w:left w:val="single" w:sz="4" w:space="0" w:color="3494BA"/>
          <w:bottom w:val="single" w:sz="4" w:space="0" w:color="3494BA"/>
          <w:right w:val="single" w:sz="4" w:space="0" w:color="3494BA"/>
          <w:insideH w:val="single" w:sz="4" w:space="0" w:color="3494BA"/>
          <w:insideV w:val="single" w:sz="4" w:space="0" w:color="3494BA"/>
        </w:tblBorders>
        <w:tblLayout w:type="fixed"/>
        <w:tblLook w:val="0400" w:firstRow="0" w:lastRow="0" w:firstColumn="0" w:lastColumn="0" w:noHBand="0" w:noVBand="1"/>
      </w:tblPr>
      <w:tblGrid>
        <w:gridCol w:w="1726"/>
        <w:gridCol w:w="2660"/>
        <w:gridCol w:w="2470"/>
        <w:gridCol w:w="925"/>
        <w:gridCol w:w="789"/>
        <w:gridCol w:w="780"/>
      </w:tblGrid>
      <w:tr w:rsidR="00954EF8" w14:paraId="58538DE3" w14:textId="77777777">
        <w:tc>
          <w:tcPr>
            <w:tcW w:w="9350" w:type="dxa"/>
            <w:gridSpan w:val="6"/>
            <w:shd w:val="clear" w:color="auto" w:fill="3494BA"/>
          </w:tcPr>
          <w:p w14:paraId="5FEB1362" w14:textId="77777777" w:rsidR="00954EF8" w:rsidRDefault="00367DA4">
            <w:pPr>
              <w:jc w:val="center"/>
              <w:rPr>
                <w:b/>
                <w:color w:val="FFFFFF"/>
              </w:rPr>
            </w:pPr>
            <w:r>
              <w:rPr>
                <w:b/>
                <w:color w:val="FFFFFF"/>
              </w:rPr>
              <w:t>PODATKI O NOMINIRANIH VOZILIH</w:t>
            </w:r>
          </w:p>
        </w:tc>
      </w:tr>
      <w:tr w:rsidR="00954EF8" w14:paraId="00E4CFFD" w14:textId="77777777">
        <w:tc>
          <w:tcPr>
            <w:tcW w:w="1726" w:type="dxa"/>
            <w:shd w:val="clear" w:color="auto" w:fill="3494BA"/>
          </w:tcPr>
          <w:p w14:paraId="18771DE6" w14:textId="77777777" w:rsidR="00954EF8" w:rsidRDefault="00367DA4">
            <w:pPr>
              <w:jc w:val="center"/>
              <w:rPr>
                <w:b/>
                <w:color w:val="FFFFFF"/>
                <w:sz w:val="16"/>
                <w:szCs w:val="16"/>
              </w:rPr>
            </w:pPr>
            <w:r>
              <w:rPr>
                <w:b/>
                <w:color w:val="FFFFFF"/>
                <w:sz w:val="16"/>
                <w:szCs w:val="16"/>
              </w:rPr>
              <w:t>NOMINACIJA VOZILA ZA SKLOP (navedi sklop)</w:t>
            </w:r>
          </w:p>
        </w:tc>
        <w:tc>
          <w:tcPr>
            <w:tcW w:w="2660" w:type="dxa"/>
            <w:shd w:val="clear" w:color="auto" w:fill="3494BA"/>
            <w:vAlign w:val="center"/>
          </w:tcPr>
          <w:p w14:paraId="2CC2D1A1" w14:textId="77777777" w:rsidR="00954EF8" w:rsidRDefault="00367DA4">
            <w:pPr>
              <w:jc w:val="center"/>
              <w:rPr>
                <w:b/>
                <w:color w:val="FFFFFF"/>
                <w:sz w:val="16"/>
                <w:szCs w:val="16"/>
              </w:rPr>
            </w:pPr>
            <w:r>
              <w:rPr>
                <w:b/>
                <w:color w:val="FFFFFF"/>
                <w:sz w:val="16"/>
                <w:szCs w:val="16"/>
              </w:rPr>
              <w:t>TIP VOZILA IN KATEGORIJA VOZILA</w:t>
            </w:r>
          </w:p>
        </w:tc>
        <w:tc>
          <w:tcPr>
            <w:tcW w:w="2470" w:type="dxa"/>
            <w:shd w:val="clear" w:color="auto" w:fill="3494BA"/>
            <w:vAlign w:val="center"/>
          </w:tcPr>
          <w:p w14:paraId="48F0D57F" w14:textId="77777777" w:rsidR="00954EF8" w:rsidRDefault="00367DA4">
            <w:pPr>
              <w:jc w:val="center"/>
              <w:rPr>
                <w:b/>
                <w:color w:val="FFFFFF"/>
                <w:sz w:val="16"/>
                <w:szCs w:val="16"/>
              </w:rPr>
            </w:pPr>
            <w:r>
              <w:rPr>
                <w:b/>
                <w:color w:val="FFFFFF"/>
                <w:sz w:val="16"/>
                <w:szCs w:val="16"/>
              </w:rPr>
              <w:t>ŠTEVILKA PROMETNEGA DOVOLJENJA</w:t>
            </w:r>
          </w:p>
        </w:tc>
        <w:tc>
          <w:tcPr>
            <w:tcW w:w="925" w:type="dxa"/>
            <w:shd w:val="clear" w:color="auto" w:fill="3494BA"/>
            <w:vAlign w:val="center"/>
          </w:tcPr>
          <w:p w14:paraId="5A3B31F7" w14:textId="77777777" w:rsidR="00954EF8" w:rsidRDefault="00367DA4">
            <w:pPr>
              <w:jc w:val="center"/>
              <w:rPr>
                <w:b/>
                <w:color w:val="FFFFFF"/>
                <w:sz w:val="16"/>
                <w:szCs w:val="16"/>
              </w:rPr>
            </w:pPr>
            <w:r>
              <w:rPr>
                <w:b/>
                <w:color w:val="FFFFFF"/>
                <w:sz w:val="16"/>
                <w:szCs w:val="16"/>
              </w:rPr>
              <w:t>ŠTEVILO SEDEŽEV</w:t>
            </w:r>
          </w:p>
        </w:tc>
        <w:tc>
          <w:tcPr>
            <w:tcW w:w="1569" w:type="dxa"/>
            <w:gridSpan w:val="2"/>
            <w:shd w:val="clear" w:color="auto" w:fill="3494BA"/>
            <w:vAlign w:val="center"/>
          </w:tcPr>
          <w:p w14:paraId="2BF8BFDA" w14:textId="77777777" w:rsidR="00954EF8" w:rsidRDefault="00367DA4">
            <w:pPr>
              <w:jc w:val="center"/>
              <w:rPr>
                <w:b/>
                <w:color w:val="FFFFFF"/>
                <w:sz w:val="16"/>
                <w:szCs w:val="16"/>
              </w:rPr>
            </w:pPr>
            <w:r>
              <w:rPr>
                <w:b/>
                <w:color w:val="FFFFFF"/>
                <w:sz w:val="16"/>
                <w:szCs w:val="16"/>
              </w:rPr>
              <w:t>Vozilo izpolnjuje vse minimalne zakonske zahteve za vozila za prevoz skupin otrok (obkroži)</w:t>
            </w:r>
          </w:p>
        </w:tc>
      </w:tr>
      <w:tr w:rsidR="00954EF8" w14:paraId="1C8B21AB" w14:textId="77777777">
        <w:trPr>
          <w:trHeight w:val="70"/>
        </w:trPr>
        <w:tc>
          <w:tcPr>
            <w:tcW w:w="1726" w:type="dxa"/>
          </w:tcPr>
          <w:p w14:paraId="650BBC74" w14:textId="77777777" w:rsidR="00954EF8" w:rsidRDefault="00954EF8">
            <w:pPr>
              <w:rPr>
                <w:sz w:val="22"/>
                <w:szCs w:val="22"/>
              </w:rPr>
            </w:pPr>
          </w:p>
        </w:tc>
        <w:tc>
          <w:tcPr>
            <w:tcW w:w="2660" w:type="dxa"/>
            <w:vAlign w:val="center"/>
          </w:tcPr>
          <w:p w14:paraId="0E499A0B" w14:textId="77777777" w:rsidR="00954EF8" w:rsidRDefault="00954EF8">
            <w:pPr>
              <w:rPr>
                <w:sz w:val="22"/>
                <w:szCs w:val="22"/>
              </w:rPr>
            </w:pPr>
          </w:p>
          <w:p w14:paraId="38A74627" w14:textId="77777777" w:rsidR="00954EF8" w:rsidRDefault="00954EF8">
            <w:pPr>
              <w:rPr>
                <w:sz w:val="22"/>
                <w:szCs w:val="22"/>
              </w:rPr>
            </w:pPr>
          </w:p>
        </w:tc>
        <w:tc>
          <w:tcPr>
            <w:tcW w:w="2470" w:type="dxa"/>
            <w:vAlign w:val="center"/>
          </w:tcPr>
          <w:p w14:paraId="043B1BD1" w14:textId="77777777" w:rsidR="00954EF8" w:rsidRDefault="00954EF8">
            <w:pPr>
              <w:rPr>
                <w:sz w:val="22"/>
                <w:szCs w:val="22"/>
              </w:rPr>
            </w:pPr>
          </w:p>
        </w:tc>
        <w:tc>
          <w:tcPr>
            <w:tcW w:w="925" w:type="dxa"/>
            <w:vAlign w:val="center"/>
          </w:tcPr>
          <w:p w14:paraId="6AA6C5A3" w14:textId="77777777" w:rsidR="00954EF8" w:rsidRDefault="00954EF8">
            <w:pPr>
              <w:rPr>
                <w:sz w:val="22"/>
                <w:szCs w:val="22"/>
              </w:rPr>
            </w:pPr>
          </w:p>
        </w:tc>
        <w:tc>
          <w:tcPr>
            <w:tcW w:w="789" w:type="dxa"/>
            <w:vAlign w:val="center"/>
          </w:tcPr>
          <w:p w14:paraId="1AF8FE92" w14:textId="77777777" w:rsidR="00954EF8" w:rsidRDefault="00367DA4">
            <w:pPr>
              <w:jc w:val="center"/>
              <w:rPr>
                <w:sz w:val="22"/>
                <w:szCs w:val="22"/>
              </w:rPr>
            </w:pPr>
            <w:r>
              <w:rPr>
                <w:sz w:val="22"/>
                <w:szCs w:val="22"/>
              </w:rPr>
              <w:t>DA</w:t>
            </w:r>
          </w:p>
        </w:tc>
        <w:tc>
          <w:tcPr>
            <w:tcW w:w="780" w:type="dxa"/>
            <w:vAlign w:val="center"/>
          </w:tcPr>
          <w:p w14:paraId="5D4AE048" w14:textId="77777777" w:rsidR="00954EF8" w:rsidRDefault="00367DA4">
            <w:pPr>
              <w:jc w:val="center"/>
              <w:rPr>
                <w:sz w:val="22"/>
                <w:szCs w:val="22"/>
              </w:rPr>
            </w:pPr>
            <w:r>
              <w:rPr>
                <w:sz w:val="22"/>
                <w:szCs w:val="22"/>
              </w:rPr>
              <w:t>NE</w:t>
            </w:r>
          </w:p>
        </w:tc>
      </w:tr>
      <w:tr w:rsidR="00954EF8" w14:paraId="2131E7BD" w14:textId="77777777">
        <w:trPr>
          <w:trHeight w:val="70"/>
        </w:trPr>
        <w:tc>
          <w:tcPr>
            <w:tcW w:w="1726" w:type="dxa"/>
          </w:tcPr>
          <w:p w14:paraId="20976C19" w14:textId="77777777" w:rsidR="00954EF8" w:rsidRDefault="00954EF8">
            <w:pPr>
              <w:rPr>
                <w:sz w:val="22"/>
                <w:szCs w:val="22"/>
              </w:rPr>
            </w:pPr>
          </w:p>
        </w:tc>
        <w:tc>
          <w:tcPr>
            <w:tcW w:w="2660" w:type="dxa"/>
            <w:vAlign w:val="center"/>
          </w:tcPr>
          <w:p w14:paraId="6C1ABFCA" w14:textId="77777777" w:rsidR="00954EF8" w:rsidRDefault="00954EF8">
            <w:pPr>
              <w:rPr>
                <w:sz w:val="22"/>
                <w:szCs w:val="22"/>
              </w:rPr>
            </w:pPr>
          </w:p>
          <w:p w14:paraId="593C97E0" w14:textId="77777777" w:rsidR="00954EF8" w:rsidRDefault="00954EF8">
            <w:pPr>
              <w:rPr>
                <w:sz w:val="22"/>
                <w:szCs w:val="22"/>
              </w:rPr>
            </w:pPr>
          </w:p>
        </w:tc>
        <w:tc>
          <w:tcPr>
            <w:tcW w:w="2470" w:type="dxa"/>
            <w:vAlign w:val="center"/>
          </w:tcPr>
          <w:p w14:paraId="049B5102" w14:textId="77777777" w:rsidR="00954EF8" w:rsidRDefault="00954EF8">
            <w:pPr>
              <w:rPr>
                <w:sz w:val="22"/>
                <w:szCs w:val="22"/>
              </w:rPr>
            </w:pPr>
          </w:p>
        </w:tc>
        <w:tc>
          <w:tcPr>
            <w:tcW w:w="925" w:type="dxa"/>
            <w:vAlign w:val="center"/>
          </w:tcPr>
          <w:p w14:paraId="557F6B07" w14:textId="77777777" w:rsidR="00954EF8" w:rsidRDefault="00954EF8">
            <w:pPr>
              <w:rPr>
                <w:sz w:val="22"/>
                <w:szCs w:val="22"/>
              </w:rPr>
            </w:pPr>
          </w:p>
        </w:tc>
        <w:tc>
          <w:tcPr>
            <w:tcW w:w="789" w:type="dxa"/>
            <w:vAlign w:val="center"/>
          </w:tcPr>
          <w:p w14:paraId="1439D951" w14:textId="77777777" w:rsidR="00954EF8" w:rsidRDefault="00367DA4">
            <w:pPr>
              <w:jc w:val="center"/>
              <w:rPr>
                <w:sz w:val="22"/>
                <w:szCs w:val="22"/>
              </w:rPr>
            </w:pPr>
            <w:r>
              <w:rPr>
                <w:sz w:val="22"/>
                <w:szCs w:val="22"/>
              </w:rPr>
              <w:t>DA</w:t>
            </w:r>
          </w:p>
        </w:tc>
        <w:tc>
          <w:tcPr>
            <w:tcW w:w="780" w:type="dxa"/>
            <w:vAlign w:val="center"/>
          </w:tcPr>
          <w:p w14:paraId="0A52AFE0" w14:textId="77777777" w:rsidR="00954EF8" w:rsidRDefault="00367DA4">
            <w:pPr>
              <w:jc w:val="center"/>
              <w:rPr>
                <w:sz w:val="22"/>
                <w:szCs w:val="22"/>
              </w:rPr>
            </w:pPr>
            <w:r>
              <w:rPr>
                <w:sz w:val="22"/>
                <w:szCs w:val="22"/>
              </w:rPr>
              <w:t>NE</w:t>
            </w:r>
          </w:p>
        </w:tc>
      </w:tr>
      <w:tr w:rsidR="00954EF8" w14:paraId="7A3BC1AA" w14:textId="77777777">
        <w:trPr>
          <w:trHeight w:val="70"/>
        </w:trPr>
        <w:tc>
          <w:tcPr>
            <w:tcW w:w="1726" w:type="dxa"/>
          </w:tcPr>
          <w:p w14:paraId="1293FC74" w14:textId="77777777" w:rsidR="00954EF8" w:rsidRDefault="00954EF8">
            <w:pPr>
              <w:rPr>
                <w:sz w:val="22"/>
                <w:szCs w:val="22"/>
              </w:rPr>
            </w:pPr>
          </w:p>
        </w:tc>
        <w:tc>
          <w:tcPr>
            <w:tcW w:w="2660" w:type="dxa"/>
            <w:vAlign w:val="center"/>
          </w:tcPr>
          <w:p w14:paraId="5248A9DC" w14:textId="77777777" w:rsidR="00954EF8" w:rsidRDefault="00954EF8">
            <w:pPr>
              <w:rPr>
                <w:sz w:val="22"/>
                <w:szCs w:val="22"/>
              </w:rPr>
            </w:pPr>
          </w:p>
          <w:p w14:paraId="48A92DD8" w14:textId="77777777" w:rsidR="00954EF8" w:rsidRDefault="00954EF8">
            <w:pPr>
              <w:rPr>
                <w:sz w:val="22"/>
                <w:szCs w:val="22"/>
              </w:rPr>
            </w:pPr>
          </w:p>
        </w:tc>
        <w:tc>
          <w:tcPr>
            <w:tcW w:w="2470" w:type="dxa"/>
            <w:vAlign w:val="center"/>
          </w:tcPr>
          <w:p w14:paraId="1D5097E7" w14:textId="77777777" w:rsidR="00954EF8" w:rsidRDefault="00954EF8">
            <w:pPr>
              <w:rPr>
                <w:sz w:val="22"/>
                <w:szCs w:val="22"/>
              </w:rPr>
            </w:pPr>
          </w:p>
        </w:tc>
        <w:tc>
          <w:tcPr>
            <w:tcW w:w="925" w:type="dxa"/>
            <w:vAlign w:val="center"/>
          </w:tcPr>
          <w:p w14:paraId="37E049FE" w14:textId="77777777" w:rsidR="00954EF8" w:rsidRDefault="00954EF8">
            <w:pPr>
              <w:rPr>
                <w:sz w:val="22"/>
                <w:szCs w:val="22"/>
              </w:rPr>
            </w:pPr>
          </w:p>
        </w:tc>
        <w:tc>
          <w:tcPr>
            <w:tcW w:w="789" w:type="dxa"/>
            <w:vAlign w:val="center"/>
          </w:tcPr>
          <w:p w14:paraId="32835D48" w14:textId="77777777" w:rsidR="00954EF8" w:rsidRDefault="00367DA4">
            <w:pPr>
              <w:jc w:val="center"/>
              <w:rPr>
                <w:sz w:val="22"/>
                <w:szCs w:val="22"/>
              </w:rPr>
            </w:pPr>
            <w:r>
              <w:rPr>
                <w:sz w:val="22"/>
                <w:szCs w:val="22"/>
              </w:rPr>
              <w:t>DA</w:t>
            </w:r>
          </w:p>
        </w:tc>
        <w:tc>
          <w:tcPr>
            <w:tcW w:w="780" w:type="dxa"/>
            <w:vAlign w:val="center"/>
          </w:tcPr>
          <w:p w14:paraId="749E5BFC" w14:textId="77777777" w:rsidR="00954EF8" w:rsidRDefault="00367DA4">
            <w:pPr>
              <w:jc w:val="center"/>
              <w:rPr>
                <w:sz w:val="22"/>
                <w:szCs w:val="22"/>
              </w:rPr>
            </w:pPr>
            <w:r>
              <w:rPr>
                <w:sz w:val="22"/>
                <w:szCs w:val="22"/>
              </w:rPr>
              <w:t>NE</w:t>
            </w:r>
          </w:p>
        </w:tc>
      </w:tr>
      <w:tr w:rsidR="00954EF8" w14:paraId="5FA42959" w14:textId="77777777">
        <w:trPr>
          <w:trHeight w:val="70"/>
        </w:trPr>
        <w:tc>
          <w:tcPr>
            <w:tcW w:w="1726" w:type="dxa"/>
          </w:tcPr>
          <w:p w14:paraId="61817EFB" w14:textId="77777777" w:rsidR="00954EF8" w:rsidRDefault="00954EF8">
            <w:pPr>
              <w:rPr>
                <w:sz w:val="22"/>
                <w:szCs w:val="22"/>
              </w:rPr>
            </w:pPr>
          </w:p>
        </w:tc>
        <w:tc>
          <w:tcPr>
            <w:tcW w:w="2660" w:type="dxa"/>
            <w:vAlign w:val="center"/>
          </w:tcPr>
          <w:p w14:paraId="3FF15680" w14:textId="77777777" w:rsidR="00954EF8" w:rsidRDefault="00954EF8">
            <w:pPr>
              <w:rPr>
                <w:sz w:val="22"/>
                <w:szCs w:val="22"/>
              </w:rPr>
            </w:pPr>
          </w:p>
          <w:p w14:paraId="289034E2" w14:textId="77777777" w:rsidR="00954EF8" w:rsidRDefault="00954EF8">
            <w:pPr>
              <w:rPr>
                <w:sz w:val="22"/>
                <w:szCs w:val="22"/>
              </w:rPr>
            </w:pPr>
          </w:p>
        </w:tc>
        <w:tc>
          <w:tcPr>
            <w:tcW w:w="2470" w:type="dxa"/>
            <w:vAlign w:val="center"/>
          </w:tcPr>
          <w:p w14:paraId="3F498769" w14:textId="77777777" w:rsidR="00954EF8" w:rsidRDefault="00954EF8">
            <w:pPr>
              <w:rPr>
                <w:sz w:val="22"/>
                <w:szCs w:val="22"/>
              </w:rPr>
            </w:pPr>
          </w:p>
        </w:tc>
        <w:tc>
          <w:tcPr>
            <w:tcW w:w="925" w:type="dxa"/>
            <w:vAlign w:val="center"/>
          </w:tcPr>
          <w:p w14:paraId="02DCA1A9" w14:textId="77777777" w:rsidR="00954EF8" w:rsidRDefault="00954EF8">
            <w:pPr>
              <w:rPr>
                <w:sz w:val="22"/>
                <w:szCs w:val="22"/>
              </w:rPr>
            </w:pPr>
          </w:p>
        </w:tc>
        <w:tc>
          <w:tcPr>
            <w:tcW w:w="789" w:type="dxa"/>
            <w:vAlign w:val="center"/>
          </w:tcPr>
          <w:p w14:paraId="6532940E" w14:textId="77777777" w:rsidR="00954EF8" w:rsidRDefault="00367DA4">
            <w:pPr>
              <w:jc w:val="center"/>
              <w:rPr>
                <w:sz w:val="22"/>
                <w:szCs w:val="22"/>
              </w:rPr>
            </w:pPr>
            <w:r>
              <w:rPr>
                <w:sz w:val="22"/>
                <w:szCs w:val="22"/>
              </w:rPr>
              <w:t>DA</w:t>
            </w:r>
          </w:p>
        </w:tc>
        <w:tc>
          <w:tcPr>
            <w:tcW w:w="780" w:type="dxa"/>
            <w:vAlign w:val="center"/>
          </w:tcPr>
          <w:p w14:paraId="6066B7C0" w14:textId="77777777" w:rsidR="00954EF8" w:rsidRDefault="00367DA4">
            <w:pPr>
              <w:jc w:val="center"/>
              <w:rPr>
                <w:sz w:val="22"/>
                <w:szCs w:val="22"/>
              </w:rPr>
            </w:pPr>
            <w:r>
              <w:rPr>
                <w:sz w:val="22"/>
                <w:szCs w:val="22"/>
              </w:rPr>
              <w:t>NE</w:t>
            </w:r>
          </w:p>
        </w:tc>
      </w:tr>
      <w:tr w:rsidR="00954EF8" w14:paraId="51AABB90" w14:textId="77777777">
        <w:trPr>
          <w:trHeight w:val="70"/>
        </w:trPr>
        <w:tc>
          <w:tcPr>
            <w:tcW w:w="1726" w:type="dxa"/>
          </w:tcPr>
          <w:p w14:paraId="37D32B0D" w14:textId="77777777" w:rsidR="00954EF8" w:rsidRDefault="00954EF8">
            <w:pPr>
              <w:rPr>
                <w:sz w:val="22"/>
                <w:szCs w:val="22"/>
              </w:rPr>
            </w:pPr>
          </w:p>
        </w:tc>
        <w:tc>
          <w:tcPr>
            <w:tcW w:w="2660" w:type="dxa"/>
            <w:vAlign w:val="center"/>
          </w:tcPr>
          <w:p w14:paraId="3B2764E5" w14:textId="77777777" w:rsidR="00954EF8" w:rsidRDefault="00954EF8">
            <w:pPr>
              <w:rPr>
                <w:sz w:val="22"/>
                <w:szCs w:val="22"/>
              </w:rPr>
            </w:pPr>
          </w:p>
          <w:p w14:paraId="7156707E" w14:textId="77777777" w:rsidR="00954EF8" w:rsidRDefault="00954EF8">
            <w:pPr>
              <w:rPr>
                <w:sz w:val="22"/>
                <w:szCs w:val="22"/>
              </w:rPr>
            </w:pPr>
          </w:p>
        </w:tc>
        <w:tc>
          <w:tcPr>
            <w:tcW w:w="2470" w:type="dxa"/>
            <w:vAlign w:val="center"/>
          </w:tcPr>
          <w:p w14:paraId="1C2680AB" w14:textId="77777777" w:rsidR="00954EF8" w:rsidRDefault="00954EF8">
            <w:pPr>
              <w:rPr>
                <w:sz w:val="22"/>
                <w:szCs w:val="22"/>
              </w:rPr>
            </w:pPr>
          </w:p>
        </w:tc>
        <w:tc>
          <w:tcPr>
            <w:tcW w:w="925" w:type="dxa"/>
            <w:vAlign w:val="center"/>
          </w:tcPr>
          <w:p w14:paraId="0C22F35F" w14:textId="77777777" w:rsidR="00954EF8" w:rsidRDefault="00954EF8">
            <w:pPr>
              <w:rPr>
                <w:sz w:val="22"/>
                <w:szCs w:val="22"/>
              </w:rPr>
            </w:pPr>
          </w:p>
        </w:tc>
        <w:tc>
          <w:tcPr>
            <w:tcW w:w="789" w:type="dxa"/>
            <w:vAlign w:val="center"/>
          </w:tcPr>
          <w:p w14:paraId="33DF2F6C" w14:textId="77777777" w:rsidR="00954EF8" w:rsidRDefault="00367DA4">
            <w:pPr>
              <w:jc w:val="center"/>
              <w:rPr>
                <w:sz w:val="22"/>
                <w:szCs w:val="22"/>
              </w:rPr>
            </w:pPr>
            <w:r>
              <w:rPr>
                <w:sz w:val="22"/>
                <w:szCs w:val="22"/>
              </w:rPr>
              <w:t>DA</w:t>
            </w:r>
          </w:p>
        </w:tc>
        <w:tc>
          <w:tcPr>
            <w:tcW w:w="780" w:type="dxa"/>
            <w:vAlign w:val="center"/>
          </w:tcPr>
          <w:p w14:paraId="142B06A6" w14:textId="77777777" w:rsidR="00954EF8" w:rsidRDefault="00367DA4">
            <w:pPr>
              <w:jc w:val="center"/>
              <w:rPr>
                <w:sz w:val="22"/>
                <w:szCs w:val="22"/>
              </w:rPr>
            </w:pPr>
            <w:r>
              <w:rPr>
                <w:sz w:val="22"/>
                <w:szCs w:val="22"/>
              </w:rPr>
              <w:t>NE</w:t>
            </w:r>
          </w:p>
        </w:tc>
      </w:tr>
      <w:tr w:rsidR="00954EF8" w14:paraId="0E58E1FD" w14:textId="77777777">
        <w:trPr>
          <w:trHeight w:val="70"/>
        </w:trPr>
        <w:tc>
          <w:tcPr>
            <w:tcW w:w="1726" w:type="dxa"/>
          </w:tcPr>
          <w:p w14:paraId="1DEA5211" w14:textId="77777777" w:rsidR="00954EF8" w:rsidRDefault="00954EF8">
            <w:pPr>
              <w:rPr>
                <w:sz w:val="22"/>
                <w:szCs w:val="22"/>
              </w:rPr>
            </w:pPr>
          </w:p>
        </w:tc>
        <w:tc>
          <w:tcPr>
            <w:tcW w:w="2660" w:type="dxa"/>
            <w:vAlign w:val="center"/>
          </w:tcPr>
          <w:p w14:paraId="415B05FB" w14:textId="77777777" w:rsidR="00954EF8" w:rsidRDefault="00954EF8">
            <w:pPr>
              <w:rPr>
                <w:sz w:val="22"/>
                <w:szCs w:val="22"/>
              </w:rPr>
            </w:pPr>
          </w:p>
          <w:p w14:paraId="5C0143AD" w14:textId="77777777" w:rsidR="00954EF8" w:rsidRDefault="00954EF8">
            <w:pPr>
              <w:rPr>
                <w:sz w:val="22"/>
                <w:szCs w:val="22"/>
              </w:rPr>
            </w:pPr>
          </w:p>
        </w:tc>
        <w:tc>
          <w:tcPr>
            <w:tcW w:w="2470" w:type="dxa"/>
            <w:vAlign w:val="center"/>
          </w:tcPr>
          <w:p w14:paraId="378E275A" w14:textId="77777777" w:rsidR="00954EF8" w:rsidRDefault="00954EF8">
            <w:pPr>
              <w:rPr>
                <w:sz w:val="22"/>
                <w:szCs w:val="22"/>
              </w:rPr>
            </w:pPr>
          </w:p>
        </w:tc>
        <w:tc>
          <w:tcPr>
            <w:tcW w:w="925" w:type="dxa"/>
            <w:vAlign w:val="center"/>
          </w:tcPr>
          <w:p w14:paraId="638889ED" w14:textId="77777777" w:rsidR="00954EF8" w:rsidRDefault="00954EF8">
            <w:pPr>
              <w:rPr>
                <w:sz w:val="22"/>
                <w:szCs w:val="22"/>
              </w:rPr>
            </w:pPr>
          </w:p>
        </w:tc>
        <w:tc>
          <w:tcPr>
            <w:tcW w:w="789" w:type="dxa"/>
            <w:vAlign w:val="center"/>
          </w:tcPr>
          <w:p w14:paraId="082027F6" w14:textId="77777777" w:rsidR="00954EF8" w:rsidRDefault="00367DA4">
            <w:pPr>
              <w:jc w:val="center"/>
              <w:rPr>
                <w:sz w:val="22"/>
                <w:szCs w:val="22"/>
              </w:rPr>
            </w:pPr>
            <w:r>
              <w:rPr>
                <w:sz w:val="22"/>
                <w:szCs w:val="22"/>
              </w:rPr>
              <w:t>DA</w:t>
            </w:r>
          </w:p>
        </w:tc>
        <w:tc>
          <w:tcPr>
            <w:tcW w:w="780" w:type="dxa"/>
            <w:vAlign w:val="center"/>
          </w:tcPr>
          <w:p w14:paraId="54A9BA32" w14:textId="77777777" w:rsidR="00954EF8" w:rsidRDefault="00367DA4">
            <w:pPr>
              <w:jc w:val="center"/>
              <w:rPr>
                <w:sz w:val="22"/>
                <w:szCs w:val="22"/>
              </w:rPr>
            </w:pPr>
            <w:r>
              <w:rPr>
                <w:sz w:val="22"/>
                <w:szCs w:val="22"/>
              </w:rPr>
              <w:t>NE</w:t>
            </w:r>
          </w:p>
        </w:tc>
      </w:tr>
      <w:tr w:rsidR="00954EF8" w14:paraId="36D0E0EA" w14:textId="77777777">
        <w:trPr>
          <w:trHeight w:val="70"/>
        </w:trPr>
        <w:tc>
          <w:tcPr>
            <w:tcW w:w="1726" w:type="dxa"/>
          </w:tcPr>
          <w:p w14:paraId="02E267E1" w14:textId="77777777" w:rsidR="00954EF8" w:rsidRDefault="00954EF8">
            <w:pPr>
              <w:rPr>
                <w:sz w:val="22"/>
                <w:szCs w:val="22"/>
              </w:rPr>
            </w:pPr>
          </w:p>
        </w:tc>
        <w:tc>
          <w:tcPr>
            <w:tcW w:w="2660" w:type="dxa"/>
            <w:vAlign w:val="center"/>
          </w:tcPr>
          <w:p w14:paraId="42B7C25C" w14:textId="77777777" w:rsidR="00954EF8" w:rsidRDefault="00954EF8">
            <w:pPr>
              <w:rPr>
                <w:sz w:val="22"/>
                <w:szCs w:val="22"/>
              </w:rPr>
            </w:pPr>
          </w:p>
          <w:p w14:paraId="1EA80FEE" w14:textId="77777777" w:rsidR="00954EF8" w:rsidRDefault="00954EF8">
            <w:pPr>
              <w:rPr>
                <w:sz w:val="22"/>
                <w:szCs w:val="22"/>
              </w:rPr>
            </w:pPr>
          </w:p>
        </w:tc>
        <w:tc>
          <w:tcPr>
            <w:tcW w:w="2470" w:type="dxa"/>
            <w:vAlign w:val="center"/>
          </w:tcPr>
          <w:p w14:paraId="3077D309" w14:textId="77777777" w:rsidR="00954EF8" w:rsidRDefault="00954EF8">
            <w:pPr>
              <w:rPr>
                <w:sz w:val="22"/>
                <w:szCs w:val="22"/>
              </w:rPr>
            </w:pPr>
          </w:p>
        </w:tc>
        <w:tc>
          <w:tcPr>
            <w:tcW w:w="925" w:type="dxa"/>
            <w:vAlign w:val="center"/>
          </w:tcPr>
          <w:p w14:paraId="7FE7D53C" w14:textId="77777777" w:rsidR="00954EF8" w:rsidRDefault="00954EF8">
            <w:pPr>
              <w:rPr>
                <w:sz w:val="22"/>
                <w:szCs w:val="22"/>
              </w:rPr>
            </w:pPr>
          </w:p>
        </w:tc>
        <w:tc>
          <w:tcPr>
            <w:tcW w:w="789" w:type="dxa"/>
            <w:vAlign w:val="center"/>
          </w:tcPr>
          <w:p w14:paraId="7BEC5E3F" w14:textId="77777777" w:rsidR="00954EF8" w:rsidRDefault="00367DA4">
            <w:pPr>
              <w:jc w:val="center"/>
              <w:rPr>
                <w:sz w:val="22"/>
                <w:szCs w:val="22"/>
              </w:rPr>
            </w:pPr>
            <w:r>
              <w:rPr>
                <w:sz w:val="22"/>
                <w:szCs w:val="22"/>
              </w:rPr>
              <w:t>DA</w:t>
            </w:r>
          </w:p>
        </w:tc>
        <w:tc>
          <w:tcPr>
            <w:tcW w:w="780" w:type="dxa"/>
            <w:vAlign w:val="center"/>
          </w:tcPr>
          <w:p w14:paraId="35E8960A" w14:textId="77777777" w:rsidR="00954EF8" w:rsidRDefault="00367DA4">
            <w:pPr>
              <w:jc w:val="center"/>
              <w:rPr>
                <w:sz w:val="22"/>
                <w:szCs w:val="22"/>
              </w:rPr>
            </w:pPr>
            <w:r>
              <w:rPr>
                <w:sz w:val="22"/>
                <w:szCs w:val="22"/>
              </w:rPr>
              <w:t>NE</w:t>
            </w:r>
          </w:p>
        </w:tc>
      </w:tr>
      <w:tr w:rsidR="00954EF8" w14:paraId="3B8878FD" w14:textId="77777777">
        <w:trPr>
          <w:trHeight w:val="70"/>
        </w:trPr>
        <w:tc>
          <w:tcPr>
            <w:tcW w:w="1726" w:type="dxa"/>
          </w:tcPr>
          <w:p w14:paraId="06513E56" w14:textId="77777777" w:rsidR="00954EF8" w:rsidRDefault="00954EF8">
            <w:pPr>
              <w:rPr>
                <w:sz w:val="22"/>
                <w:szCs w:val="22"/>
              </w:rPr>
            </w:pPr>
          </w:p>
        </w:tc>
        <w:tc>
          <w:tcPr>
            <w:tcW w:w="2660" w:type="dxa"/>
            <w:vAlign w:val="center"/>
          </w:tcPr>
          <w:p w14:paraId="75D12E19" w14:textId="77777777" w:rsidR="00954EF8" w:rsidRDefault="00954EF8">
            <w:pPr>
              <w:rPr>
                <w:sz w:val="22"/>
                <w:szCs w:val="22"/>
              </w:rPr>
            </w:pPr>
          </w:p>
          <w:p w14:paraId="74E27282" w14:textId="77777777" w:rsidR="00954EF8" w:rsidRDefault="00954EF8">
            <w:pPr>
              <w:rPr>
                <w:sz w:val="22"/>
                <w:szCs w:val="22"/>
              </w:rPr>
            </w:pPr>
          </w:p>
        </w:tc>
        <w:tc>
          <w:tcPr>
            <w:tcW w:w="2470" w:type="dxa"/>
            <w:vAlign w:val="center"/>
          </w:tcPr>
          <w:p w14:paraId="2E4FE821" w14:textId="77777777" w:rsidR="00954EF8" w:rsidRDefault="00954EF8">
            <w:pPr>
              <w:rPr>
                <w:sz w:val="22"/>
                <w:szCs w:val="22"/>
              </w:rPr>
            </w:pPr>
          </w:p>
        </w:tc>
        <w:tc>
          <w:tcPr>
            <w:tcW w:w="925" w:type="dxa"/>
            <w:vAlign w:val="center"/>
          </w:tcPr>
          <w:p w14:paraId="4A88FA0D" w14:textId="77777777" w:rsidR="00954EF8" w:rsidRDefault="00954EF8">
            <w:pPr>
              <w:rPr>
                <w:sz w:val="22"/>
                <w:szCs w:val="22"/>
              </w:rPr>
            </w:pPr>
          </w:p>
        </w:tc>
        <w:tc>
          <w:tcPr>
            <w:tcW w:w="789" w:type="dxa"/>
            <w:vAlign w:val="center"/>
          </w:tcPr>
          <w:p w14:paraId="03EDAA2E" w14:textId="77777777" w:rsidR="00954EF8" w:rsidRDefault="00367DA4">
            <w:pPr>
              <w:jc w:val="center"/>
              <w:rPr>
                <w:sz w:val="22"/>
                <w:szCs w:val="22"/>
              </w:rPr>
            </w:pPr>
            <w:r>
              <w:rPr>
                <w:sz w:val="22"/>
                <w:szCs w:val="22"/>
              </w:rPr>
              <w:t>DA</w:t>
            </w:r>
          </w:p>
        </w:tc>
        <w:tc>
          <w:tcPr>
            <w:tcW w:w="780" w:type="dxa"/>
            <w:vAlign w:val="center"/>
          </w:tcPr>
          <w:p w14:paraId="4FA657F0" w14:textId="77777777" w:rsidR="00954EF8" w:rsidRDefault="00367DA4">
            <w:pPr>
              <w:jc w:val="center"/>
              <w:rPr>
                <w:sz w:val="22"/>
                <w:szCs w:val="22"/>
              </w:rPr>
            </w:pPr>
            <w:r>
              <w:rPr>
                <w:sz w:val="22"/>
                <w:szCs w:val="22"/>
              </w:rPr>
              <w:t>NE</w:t>
            </w:r>
          </w:p>
        </w:tc>
      </w:tr>
      <w:tr w:rsidR="00954EF8" w14:paraId="68FF6DA9" w14:textId="77777777">
        <w:trPr>
          <w:trHeight w:val="70"/>
        </w:trPr>
        <w:tc>
          <w:tcPr>
            <w:tcW w:w="1726" w:type="dxa"/>
          </w:tcPr>
          <w:p w14:paraId="7D9663D7" w14:textId="77777777" w:rsidR="00954EF8" w:rsidRDefault="00954EF8">
            <w:pPr>
              <w:rPr>
                <w:sz w:val="22"/>
                <w:szCs w:val="22"/>
              </w:rPr>
            </w:pPr>
          </w:p>
        </w:tc>
        <w:tc>
          <w:tcPr>
            <w:tcW w:w="2660" w:type="dxa"/>
            <w:vAlign w:val="center"/>
          </w:tcPr>
          <w:p w14:paraId="0D811875" w14:textId="77777777" w:rsidR="00954EF8" w:rsidRDefault="00954EF8">
            <w:pPr>
              <w:rPr>
                <w:sz w:val="22"/>
                <w:szCs w:val="22"/>
              </w:rPr>
            </w:pPr>
          </w:p>
          <w:p w14:paraId="2C9402F8" w14:textId="77777777" w:rsidR="00954EF8" w:rsidRDefault="00954EF8">
            <w:pPr>
              <w:rPr>
                <w:sz w:val="22"/>
                <w:szCs w:val="22"/>
              </w:rPr>
            </w:pPr>
          </w:p>
        </w:tc>
        <w:tc>
          <w:tcPr>
            <w:tcW w:w="2470" w:type="dxa"/>
            <w:vAlign w:val="center"/>
          </w:tcPr>
          <w:p w14:paraId="45429BFE" w14:textId="77777777" w:rsidR="00954EF8" w:rsidRDefault="00954EF8">
            <w:pPr>
              <w:rPr>
                <w:sz w:val="22"/>
                <w:szCs w:val="22"/>
              </w:rPr>
            </w:pPr>
          </w:p>
        </w:tc>
        <w:tc>
          <w:tcPr>
            <w:tcW w:w="925" w:type="dxa"/>
            <w:vAlign w:val="center"/>
          </w:tcPr>
          <w:p w14:paraId="27672615" w14:textId="77777777" w:rsidR="00954EF8" w:rsidRDefault="00954EF8">
            <w:pPr>
              <w:rPr>
                <w:sz w:val="22"/>
                <w:szCs w:val="22"/>
              </w:rPr>
            </w:pPr>
          </w:p>
        </w:tc>
        <w:tc>
          <w:tcPr>
            <w:tcW w:w="789" w:type="dxa"/>
            <w:vAlign w:val="center"/>
          </w:tcPr>
          <w:p w14:paraId="3B2CC00E" w14:textId="77777777" w:rsidR="00954EF8" w:rsidRDefault="00367DA4">
            <w:pPr>
              <w:jc w:val="center"/>
              <w:rPr>
                <w:sz w:val="22"/>
                <w:szCs w:val="22"/>
              </w:rPr>
            </w:pPr>
            <w:r>
              <w:rPr>
                <w:sz w:val="22"/>
                <w:szCs w:val="22"/>
              </w:rPr>
              <w:t>DA</w:t>
            </w:r>
          </w:p>
        </w:tc>
        <w:tc>
          <w:tcPr>
            <w:tcW w:w="780" w:type="dxa"/>
            <w:vAlign w:val="center"/>
          </w:tcPr>
          <w:p w14:paraId="3ED0BD6A" w14:textId="77777777" w:rsidR="00954EF8" w:rsidRDefault="00367DA4">
            <w:pPr>
              <w:jc w:val="center"/>
              <w:rPr>
                <w:sz w:val="22"/>
                <w:szCs w:val="22"/>
              </w:rPr>
            </w:pPr>
            <w:r>
              <w:rPr>
                <w:sz w:val="22"/>
                <w:szCs w:val="22"/>
              </w:rPr>
              <w:t>NE</w:t>
            </w:r>
          </w:p>
        </w:tc>
      </w:tr>
      <w:tr w:rsidR="00954EF8" w14:paraId="0E0621F7" w14:textId="77777777">
        <w:trPr>
          <w:trHeight w:val="70"/>
        </w:trPr>
        <w:tc>
          <w:tcPr>
            <w:tcW w:w="1726" w:type="dxa"/>
          </w:tcPr>
          <w:p w14:paraId="2A1EEAA6" w14:textId="77777777" w:rsidR="00954EF8" w:rsidRDefault="00954EF8">
            <w:pPr>
              <w:rPr>
                <w:sz w:val="22"/>
                <w:szCs w:val="22"/>
              </w:rPr>
            </w:pPr>
          </w:p>
        </w:tc>
        <w:tc>
          <w:tcPr>
            <w:tcW w:w="2660" w:type="dxa"/>
            <w:vAlign w:val="center"/>
          </w:tcPr>
          <w:p w14:paraId="7F1CBE9D" w14:textId="77777777" w:rsidR="00954EF8" w:rsidRDefault="00954EF8">
            <w:pPr>
              <w:rPr>
                <w:sz w:val="22"/>
                <w:szCs w:val="22"/>
              </w:rPr>
            </w:pPr>
          </w:p>
          <w:p w14:paraId="0CC984D9" w14:textId="77777777" w:rsidR="00954EF8" w:rsidRDefault="00954EF8">
            <w:pPr>
              <w:rPr>
                <w:sz w:val="22"/>
                <w:szCs w:val="22"/>
              </w:rPr>
            </w:pPr>
          </w:p>
        </w:tc>
        <w:tc>
          <w:tcPr>
            <w:tcW w:w="2470" w:type="dxa"/>
            <w:vAlign w:val="center"/>
          </w:tcPr>
          <w:p w14:paraId="29FA3D65" w14:textId="77777777" w:rsidR="00954EF8" w:rsidRDefault="00954EF8">
            <w:pPr>
              <w:rPr>
                <w:sz w:val="22"/>
                <w:szCs w:val="22"/>
              </w:rPr>
            </w:pPr>
          </w:p>
        </w:tc>
        <w:tc>
          <w:tcPr>
            <w:tcW w:w="925" w:type="dxa"/>
            <w:vAlign w:val="center"/>
          </w:tcPr>
          <w:p w14:paraId="001206E4" w14:textId="77777777" w:rsidR="00954EF8" w:rsidRDefault="00954EF8">
            <w:pPr>
              <w:rPr>
                <w:sz w:val="22"/>
                <w:szCs w:val="22"/>
              </w:rPr>
            </w:pPr>
          </w:p>
        </w:tc>
        <w:tc>
          <w:tcPr>
            <w:tcW w:w="789" w:type="dxa"/>
            <w:vAlign w:val="center"/>
          </w:tcPr>
          <w:p w14:paraId="4E9EF8F9" w14:textId="77777777" w:rsidR="00954EF8" w:rsidRDefault="00367DA4">
            <w:pPr>
              <w:jc w:val="center"/>
              <w:rPr>
                <w:sz w:val="22"/>
                <w:szCs w:val="22"/>
              </w:rPr>
            </w:pPr>
            <w:r>
              <w:rPr>
                <w:sz w:val="22"/>
                <w:szCs w:val="22"/>
              </w:rPr>
              <w:t>DA</w:t>
            </w:r>
          </w:p>
        </w:tc>
        <w:tc>
          <w:tcPr>
            <w:tcW w:w="780" w:type="dxa"/>
            <w:vAlign w:val="center"/>
          </w:tcPr>
          <w:p w14:paraId="43C23F60" w14:textId="77777777" w:rsidR="00954EF8" w:rsidRDefault="00367DA4">
            <w:pPr>
              <w:jc w:val="center"/>
              <w:rPr>
                <w:sz w:val="22"/>
                <w:szCs w:val="22"/>
              </w:rPr>
            </w:pPr>
            <w:r>
              <w:rPr>
                <w:sz w:val="22"/>
                <w:szCs w:val="22"/>
              </w:rPr>
              <w:t>NE</w:t>
            </w:r>
          </w:p>
        </w:tc>
      </w:tr>
      <w:tr w:rsidR="00954EF8" w14:paraId="78755CA6" w14:textId="77777777">
        <w:trPr>
          <w:trHeight w:val="70"/>
        </w:trPr>
        <w:tc>
          <w:tcPr>
            <w:tcW w:w="1726" w:type="dxa"/>
          </w:tcPr>
          <w:p w14:paraId="1C51BD46" w14:textId="77777777" w:rsidR="00954EF8" w:rsidRDefault="00954EF8">
            <w:pPr>
              <w:rPr>
                <w:sz w:val="22"/>
                <w:szCs w:val="22"/>
              </w:rPr>
            </w:pPr>
          </w:p>
        </w:tc>
        <w:tc>
          <w:tcPr>
            <w:tcW w:w="2660" w:type="dxa"/>
            <w:vAlign w:val="center"/>
          </w:tcPr>
          <w:p w14:paraId="06D6F748" w14:textId="77777777" w:rsidR="00954EF8" w:rsidRDefault="00954EF8">
            <w:pPr>
              <w:rPr>
                <w:sz w:val="22"/>
                <w:szCs w:val="22"/>
              </w:rPr>
            </w:pPr>
          </w:p>
          <w:p w14:paraId="7FD93841" w14:textId="77777777" w:rsidR="00954EF8" w:rsidRDefault="00954EF8">
            <w:pPr>
              <w:rPr>
                <w:sz w:val="22"/>
                <w:szCs w:val="22"/>
              </w:rPr>
            </w:pPr>
          </w:p>
        </w:tc>
        <w:tc>
          <w:tcPr>
            <w:tcW w:w="2470" w:type="dxa"/>
            <w:vAlign w:val="center"/>
          </w:tcPr>
          <w:p w14:paraId="4B50112B" w14:textId="77777777" w:rsidR="00954EF8" w:rsidRDefault="00954EF8">
            <w:pPr>
              <w:rPr>
                <w:sz w:val="22"/>
                <w:szCs w:val="22"/>
              </w:rPr>
            </w:pPr>
          </w:p>
        </w:tc>
        <w:tc>
          <w:tcPr>
            <w:tcW w:w="925" w:type="dxa"/>
            <w:vAlign w:val="center"/>
          </w:tcPr>
          <w:p w14:paraId="59AF8CB1" w14:textId="77777777" w:rsidR="00954EF8" w:rsidRDefault="00954EF8">
            <w:pPr>
              <w:rPr>
                <w:sz w:val="22"/>
                <w:szCs w:val="22"/>
              </w:rPr>
            </w:pPr>
          </w:p>
        </w:tc>
        <w:tc>
          <w:tcPr>
            <w:tcW w:w="789" w:type="dxa"/>
            <w:vAlign w:val="center"/>
          </w:tcPr>
          <w:p w14:paraId="3EB5359F" w14:textId="77777777" w:rsidR="00954EF8" w:rsidRDefault="00367DA4">
            <w:pPr>
              <w:jc w:val="center"/>
              <w:rPr>
                <w:sz w:val="22"/>
                <w:szCs w:val="22"/>
              </w:rPr>
            </w:pPr>
            <w:r>
              <w:rPr>
                <w:sz w:val="22"/>
                <w:szCs w:val="22"/>
              </w:rPr>
              <w:t>DA</w:t>
            </w:r>
          </w:p>
        </w:tc>
        <w:tc>
          <w:tcPr>
            <w:tcW w:w="780" w:type="dxa"/>
            <w:vAlign w:val="center"/>
          </w:tcPr>
          <w:p w14:paraId="48D6EE00" w14:textId="77777777" w:rsidR="00954EF8" w:rsidRDefault="00367DA4">
            <w:pPr>
              <w:jc w:val="center"/>
              <w:rPr>
                <w:sz w:val="22"/>
                <w:szCs w:val="22"/>
              </w:rPr>
            </w:pPr>
            <w:r>
              <w:rPr>
                <w:sz w:val="22"/>
                <w:szCs w:val="22"/>
              </w:rPr>
              <w:t>NE</w:t>
            </w:r>
          </w:p>
        </w:tc>
      </w:tr>
      <w:tr w:rsidR="00954EF8" w14:paraId="3A5CF26D" w14:textId="77777777">
        <w:trPr>
          <w:trHeight w:val="70"/>
        </w:trPr>
        <w:tc>
          <w:tcPr>
            <w:tcW w:w="1726" w:type="dxa"/>
          </w:tcPr>
          <w:p w14:paraId="497046AA" w14:textId="77777777" w:rsidR="00954EF8" w:rsidRDefault="00954EF8">
            <w:pPr>
              <w:rPr>
                <w:sz w:val="22"/>
                <w:szCs w:val="22"/>
              </w:rPr>
            </w:pPr>
          </w:p>
        </w:tc>
        <w:tc>
          <w:tcPr>
            <w:tcW w:w="2660" w:type="dxa"/>
            <w:vAlign w:val="center"/>
          </w:tcPr>
          <w:p w14:paraId="7353B30F" w14:textId="77777777" w:rsidR="00954EF8" w:rsidRDefault="00954EF8">
            <w:pPr>
              <w:rPr>
                <w:sz w:val="22"/>
                <w:szCs w:val="22"/>
              </w:rPr>
            </w:pPr>
          </w:p>
          <w:p w14:paraId="6D093557" w14:textId="77777777" w:rsidR="00954EF8" w:rsidRDefault="00954EF8">
            <w:pPr>
              <w:rPr>
                <w:sz w:val="22"/>
                <w:szCs w:val="22"/>
              </w:rPr>
            </w:pPr>
          </w:p>
        </w:tc>
        <w:tc>
          <w:tcPr>
            <w:tcW w:w="2470" w:type="dxa"/>
            <w:vAlign w:val="center"/>
          </w:tcPr>
          <w:p w14:paraId="15504438" w14:textId="77777777" w:rsidR="00954EF8" w:rsidRDefault="00954EF8">
            <w:pPr>
              <w:rPr>
                <w:sz w:val="22"/>
                <w:szCs w:val="22"/>
              </w:rPr>
            </w:pPr>
          </w:p>
        </w:tc>
        <w:tc>
          <w:tcPr>
            <w:tcW w:w="925" w:type="dxa"/>
            <w:vAlign w:val="center"/>
          </w:tcPr>
          <w:p w14:paraId="4355C454" w14:textId="77777777" w:rsidR="00954EF8" w:rsidRDefault="00954EF8">
            <w:pPr>
              <w:rPr>
                <w:sz w:val="22"/>
                <w:szCs w:val="22"/>
              </w:rPr>
            </w:pPr>
          </w:p>
        </w:tc>
        <w:tc>
          <w:tcPr>
            <w:tcW w:w="789" w:type="dxa"/>
            <w:vAlign w:val="center"/>
          </w:tcPr>
          <w:p w14:paraId="4C5995E5" w14:textId="77777777" w:rsidR="00954EF8" w:rsidRDefault="00367DA4">
            <w:pPr>
              <w:jc w:val="center"/>
              <w:rPr>
                <w:sz w:val="22"/>
                <w:szCs w:val="22"/>
              </w:rPr>
            </w:pPr>
            <w:r>
              <w:rPr>
                <w:sz w:val="22"/>
                <w:szCs w:val="22"/>
              </w:rPr>
              <w:t>DA</w:t>
            </w:r>
          </w:p>
        </w:tc>
        <w:tc>
          <w:tcPr>
            <w:tcW w:w="780" w:type="dxa"/>
            <w:vAlign w:val="center"/>
          </w:tcPr>
          <w:p w14:paraId="23D841B1" w14:textId="77777777" w:rsidR="00954EF8" w:rsidRDefault="00367DA4">
            <w:pPr>
              <w:jc w:val="center"/>
              <w:rPr>
                <w:sz w:val="22"/>
                <w:szCs w:val="22"/>
              </w:rPr>
            </w:pPr>
            <w:r>
              <w:rPr>
                <w:sz w:val="22"/>
                <w:szCs w:val="22"/>
              </w:rPr>
              <w:t>NE</w:t>
            </w:r>
          </w:p>
        </w:tc>
      </w:tr>
      <w:tr w:rsidR="00954EF8" w14:paraId="59C1BAB7" w14:textId="77777777">
        <w:trPr>
          <w:trHeight w:val="70"/>
        </w:trPr>
        <w:tc>
          <w:tcPr>
            <w:tcW w:w="1726" w:type="dxa"/>
          </w:tcPr>
          <w:p w14:paraId="1ACD123F" w14:textId="77777777" w:rsidR="00954EF8" w:rsidRDefault="00954EF8">
            <w:pPr>
              <w:rPr>
                <w:sz w:val="22"/>
                <w:szCs w:val="22"/>
              </w:rPr>
            </w:pPr>
          </w:p>
        </w:tc>
        <w:tc>
          <w:tcPr>
            <w:tcW w:w="2660" w:type="dxa"/>
            <w:vAlign w:val="center"/>
          </w:tcPr>
          <w:p w14:paraId="4841BBC6" w14:textId="77777777" w:rsidR="00954EF8" w:rsidRDefault="00954EF8">
            <w:pPr>
              <w:rPr>
                <w:sz w:val="22"/>
                <w:szCs w:val="22"/>
              </w:rPr>
            </w:pPr>
          </w:p>
          <w:p w14:paraId="1CCD804F" w14:textId="77777777" w:rsidR="00954EF8" w:rsidRDefault="00954EF8">
            <w:pPr>
              <w:rPr>
                <w:sz w:val="22"/>
                <w:szCs w:val="22"/>
              </w:rPr>
            </w:pPr>
          </w:p>
        </w:tc>
        <w:tc>
          <w:tcPr>
            <w:tcW w:w="2470" w:type="dxa"/>
            <w:vAlign w:val="center"/>
          </w:tcPr>
          <w:p w14:paraId="12C02753" w14:textId="77777777" w:rsidR="00954EF8" w:rsidRDefault="00954EF8">
            <w:pPr>
              <w:rPr>
                <w:sz w:val="22"/>
                <w:szCs w:val="22"/>
              </w:rPr>
            </w:pPr>
          </w:p>
        </w:tc>
        <w:tc>
          <w:tcPr>
            <w:tcW w:w="925" w:type="dxa"/>
            <w:vAlign w:val="center"/>
          </w:tcPr>
          <w:p w14:paraId="70B15FB6" w14:textId="77777777" w:rsidR="00954EF8" w:rsidRDefault="00954EF8">
            <w:pPr>
              <w:rPr>
                <w:sz w:val="22"/>
                <w:szCs w:val="22"/>
              </w:rPr>
            </w:pPr>
          </w:p>
        </w:tc>
        <w:tc>
          <w:tcPr>
            <w:tcW w:w="789" w:type="dxa"/>
            <w:vAlign w:val="center"/>
          </w:tcPr>
          <w:p w14:paraId="5FB1AAAC" w14:textId="77777777" w:rsidR="00954EF8" w:rsidRDefault="00367DA4">
            <w:pPr>
              <w:jc w:val="center"/>
              <w:rPr>
                <w:sz w:val="22"/>
                <w:szCs w:val="22"/>
              </w:rPr>
            </w:pPr>
            <w:r>
              <w:rPr>
                <w:sz w:val="22"/>
                <w:szCs w:val="22"/>
              </w:rPr>
              <w:t>DA</w:t>
            </w:r>
          </w:p>
        </w:tc>
        <w:tc>
          <w:tcPr>
            <w:tcW w:w="780" w:type="dxa"/>
            <w:vAlign w:val="center"/>
          </w:tcPr>
          <w:p w14:paraId="3DED7581" w14:textId="77777777" w:rsidR="00954EF8" w:rsidRDefault="00367DA4">
            <w:pPr>
              <w:jc w:val="center"/>
              <w:rPr>
                <w:sz w:val="22"/>
                <w:szCs w:val="22"/>
              </w:rPr>
            </w:pPr>
            <w:r>
              <w:rPr>
                <w:sz w:val="22"/>
                <w:szCs w:val="22"/>
              </w:rPr>
              <w:t>NE</w:t>
            </w:r>
          </w:p>
        </w:tc>
      </w:tr>
      <w:tr w:rsidR="00954EF8" w14:paraId="2C0618E9" w14:textId="77777777">
        <w:trPr>
          <w:trHeight w:val="70"/>
        </w:trPr>
        <w:tc>
          <w:tcPr>
            <w:tcW w:w="1726" w:type="dxa"/>
          </w:tcPr>
          <w:p w14:paraId="7824EB0C" w14:textId="77777777" w:rsidR="00954EF8" w:rsidRDefault="00954EF8">
            <w:pPr>
              <w:rPr>
                <w:sz w:val="22"/>
                <w:szCs w:val="22"/>
              </w:rPr>
            </w:pPr>
          </w:p>
        </w:tc>
        <w:tc>
          <w:tcPr>
            <w:tcW w:w="2660" w:type="dxa"/>
            <w:vAlign w:val="center"/>
          </w:tcPr>
          <w:p w14:paraId="3B5A3321" w14:textId="77777777" w:rsidR="00954EF8" w:rsidRDefault="00954EF8">
            <w:pPr>
              <w:rPr>
                <w:sz w:val="22"/>
                <w:szCs w:val="22"/>
              </w:rPr>
            </w:pPr>
          </w:p>
          <w:p w14:paraId="0E6857ED" w14:textId="77777777" w:rsidR="00954EF8" w:rsidRDefault="00954EF8">
            <w:pPr>
              <w:rPr>
                <w:sz w:val="22"/>
                <w:szCs w:val="22"/>
              </w:rPr>
            </w:pPr>
          </w:p>
        </w:tc>
        <w:tc>
          <w:tcPr>
            <w:tcW w:w="2470" w:type="dxa"/>
            <w:vAlign w:val="center"/>
          </w:tcPr>
          <w:p w14:paraId="5401D7E4" w14:textId="77777777" w:rsidR="00954EF8" w:rsidRDefault="00954EF8">
            <w:pPr>
              <w:rPr>
                <w:sz w:val="22"/>
                <w:szCs w:val="22"/>
              </w:rPr>
            </w:pPr>
          </w:p>
        </w:tc>
        <w:tc>
          <w:tcPr>
            <w:tcW w:w="925" w:type="dxa"/>
            <w:vAlign w:val="center"/>
          </w:tcPr>
          <w:p w14:paraId="65C439E4" w14:textId="77777777" w:rsidR="00954EF8" w:rsidRDefault="00954EF8">
            <w:pPr>
              <w:rPr>
                <w:sz w:val="22"/>
                <w:szCs w:val="22"/>
              </w:rPr>
            </w:pPr>
          </w:p>
        </w:tc>
        <w:tc>
          <w:tcPr>
            <w:tcW w:w="789" w:type="dxa"/>
            <w:vAlign w:val="center"/>
          </w:tcPr>
          <w:p w14:paraId="33EDC788" w14:textId="77777777" w:rsidR="00954EF8" w:rsidRDefault="00367DA4">
            <w:pPr>
              <w:jc w:val="center"/>
              <w:rPr>
                <w:sz w:val="22"/>
                <w:szCs w:val="22"/>
              </w:rPr>
            </w:pPr>
            <w:r>
              <w:rPr>
                <w:sz w:val="22"/>
                <w:szCs w:val="22"/>
              </w:rPr>
              <w:t>DA</w:t>
            </w:r>
          </w:p>
        </w:tc>
        <w:tc>
          <w:tcPr>
            <w:tcW w:w="780" w:type="dxa"/>
            <w:vAlign w:val="center"/>
          </w:tcPr>
          <w:p w14:paraId="440C6EDE" w14:textId="77777777" w:rsidR="00954EF8" w:rsidRDefault="00367DA4">
            <w:pPr>
              <w:jc w:val="center"/>
              <w:rPr>
                <w:sz w:val="22"/>
                <w:szCs w:val="22"/>
              </w:rPr>
            </w:pPr>
            <w:r>
              <w:rPr>
                <w:sz w:val="22"/>
                <w:szCs w:val="22"/>
              </w:rPr>
              <w:t>NE</w:t>
            </w:r>
          </w:p>
        </w:tc>
      </w:tr>
      <w:tr w:rsidR="00954EF8" w14:paraId="5A1C605A" w14:textId="77777777">
        <w:trPr>
          <w:trHeight w:val="70"/>
        </w:trPr>
        <w:tc>
          <w:tcPr>
            <w:tcW w:w="1726" w:type="dxa"/>
          </w:tcPr>
          <w:p w14:paraId="00F66975" w14:textId="77777777" w:rsidR="00954EF8" w:rsidRDefault="00954EF8">
            <w:pPr>
              <w:rPr>
                <w:sz w:val="22"/>
                <w:szCs w:val="22"/>
              </w:rPr>
            </w:pPr>
          </w:p>
        </w:tc>
        <w:tc>
          <w:tcPr>
            <w:tcW w:w="2660" w:type="dxa"/>
            <w:vAlign w:val="center"/>
          </w:tcPr>
          <w:p w14:paraId="08385392" w14:textId="77777777" w:rsidR="00954EF8" w:rsidRDefault="00954EF8">
            <w:pPr>
              <w:rPr>
                <w:sz w:val="22"/>
                <w:szCs w:val="22"/>
              </w:rPr>
            </w:pPr>
          </w:p>
          <w:p w14:paraId="73EAC601" w14:textId="77777777" w:rsidR="00954EF8" w:rsidRDefault="00954EF8">
            <w:pPr>
              <w:rPr>
                <w:sz w:val="22"/>
                <w:szCs w:val="22"/>
              </w:rPr>
            </w:pPr>
          </w:p>
        </w:tc>
        <w:tc>
          <w:tcPr>
            <w:tcW w:w="2470" w:type="dxa"/>
            <w:vAlign w:val="center"/>
          </w:tcPr>
          <w:p w14:paraId="10BB0206" w14:textId="77777777" w:rsidR="00954EF8" w:rsidRDefault="00954EF8">
            <w:pPr>
              <w:rPr>
                <w:sz w:val="22"/>
                <w:szCs w:val="22"/>
              </w:rPr>
            </w:pPr>
          </w:p>
        </w:tc>
        <w:tc>
          <w:tcPr>
            <w:tcW w:w="925" w:type="dxa"/>
            <w:vAlign w:val="center"/>
          </w:tcPr>
          <w:p w14:paraId="71496064" w14:textId="77777777" w:rsidR="00954EF8" w:rsidRDefault="00954EF8">
            <w:pPr>
              <w:rPr>
                <w:sz w:val="22"/>
                <w:szCs w:val="22"/>
              </w:rPr>
            </w:pPr>
          </w:p>
        </w:tc>
        <w:tc>
          <w:tcPr>
            <w:tcW w:w="789" w:type="dxa"/>
            <w:vAlign w:val="center"/>
          </w:tcPr>
          <w:p w14:paraId="2703CFB8" w14:textId="77777777" w:rsidR="00954EF8" w:rsidRDefault="00367DA4">
            <w:pPr>
              <w:jc w:val="center"/>
              <w:rPr>
                <w:sz w:val="22"/>
                <w:szCs w:val="22"/>
              </w:rPr>
            </w:pPr>
            <w:r>
              <w:rPr>
                <w:sz w:val="22"/>
                <w:szCs w:val="22"/>
              </w:rPr>
              <w:t>DA</w:t>
            </w:r>
          </w:p>
        </w:tc>
        <w:tc>
          <w:tcPr>
            <w:tcW w:w="780" w:type="dxa"/>
            <w:vAlign w:val="center"/>
          </w:tcPr>
          <w:p w14:paraId="58449531" w14:textId="77777777" w:rsidR="00954EF8" w:rsidRDefault="00367DA4">
            <w:pPr>
              <w:jc w:val="center"/>
              <w:rPr>
                <w:sz w:val="22"/>
                <w:szCs w:val="22"/>
              </w:rPr>
            </w:pPr>
            <w:r>
              <w:rPr>
                <w:sz w:val="22"/>
                <w:szCs w:val="22"/>
              </w:rPr>
              <w:t>NE</w:t>
            </w:r>
          </w:p>
        </w:tc>
      </w:tr>
      <w:tr w:rsidR="00954EF8" w14:paraId="01016292" w14:textId="77777777">
        <w:trPr>
          <w:trHeight w:val="70"/>
        </w:trPr>
        <w:tc>
          <w:tcPr>
            <w:tcW w:w="1726" w:type="dxa"/>
          </w:tcPr>
          <w:p w14:paraId="0DA93796" w14:textId="77777777" w:rsidR="00954EF8" w:rsidRDefault="00954EF8">
            <w:pPr>
              <w:rPr>
                <w:sz w:val="22"/>
                <w:szCs w:val="22"/>
              </w:rPr>
            </w:pPr>
          </w:p>
        </w:tc>
        <w:tc>
          <w:tcPr>
            <w:tcW w:w="2660" w:type="dxa"/>
            <w:vAlign w:val="center"/>
          </w:tcPr>
          <w:p w14:paraId="2FC635A2" w14:textId="77777777" w:rsidR="00954EF8" w:rsidRDefault="00954EF8">
            <w:pPr>
              <w:rPr>
                <w:sz w:val="22"/>
                <w:szCs w:val="22"/>
              </w:rPr>
            </w:pPr>
          </w:p>
          <w:p w14:paraId="62044DE8" w14:textId="77777777" w:rsidR="00954EF8" w:rsidRDefault="00954EF8">
            <w:pPr>
              <w:rPr>
                <w:sz w:val="22"/>
                <w:szCs w:val="22"/>
              </w:rPr>
            </w:pPr>
          </w:p>
        </w:tc>
        <w:tc>
          <w:tcPr>
            <w:tcW w:w="2470" w:type="dxa"/>
            <w:vAlign w:val="center"/>
          </w:tcPr>
          <w:p w14:paraId="5A2DB71D" w14:textId="77777777" w:rsidR="00954EF8" w:rsidRDefault="00954EF8">
            <w:pPr>
              <w:rPr>
                <w:sz w:val="22"/>
                <w:szCs w:val="22"/>
              </w:rPr>
            </w:pPr>
          </w:p>
        </w:tc>
        <w:tc>
          <w:tcPr>
            <w:tcW w:w="925" w:type="dxa"/>
            <w:vAlign w:val="center"/>
          </w:tcPr>
          <w:p w14:paraId="26D6BAB7" w14:textId="77777777" w:rsidR="00954EF8" w:rsidRDefault="00954EF8">
            <w:pPr>
              <w:rPr>
                <w:sz w:val="22"/>
                <w:szCs w:val="22"/>
              </w:rPr>
            </w:pPr>
          </w:p>
        </w:tc>
        <w:tc>
          <w:tcPr>
            <w:tcW w:w="789" w:type="dxa"/>
            <w:vAlign w:val="center"/>
          </w:tcPr>
          <w:p w14:paraId="16C5B688" w14:textId="77777777" w:rsidR="00954EF8" w:rsidRDefault="00367DA4">
            <w:pPr>
              <w:jc w:val="center"/>
              <w:rPr>
                <w:sz w:val="22"/>
                <w:szCs w:val="22"/>
              </w:rPr>
            </w:pPr>
            <w:r>
              <w:rPr>
                <w:sz w:val="22"/>
                <w:szCs w:val="22"/>
              </w:rPr>
              <w:t>DA</w:t>
            </w:r>
          </w:p>
        </w:tc>
        <w:tc>
          <w:tcPr>
            <w:tcW w:w="780" w:type="dxa"/>
            <w:vAlign w:val="center"/>
          </w:tcPr>
          <w:p w14:paraId="39F82DCA" w14:textId="77777777" w:rsidR="00954EF8" w:rsidRDefault="00367DA4">
            <w:pPr>
              <w:jc w:val="center"/>
              <w:rPr>
                <w:sz w:val="22"/>
                <w:szCs w:val="22"/>
              </w:rPr>
            </w:pPr>
            <w:r>
              <w:rPr>
                <w:sz w:val="22"/>
                <w:szCs w:val="22"/>
              </w:rPr>
              <w:t>NE</w:t>
            </w:r>
          </w:p>
        </w:tc>
      </w:tr>
      <w:tr w:rsidR="00954EF8" w14:paraId="68AB9AC5" w14:textId="77777777">
        <w:trPr>
          <w:trHeight w:val="70"/>
        </w:trPr>
        <w:tc>
          <w:tcPr>
            <w:tcW w:w="1726" w:type="dxa"/>
          </w:tcPr>
          <w:p w14:paraId="2D2F39C1" w14:textId="77777777" w:rsidR="00954EF8" w:rsidRDefault="00954EF8">
            <w:pPr>
              <w:rPr>
                <w:sz w:val="22"/>
                <w:szCs w:val="22"/>
              </w:rPr>
            </w:pPr>
          </w:p>
        </w:tc>
        <w:tc>
          <w:tcPr>
            <w:tcW w:w="2660" w:type="dxa"/>
            <w:vAlign w:val="center"/>
          </w:tcPr>
          <w:p w14:paraId="07C77C3B" w14:textId="77777777" w:rsidR="00954EF8" w:rsidRDefault="00954EF8">
            <w:pPr>
              <w:rPr>
                <w:sz w:val="22"/>
                <w:szCs w:val="22"/>
              </w:rPr>
            </w:pPr>
          </w:p>
          <w:p w14:paraId="0AF59D9E" w14:textId="77777777" w:rsidR="00954EF8" w:rsidRDefault="00954EF8">
            <w:pPr>
              <w:rPr>
                <w:sz w:val="22"/>
                <w:szCs w:val="22"/>
              </w:rPr>
            </w:pPr>
          </w:p>
        </w:tc>
        <w:tc>
          <w:tcPr>
            <w:tcW w:w="2470" w:type="dxa"/>
            <w:vAlign w:val="center"/>
          </w:tcPr>
          <w:p w14:paraId="0BAC7EBF" w14:textId="77777777" w:rsidR="00954EF8" w:rsidRDefault="00954EF8">
            <w:pPr>
              <w:rPr>
                <w:sz w:val="22"/>
                <w:szCs w:val="22"/>
              </w:rPr>
            </w:pPr>
          </w:p>
        </w:tc>
        <w:tc>
          <w:tcPr>
            <w:tcW w:w="925" w:type="dxa"/>
            <w:vAlign w:val="center"/>
          </w:tcPr>
          <w:p w14:paraId="73871407" w14:textId="77777777" w:rsidR="00954EF8" w:rsidRDefault="00954EF8">
            <w:pPr>
              <w:rPr>
                <w:sz w:val="22"/>
                <w:szCs w:val="22"/>
              </w:rPr>
            </w:pPr>
          </w:p>
        </w:tc>
        <w:tc>
          <w:tcPr>
            <w:tcW w:w="789" w:type="dxa"/>
            <w:vAlign w:val="center"/>
          </w:tcPr>
          <w:p w14:paraId="2018404D" w14:textId="77777777" w:rsidR="00954EF8" w:rsidRDefault="00367DA4">
            <w:pPr>
              <w:jc w:val="center"/>
              <w:rPr>
                <w:sz w:val="22"/>
                <w:szCs w:val="22"/>
              </w:rPr>
            </w:pPr>
            <w:r>
              <w:rPr>
                <w:sz w:val="22"/>
                <w:szCs w:val="22"/>
              </w:rPr>
              <w:t>DA</w:t>
            </w:r>
          </w:p>
        </w:tc>
        <w:tc>
          <w:tcPr>
            <w:tcW w:w="780" w:type="dxa"/>
            <w:vAlign w:val="center"/>
          </w:tcPr>
          <w:p w14:paraId="5D678D7B" w14:textId="77777777" w:rsidR="00954EF8" w:rsidRDefault="00367DA4">
            <w:pPr>
              <w:jc w:val="center"/>
              <w:rPr>
                <w:sz w:val="22"/>
                <w:szCs w:val="22"/>
              </w:rPr>
            </w:pPr>
            <w:r>
              <w:rPr>
                <w:sz w:val="22"/>
                <w:szCs w:val="22"/>
              </w:rPr>
              <w:t>NE</w:t>
            </w:r>
          </w:p>
        </w:tc>
      </w:tr>
    </w:tbl>
    <w:p w14:paraId="1A5D77C5" w14:textId="77777777" w:rsidR="00954EF8" w:rsidRDefault="00954EF8">
      <w:pPr>
        <w:rPr>
          <w:sz w:val="4"/>
          <w:szCs w:val="4"/>
        </w:rPr>
      </w:pPr>
    </w:p>
    <w:p w14:paraId="0EC8923E" w14:textId="77777777" w:rsidR="00954EF8" w:rsidRDefault="00367DA4">
      <w:r>
        <w:t>Za vsa navedena vozila se zavezujemo na poziv naročnika predložiti dokazilo o lastništvu, pogodbo o najemu ali drugo dokazilo o zagotovitvi ustreznih tehničnih zmogljivosti.</w:t>
      </w:r>
    </w:p>
    <w:p w14:paraId="3F9F078D" w14:textId="77777777" w:rsidR="00954EF8" w:rsidRDefault="00954EF8"/>
    <w:p w14:paraId="52F17A72" w14:textId="77777777" w:rsidR="00954EF8" w:rsidRDefault="00954EF8"/>
    <w:p w14:paraId="14F35988" w14:textId="77777777" w:rsidR="00954EF8" w:rsidRDefault="00954EF8">
      <w:pPr>
        <w:rPr>
          <w:sz w:val="4"/>
          <w:szCs w:val="4"/>
        </w:rPr>
      </w:pPr>
    </w:p>
    <w:p w14:paraId="56BE8262" w14:textId="77777777" w:rsidR="00954EF8" w:rsidRDefault="00954EF8">
      <w:pPr>
        <w:rPr>
          <w:sz w:val="4"/>
          <w:szCs w:val="4"/>
        </w:rPr>
      </w:pPr>
    </w:p>
    <w:tbl>
      <w:tblPr>
        <w:tblStyle w:val="afff2"/>
        <w:tblW w:w="9350" w:type="dxa"/>
        <w:tblBorders>
          <w:top w:val="single" w:sz="4" w:space="0" w:color="3494BA"/>
          <w:left w:val="single" w:sz="4" w:space="0" w:color="3494BA"/>
          <w:bottom w:val="single" w:sz="4" w:space="0" w:color="3494BA"/>
          <w:right w:val="single" w:sz="4" w:space="0" w:color="3494BA"/>
          <w:insideH w:val="single" w:sz="4" w:space="0" w:color="3494BA"/>
          <w:insideV w:val="single" w:sz="4" w:space="0" w:color="3494BA"/>
        </w:tblBorders>
        <w:tblLayout w:type="fixed"/>
        <w:tblLook w:val="0400" w:firstRow="0" w:lastRow="0" w:firstColumn="0" w:lastColumn="0" w:noHBand="0" w:noVBand="1"/>
      </w:tblPr>
      <w:tblGrid>
        <w:gridCol w:w="1417"/>
        <w:gridCol w:w="2831"/>
        <w:gridCol w:w="2410"/>
        <w:gridCol w:w="1275"/>
        <w:gridCol w:w="1417"/>
      </w:tblGrid>
      <w:tr w:rsidR="00954EF8" w14:paraId="4B10CB91" w14:textId="77777777">
        <w:tc>
          <w:tcPr>
            <w:tcW w:w="9350" w:type="dxa"/>
            <w:gridSpan w:val="5"/>
            <w:shd w:val="clear" w:color="auto" w:fill="3494BA"/>
          </w:tcPr>
          <w:p w14:paraId="659CCA7B" w14:textId="77777777" w:rsidR="00954EF8" w:rsidRDefault="00367DA4">
            <w:pPr>
              <w:jc w:val="center"/>
              <w:rPr>
                <w:b/>
                <w:color w:val="FFFFFF"/>
              </w:rPr>
            </w:pPr>
            <w:r>
              <w:rPr>
                <w:b/>
                <w:color w:val="FFFFFF"/>
              </w:rPr>
              <w:lastRenderedPageBreak/>
              <w:t>PODATKI O NOMINIRANIH VOZNIKIH</w:t>
            </w:r>
          </w:p>
        </w:tc>
      </w:tr>
      <w:tr w:rsidR="00954EF8" w14:paraId="715D9372" w14:textId="77777777">
        <w:tc>
          <w:tcPr>
            <w:tcW w:w="1417" w:type="dxa"/>
            <w:shd w:val="clear" w:color="auto" w:fill="3494BA"/>
          </w:tcPr>
          <w:p w14:paraId="5E5E4F51" w14:textId="77777777" w:rsidR="00954EF8" w:rsidRDefault="00367DA4">
            <w:pPr>
              <w:jc w:val="center"/>
              <w:rPr>
                <w:b/>
                <w:color w:val="FFFFFF"/>
                <w:sz w:val="16"/>
                <w:szCs w:val="16"/>
              </w:rPr>
            </w:pPr>
            <w:r>
              <w:rPr>
                <w:b/>
                <w:color w:val="FFFFFF"/>
                <w:sz w:val="16"/>
                <w:szCs w:val="16"/>
              </w:rPr>
              <w:t>NOMINACIJA VOZNIKA ZA SKLOP (navedi sklop)</w:t>
            </w:r>
          </w:p>
        </w:tc>
        <w:tc>
          <w:tcPr>
            <w:tcW w:w="2831" w:type="dxa"/>
            <w:shd w:val="clear" w:color="auto" w:fill="3494BA"/>
            <w:vAlign w:val="center"/>
          </w:tcPr>
          <w:p w14:paraId="6315C7DE" w14:textId="77777777" w:rsidR="00954EF8" w:rsidRDefault="00367DA4">
            <w:pPr>
              <w:jc w:val="center"/>
              <w:rPr>
                <w:b/>
                <w:color w:val="FFFFFF"/>
                <w:sz w:val="16"/>
                <w:szCs w:val="16"/>
              </w:rPr>
            </w:pPr>
            <w:r>
              <w:rPr>
                <w:b/>
                <w:color w:val="FFFFFF"/>
                <w:sz w:val="16"/>
                <w:szCs w:val="16"/>
              </w:rPr>
              <w:t>PRIIMEK IN IME</w:t>
            </w:r>
          </w:p>
        </w:tc>
        <w:tc>
          <w:tcPr>
            <w:tcW w:w="2410" w:type="dxa"/>
            <w:shd w:val="clear" w:color="auto" w:fill="3494BA"/>
            <w:vAlign w:val="center"/>
          </w:tcPr>
          <w:p w14:paraId="55A169A3" w14:textId="77777777" w:rsidR="00954EF8" w:rsidRDefault="00367DA4">
            <w:pPr>
              <w:jc w:val="center"/>
              <w:rPr>
                <w:b/>
                <w:color w:val="FFFFFF"/>
                <w:sz w:val="16"/>
                <w:szCs w:val="16"/>
              </w:rPr>
            </w:pPr>
            <w:r>
              <w:rPr>
                <w:b/>
                <w:color w:val="FFFFFF"/>
                <w:sz w:val="16"/>
                <w:szCs w:val="16"/>
              </w:rPr>
              <w:t>ŠTEVILKA VOZNIŠKEGA DOVOLJENJA</w:t>
            </w:r>
          </w:p>
          <w:p w14:paraId="2C5E71D3" w14:textId="77777777" w:rsidR="00954EF8" w:rsidRDefault="00954EF8">
            <w:pPr>
              <w:jc w:val="center"/>
              <w:rPr>
                <w:b/>
                <w:color w:val="FFFFFF"/>
                <w:sz w:val="16"/>
                <w:szCs w:val="16"/>
              </w:rPr>
            </w:pPr>
          </w:p>
        </w:tc>
        <w:tc>
          <w:tcPr>
            <w:tcW w:w="2692" w:type="dxa"/>
            <w:gridSpan w:val="2"/>
            <w:shd w:val="clear" w:color="auto" w:fill="3494BA"/>
            <w:vAlign w:val="center"/>
          </w:tcPr>
          <w:p w14:paraId="3E417CCD" w14:textId="77777777" w:rsidR="00954EF8" w:rsidRDefault="00367DA4">
            <w:pPr>
              <w:jc w:val="center"/>
              <w:rPr>
                <w:b/>
                <w:color w:val="FFFFFF"/>
                <w:sz w:val="16"/>
                <w:szCs w:val="16"/>
              </w:rPr>
            </w:pPr>
            <w:r>
              <w:rPr>
                <w:b/>
                <w:color w:val="FFFFFF"/>
                <w:sz w:val="16"/>
                <w:szCs w:val="16"/>
              </w:rPr>
              <w:t>Voznik izpolnjuje vse minimalne zakonske zahteve za izvajanje prevoza skupin otrok z vozili, s katerimi razpolaga ponudnik (obkroži)</w:t>
            </w:r>
          </w:p>
        </w:tc>
      </w:tr>
      <w:tr w:rsidR="00954EF8" w14:paraId="4703EAD7" w14:textId="77777777">
        <w:trPr>
          <w:trHeight w:val="70"/>
        </w:trPr>
        <w:tc>
          <w:tcPr>
            <w:tcW w:w="1417" w:type="dxa"/>
          </w:tcPr>
          <w:p w14:paraId="2DEE677D" w14:textId="77777777" w:rsidR="00954EF8" w:rsidRDefault="00954EF8">
            <w:pPr>
              <w:rPr>
                <w:sz w:val="22"/>
                <w:szCs w:val="22"/>
              </w:rPr>
            </w:pPr>
          </w:p>
        </w:tc>
        <w:tc>
          <w:tcPr>
            <w:tcW w:w="2831" w:type="dxa"/>
            <w:vAlign w:val="center"/>
          </w:tcPr>
          <w:p w14:paraId="2E04EF9E" w14:textId="77777777" w:rsidR="00954EF8" w:rsidRDefault="00954EF8">
            <w:pPr>
              <w:rPr>
                <w:sz w:val="22"/>
                <w:szCs w:val="22"/>
              </w:rPr>
            </w:pPr>
          </w:p>
          <w:p w14:paraId="0E6945A3" w14:textId="77777777" w:rsidR="00954EF8" w:rsidRDefault="00954EF8">
            <w:pPr>
              <w:rPr>
                <w:sz w:val="22"/>
                <w:szCs w:val="22"/>
              </w:rPr>
            </w:pPr>
          </w:p>
        </w:tc>
        <w:tc>
          <w:tcPr>
            <w:tcW w:w="2410" w:type="dxa"/>
            <w:vAlign w:val="center"/>
          </w:tcPr>
          <w:p w14:paraId="77A12B65" w14:textId="77777777" w:rsidR="00954EF8" w:rsidRDefault="00954EF8">
            <w:pPr>
              <w:rPr>
                <w:sz w:val="22"/>
                <w:szCs w:val="22"/>
              </w:rPr>
            </w:pPr>
          </w:p>
        </w:tc>
        <w:tc>
          <w:tcPr>
            <w:tcW w:w="1275" w:type="dxa"/>
            <w:vAlign w:val="center"/>
          </w:tcPr>
          <w:p w14:paraId="7D0AAFD5" w14:textId="77777777" w:rsidR="00954EF8" w:rsidRDefault="00367DA4">
            <w:pPr>
              <w:jc w:val="center"/>
              <w:rPr>
                <w:sz w:val="22"/>
                <w:szCs w:val="22"/>
              </w:rPr>
            </w:pPr>
            <w:r>
              <w:rPr>
                <w:sz w:val="22"/>
                <w:szCs w:val="22"/>
              </w:rPr>
              <w:t>DA</w:t>
            </w:r>
          </w:p>
        </w:tc>
        <w:tc>
          <w:tcPr>
            <w:tcW w:w="1417" w:type="dxa"/>
            <w:vAlign w:val="center"/>
          </w:tcPr>
          <w:p w14:paraId="1E087F2F" w14:textId="77777777" w:rsidR="00954EF8" w:rsidRDefault="00367DA4">
            <w:pPr>
              <w:jc w:val="center"/>
              <w:rPr>
                <w:sz w:val="22"/>
                <w:szCs w:val="22"/>
              </w:rPr>
            </w:pPr>
            <w:r>
              <w:rPr>
                <w:sz w:val="22"/>
                <w:szCs w:val="22"/>
              </w:rPr>
              <w:t>NE</w:t>
            </w:r>
          </w:p>
        </w:tc>
      </w:tr>
      <w:tr w:rsidR="00954EF8" w14:paraId="1D94CACF" w14:textId="77777777">
        <w:trPr>
          <w:trHeight w:val="70"/>
        </w:trPr>
        <w:tc>
          <w:tcPr>
            <w:tcW w:w="1417" w:type="dxa"/>
          </w:tcPr>
          <w:p w14:paraId="7C551FDB" w14:textId="77777777" w:rsidR="00954EF8" w:rsidRDefault="00954EF8">
            <w:pPr>
              <w:rPr>
                <w:sz w:val="22"/>
                <w:szCs w:val="22"/>
              </w:rPr>
            </w:pPr>
          </w:p>
        </w:tc>
        <w:tc>
          <w:tcPr>
            <w:tcW w:w="2831" w:type="dxa"/>
            <w:vAlign w:val="center"/>
          </w:tcPr>
          <w:p w14:paraId="68B40805" w14:textId="77777777" w:rsidR="00954EF8" w:rsidRDefault="00954EF8">
            <w:pPr>
              <w:rPr>
                <w:sz w:val="22"/>
                <w:szCs w:val="22"/>
              </w:rPr>
            </w:pPr>
          </w:p>
          <w:p w14:paraId="5DA4A492" w14:textId="77777777" w:rsidR="00954EF8" w:rsidRDefault="00954EF8">
            <w:pPr>
              <w:rPr>
                <w:sz w:val="22"/>
                <w:szCs w:val="22"/>
              </w:rPr>
            </w:pPr>
          </w:p>
        </w:tc>
        <w:tc>
          <w:tcPr>
            <w:tcW w:w="2410" w:type="dxa"/>
            <w:vAlign w:val="center"/>
          </w:tcPr>
          <w:p w14:paraId="104A5F71" w14:textId="77777777" w:rsidR="00954EF8" w:rsidRDefault="00954EF8">
            <w:pPr>
              <w:rPr>
                <w:sz w:val="22"/>
                <w:szCs w:val="22"/>
              </w:rPr>
            </w:pPr>
          </w:p>
        </w:tc>
        <w:tc>
          <w:tcPr>
            <w:tcW w:w="1275" w:type="dxa"/>
            <w:vAlign w:val="center"/>
          </w:tcPr>
          <w:p w14:paraId="103C22D5" w14:textId="77777777" w:rsidR="00954EF8" w:rsidRDefault="00367DA4">
            <w:pPr>
              <w:jc w:val="center"/>
              <w:rPr>
                <w:sz w:val="22"/>
                <w:szCs w:val="22"/>
              </w:rPr>
            </w:pPr>
            <w:r>
              <w:rPr>
                <w:sz w:val="22"/>
                <w:szCs w:val="22"/>
              </w:rPr>
              <w:t>DA</w:t>
            </w:r>
          </w:p>
        </w:tc>
        <w:tc>
          <w:tcPr>
            <w:tcW w:w="1417" w:type="dxa"/>
            <w:vAlign w:val="center"/>
          </w:tcPr>
          <w:p w14:paraId="6E11025E" w14:textId="77777777" w:rsidR="00954EF8" w:rsidRDefault="00367DA4">
            <w:pPr>
              <w:jc w:val="center"/>
              <w:rPr>
                <w:sz w:val="22"/>
                <w:szCs w:val="22"/>
              </w:rPr>
            </w:pPr>
            <w:r>
              <w:rPr>
                <w:sz w:val="22"/>
                <w:szCs w:val="22"/>
              </w:rPr>
              <w:t>NE</w:t>
            </w:r>
          </w:p>
        </w:tc>
      </w:tr>
      <w:tr w:rsidR="00954EF8" w14:paraId="12FDCEA3" w14:textId="77777777">
        <w:trPr>
          <w:trHeight w:val="70"/>
        </w:trPr>
        <w:tc>
          <w:tcPr>
            <w:tcW w:w="1417" w:type="dxa"/>
          </w:tcPr>
          <w:p w14:paraId="70352802" w14:textId="77777777" w:rsidR="00954EF8" w:rsidRDefault="00954EF8">
            <w:pPr>
              <w:rPr>
                <w:sz w:val="22"/>
                <w:szCs w:val="22"/>
              </w:rPr>
            </w:pPr>
          </w:p>
        </w:tc>
        <w:tc>
          <w:tcPr>
            <w:tcW w:w="2831" w:type="dxa"/>
            <w:vAlign w:val="center"/>
          </w:tcPr>
          <w:p w14:paraId="424CD980" w14:textId="77777777" w:rsidR="00954EF8" w:rsidRDefault="00954EF8">
            <w:pPr>
              <w:rPr>
                <w:sz w:val="22"/>
                <w:szCs w:val="22"/>
              </w:rPr>
            </w:pPr>
          </w:p>
          <w:p w14:paraId="1940D83F" w14:textId="77777777" w:rsidR="00954EF8" w:rsidRDefault="00954EF8">
            <w:pPr>
              <w:rPr>
                <w:sz w:val="22"/>
                <w:szCs w:val="22"/>
              </w:rPr>
            </w:pPr>
          </w:p>
        </w:tc>
        <w:tc>
          <w:tcPr>
            <w:tcW w:w="2410" w:type="dxa"/>
            <w:vAlign w:val="center"/>
          </w:tcPr>
          <w:p w14:paraId="67B4AD12" w14:textId="77777777" w:rsidR="00954EF8" w:rsidRDefault="00954EF8">
            <w:pPr>
              <w:rPr>
                <w:sz w:val="22"/>
                <w:szCs w:val="22"/>
              </w:rPr>
            </w:pPr>
          </w:p>
        </w:tc>
        <w:tc>
          <w:tcPr>
            <w:tcW w:w="1275" w:type="dxa"/>
            <w:vAlign w:val="center"/>
          </w:tcPr>
          <w:p w14:paraId="1960709F" w14:textId="77777777" w:rsidR="00954EF8" w:rsidRDefault="00367DA4">
            <w:pPr>
              <w:jc w:val="center"/>
              <w:rPr>
                <w:sz w:val="22"/>
                <w:szCs w:val="22"/>
              </w:rPr>
            </w:pPr>
            <w:r>
              <w:rPr>
                <w:sz w:val="22"/>
                <w:szCs w:val="22"/>
              </w:rPr>
              <w:t>DA</w:t>
            </w:r>
          </w:p>
        </w:tc>
        <w:tc>
          <w:tcPr>
            <w:tcW w:w="1417" w:type="dxa"/>
            <w:vAlign w:val="center"/>
          </w:tcPr>
          <w:p w14:paraId="23CD3883" w14:textId="77777777" w:rsidR="00954EF8" w:rsidRDefault="00367DA4">
            <w:pPr>
              <w:jc w:val="center"/>
              <w:rPr>
                <w:sz w:val="22"/>
                <w:szCs w:val="22"/>
              </w:rPr>
            </w:pPr>
            <w:r>
              <w:rPr>
                <w:sz w:val="22"/>
                <w:szCs w:val="22"/>
              </w:rPr>
              <w:t>NE</w:t>
            </w:r>
          </w:p>
        </w:tc>
      </w:tr>
      <w:tr w:rsidR="00954EF8" w14:paraId="4E163C5A" w14:textId="77777777">
        <w:trPr>
          <w:trHeight w:val="70"/>
        </w:trPr>
        <w:tc>
          <w:tcPr>
            <w:tcW w:w="1417" w:type="dxa"/>
          </w:tcPr>
          <w:p w14:paraId="2DECFCE9" w14:textId="77777777" w:rsidR="00954EF8" w:rsidRDefault="00954EF8">
            <w:pPr>
              <w:rPr>
                <w:sz w:val="22"/>
                <w:szCs w:val="22"/>
              </w:rPr>
            </w:pPr>
          </w:p>
        </w:tc>
        <w:tc>
          <w:tcPr>
            <w:tcW w:w="2831" w:type="dxa"/>
            <w:vAlign w:val="center"/>
          </w:tcPr>
          <w:p w14:paraId="77AF4B3C" w14:textId="77777777" w:rsidR="00954EF8" w:rsidRDefault="00954EF8">
            <w:pPr>
              <w:rPr>
                <w:sz w:val="22"/>
                <w:szCs w:val="22"/>
              </w:rPr>
            </w:pPr>
          </w:p>
          <w:p w14:paraId="1AE63FC6" w14:textId="77777777" w:rsidR="00954EF8" w:rsidRDefault="00954EF8">
            <w:pPr>
              <w:rPr>
                <w:sz w:val="22"/>
                <w:szCs w:val="22"/>
              </w:rPr>
            </w:pPr>
          </w:p>
        </w:tc>
        <w:tc>
          <w:tcPr>
            <w:tcW w:w="2410" w:type="dxa"/>
            <w:vAlign w:val="center"/>
          </w:tcPr>
          <w:p w14:paraId="0E2955E4" w14:textId="77777777" w:rsidR="00954EF8" w:rsidRDefault="00954EF8">
            <w:pPr>
              <w:rPr>
                <w:sz w:val="22"/>
                <w:szCs w:val="22"/>
              </w:rPr>
            </w:pPr>
          </w:p>
        </w:tc>
        <w:tc>
          <w:tcPr>
            <w:tcW w:w="1275" w:type="dxa"/>
            <w:vAlign w:val="center"/>
          </w:tcPr>
          <w:p w14:paraId="62D0BFD4" w14:textId="77777777" w:rsidR="00954EF8" w:rsidRDefault="00367DA4">
            <w:pPr>
              <w:jc w:val="center"/>
              <w:rPr>
                <w:sz w:val="22"/>
                <w:szCs w:val="22"/>
              </w:rPr>
            </w:pPr>
            <w:r>
              <w:rPr>
                <w:sz w:val="22"/>
                <w:szCs w:val="22"/>
              </w:rPr>
              <w:t>DA</w:t>
            </w:r>
          </w:p>
        </w:tc>
        <w:tc>
          <w:tcPr>
            <w:tcW w:w="1417" w:type="dxa"/>
            <w:vAlign w:val="center"/>
          </w:tcPr>
          <w:p w14:paraId="7D5C0419" w14:textId="77777777" w:rsidR="00954EF8" w:rsidRDefault="00367DA4">
            <w:pPr>
              <w:jc w:val="center"/>
              <w:rPr>
                <w:sz w:val="22"/>
                <w:szCs w:val="22"/>
              </w:rPr>
            </w:pPr>
            <w:r>
              <w:rPr>
                <w:sz w:val="22"/>
                <w:szCs w:val="22"/>
              </w:rPr>
              <w:t>NE</w:t>
            </w:r>
          </w:p>
        </w:tc>
      </w:tr>
      <w:tr w:rsidR="00954EF8" w14:paraId="6B7EA516" w14:textId="77777777">
        <w:trPr>
          <w:trHeight w:val="70"/>
        </w:trPr>
        <w:tc>
          <w:tcPr>
            <w:tcW w:w="1417" w:type="dxa"/>
          </w:tcPr>
          <w:p w14:paraId="4616198B" w14:textId="77777777" w:rsidR="00954EF8" w:rsidRDefault="00954EF8">
            <w:pPr>
              <w:rPr>
                <w:sz w:val="22"/>
                <w:szCs w:val="22"/>
              </w:rPr>
            </w:pPr>
          </w:p>
        </w:tc>
        <w:tc>
          <w:tcPr>
            <w:tcW w:w="2831" w:type="dxa"/>
            <w:vAlign w:val="center"/>
          </w:tcPr>
          <w:p w14:paraId="58DEC2F6" w14:textId="77777777" w:rsidR="00954EF8" w:rsidRDefault="00954EF8">
            <w:pPr>
              <w:rPr>
                <w:sz w:val="22"/>
                <w:szCs w:val="22"/>
              </w:rPr>
            </w:pPr>
          </w:p>
          <w:p w14:paraId="74EA2C8F" w14:textId="77777777" w:rsidR="00954EF8" w:rsidRDefault="00954EF8">
            <w:pPr>
              <w:rPr>
                <w:sz w:val="22"/>
                <w:szCs w:val="22"/>
              </w:rPr>
            </w:pPr>
          </w:p>
        </w:tc>
        <w:tc>
          <w:tcPr>
            <w:tcW w:w="2410" w:type="dxa"/>
            <w:vAlign w:val="center"/>
          </w:tcPr>
          <w:p w14:paraId="56BC57F1" w14:textId="77777777" w:rsidR="00954EF8" w:rsidRDefault="00954EF8">
            <w:pPr>
              <w:rPr>
                <w:sz w:val="22"/>
                <w:szCs w:val="22"/>
              </w:rPr>
            </w:pPr>
          </w:p>
        </w:tc>
        <w:tc>
          <w:tcPr>
            <w:tcW w:w="1275" w:type="dxa"/>
            <w:vAlign w:val="center"/>
          </w:tcPr>
          <w:p w14:paraId="1286AB45" w14:textId="77777777" w:rsidR="00954EF8" w:rsidRDefault="00367DA4">
            <w:pPr>
              <w:jc w:val="center"/>
              <w:rPr>
                <w:sz w:val="22"/>
                <w:szCs w:val="22"/>
              </w:rPr>
            </w:pPr>
            <w:r>
              <w:rPr>
                <w:sz w:val="22"/>
                <w:szCs w:val="22"/>
              </w:rPr>
              <w:t>DA</w:t>
            </w:r>
          </w:p>
        </w:tc>
        <w:tc>
          <w:tcPr>
            <w:tcW w:w="1417" w:type="dxa"/>
            <w:vAlign w:val="center"/>
          </w:tcPr>
          <w:p w14:paraId="53652D10" w14:textId="77777777" w:rsidR="00954EF8" w:rsidRDefault="00367DA4">
            <w:pPr>
              <w:jc w:val="center"/>
              <w:rPr>
                <w:sz w:val="22"/>
                <w:szCs w:val="22"/>
              </w:rPr>
            </w:pPr>
            <w:r>
              <w:rPr>
                <w:sz w:val="22"/>
                <w:szCs w:val="22"/>
              </w:rPr>
              <w:t>NE</w:t>
            </w:r>
          </w:p>
        </w:tc>
      </w:tr>
      <w:tr w:rsidR="00954EF8" w14:paraId="01B934B7" w14:textId="77777777">
        <w:trPr>
          <w:trHeight w:val="70"/>
        </w:trPr>
        <w:tc>
          <w:tcPr>
            <w:tcW w:w="1417" w:type="dxa"/>
          </w:tcPr>
          <w:p w14:paraId="74903ADE" w14:textId="77777777" w:rsidR="00954EF8" w:rsidRDefault="00954EF8">
            <w:pPr>
              <w:rPr>
                <w:sz w:val="22"/>
                <w:szCs w:val="22"/>
              </w:rPr>
            </w:pPr>
          </w:p>
        </w:tc>
        <w:tc>
          <w:tcPr>
            <w:tcW w:w="2831" w:type="dxa"/>
            <w:vAlign w:val="center"/>
          </w:tcPr>
          <w:p w14:paraId="5C2F5CD8" w14:textId="77777777" w:rsidR="00954EF8" w:rsidRDefault="00954EF8">
            <w:pPr>
              <w:rPr>
                <w:sz w:val="22"/>
                <w:szCs w:val="22"/>
              </w:rPr>
            </w:pPr>
          </w:p>
          <w:p w14:paraId="2009B099" w14:textId="77777777" w:rsidR="00954EF8" w:rsidRDefault="00954EF8">
            <w:pPr>
              <w:rPr>
                <w:sz w:val="22"/>
                <w:szCs w:val="22"/>
              </w:rPr>
            </w:pPr>
          </w:p>
        </w:tc>
        <w:tc>
          <w:tcPr>
            <w:tcW w:w="2410" w:type="dxa"/>
            <w:vAlign w:val="center"/>
          </w:tcPr>
          <w:p w14:paraId="2EC8A72A" w14:textId="77777777" w:rsidR="00954EF8" w:rsidRDefault="00954EF8">
            <w:pPr>
              <w:rPr>
                <w:sz w:val="22"/>
                <w:szCs w:val="22"/>
              </w:rPr>
            </w:pPr>
          </w:p>
        </w:tc>
        <w:tc>
          <w:tcPr>
            <w:tcW w:w="1275" w:type="dxa"/>
            <w:vAlign w:val="center"/>
          </w:tcPr>
          <w:p w14:paraId="62C1B7F8" w14:textId="77777777" w:rsidR="00954EF8" w:rsidRDefault="00367DA4">
            <w:pPr>
              <w:jc w:val="center"/>
              <w:rPr>
                <w:sz w:val="22"/>
                <w:szCs w:val="22"/>
              </w:rPr>
            </w:pPr>
            <w:r>
              <w:rPr>
                <w:sz w:val="22"/>
                <w:szCs w:val="22"/>
              </w:rPr>
              <w:t>DA</w:t>
            </w:r>
          </w:p>
        </w:tc>
        <w:tc>
          <w:tcPr>
            <w:tcW w:w="1417" w:type="dxa"/>
            <w:vAlign w:val="center"/>
          </w:tcPr>
          <w:p w14:paraId="3CBB8A66" w14:textId="77777777" w:rsidR="00954EF8" w:rsidRDefault="00367DA4">
            <w:pPr>
              <w:jc w:val="center"/>
              <w:rPr>
                <w:sz w:val="22"/>
                <w:szCs w:val="22"/>
              </w:rPr>
            </w:pPr>
            <w:r>
              <w:rPr>
                <w:sz w:val="22"/>
                <w:szCs w:val="22"/>
              </w:rPr>
              <w:t>NE</w:t>
            </w:r>
          </w:p>
        </w:tc>
      </w:tr>
      <w:tr w:rsidR="00954EF8" w14:paraId="678DDE15" w14:textId="77777777">
        <w:trPr>
          <w:trHeight w:val="70"/>
        </w:trPr>
        <w:tc>
          <w:tcPr>
            <w:tcW w:w="1417" w:type="dxa"/>
          </w:tcPr>
          <w:p w14:paraId="3927F2CC" w14:textId="77777777" w:rsidR="00954EF8" w:rsidRDefault="00954EF8">
            <w:pPr>
              <w:rPr>
                <w:sz w:val="22"/>
                <w:szCs w:val="22"/>
              </w:rPr>
            </w:pPr>
          </w:p>
        </w:tc>
        <w:tc>
          <w:tcPr>
            <w:tcW w:w="2831" w:type="dxa"/>
            <w:vAlign w:val="center"/>
          </w:tcPr>
          <w:p w14:paraId="4C9A5D4B" w14:textId="77777777" w:rsidR="00954EF8" w:rsidRDefault="00954EF8">
            <w:pPr>
              <w:rPr>
                <w:sz w:val="22"/>
                <w:szCs w:val="22"/>
              </w:rPr>
            </w:pPr>
          </w:p>
          <w:p w14:paraId="58F9E747" w14:textId="77777777" w:rsidR="00954EF8" w:rsidRDefault="00954EF8">
            <w:pPr>
              <w:rPr>
                <w:sz w:val="22"/>
                <w:szCs w:val="22"/>
              </w:rPr>
            </w:pPr>
          </w:p>
        </w:tc>
        <w:tc>
          <w:tcPr>
            <w:tcW w:w="2410" w:type="dxa"/>
            <w:vAlign w:val="center"/>
          </w:tcPr>
          <w:p w14:paraId="062A7141" w14:textId="77777777" w:rsidR="00954EF8" w:rsidRDefault="00954EF8">
            <w:pPr>
              <w:rPr>
                <w:sz w:val="22"/>
                <w:szCs w:val="22"/>
              </w:rPr>
            </w:pPr>
          </w:p>
        </w:tc>
        <w:tc>
          <w:tcPr>
            <w:tcW w:w="1275" w:type="dxa"/>
            <w:vAlign w:val="center"/>
          </w:tcPr>
          <w:p w14:paraId="254771A7" w14:textId="77777777" w:rsidR="00954EF8" w:rsidRDefault="00367DA4">
            <w:pPr>
              <w:jc w:val="center"/>
              <w:rPr>
                <w:sz w:val="22"/>
                <w:szCs w:val="22"/>
              </w:rPr>
            </w:pPr>
            <w:r>
              <w:rPr>
                <w:sz w:val="22"/>
                <w:szCs w:val="22"/>
              </w:rPr>
              <w:t>DA</w:t>
            </w:r>
          </w:p>
        </w:tc>
        <w:tc>
          <w:tcPr>
            <w:tcW w:w="1417" w:type="dxa"/>
            <w:vAlign w:val="center"/>
          </w:tcPr>
          <w:p w14:paraId="40DFDF7F" w14:textId="77777777" w:rsidR="00954EF8" w:rsidRDefault="00367DA4">
            <w:pPr>
              <w:jc w:val="center"/>
              <w:rPr>
                <w:sz w:val="22"/>
                <w:szCs w:val="22"/>
              </w:rPr>
            </w:pPr>
            <w:r>
              <w:rPr>
                <w:sz w:val="22"/>
                <w:szCs w:val="22"/>
              </w:rPr>
              <w:t>NE</w:t>
            </w:r>
          </w:p>
        </w:tc>
      </w:tr>
      <w:tr w:rsidR="00954EF8" w14:paraId="1DE440C0" w14:textId="77777777">
        <w:trPr>
          <w:trHeight w:val="70"/>
        </w:trPr>
        <w:tc>
          <w:tcPr>
            <w:tcW w:w="1417" w:type="dxa"/>
          </w:tcPr>
          <w:p w14:paraId="488DA864" w14:textId="77777777" w:rsidR="00954EF8" w:rsidRDefault="00954EF8">
            <w:pPr>
              <w:rPr>
                <w:sz w:val="22"/>
                <w:szCs w:val="22"/>
              </w:rPr>
            </w:pPr>
          </w:p>
        </w:tc>
        <w:tc>
          <w:tcPr>
            <w:tcW w:w="2831" w:type="dxa"/>
            <w:vAlign w:val="center"/>
          </w:tcPr>
          <w:p w14:paraId="7D81D938" w14:textId="77777777" w:rsidR="00954EF8" w:rsidRDefault="00954EF8">
            <w:pPr>
              <w:rPr>
                <w:sz w:val="22"/>
                <w:szCs w:val="22"/>
              </w:rPr>
            </w:pPr>
          </w:p>
          <w:p w14:paraId="797731D3" w14:textId="77777777" w:rsidR="00954EF8" w:rsidRDefault="00954EF8">
            <w:pPr>
              <w:rPr>
                <w:sz w:val="22"/>
                <w:szCs w:val="22"/>
              </w:rPr>
            </w:pPr>
          </w:p>
        </w:tc>
        <w:tc>
          <w:tcPr>
            <w:tcW w:w="2410" w:type="dxa"/>
            <w:vAlign w:val="center"/>
          </w:tcPr>
          <w:p w14:paraId="6CBF6ED9" w14:textId="77777777" w:rsidR="00954EF8" w:rsidRDefault="00954EF8">
            <w:pPr>
              <w:rPr>
                <w:sz w:val="22"/>
                <w:szCs w:val="22"/>
              </w:rPr>
            </w:pPr>
          </w:p>
        </w:tc>
        <w:tc>
          <w:tcPr>
            <w:tcW w:w="1275" w:type="dxa"/>
            <w:vAlign w:val="center"/>
          </w:tcPr>
          <w:p w14:paraId="070C7D23" w14:textId="77777777" w:rsidR="00954EF8" w:rsidRDefault="00367DA4">
            <w:pPr>
              <w:jc w:val="center"/>
              <w:rPr>
                <w:sz w:val="22"/>
                <w:szCs w:val="22"/>
              </w:rPr>
            </w:pPr>
            <w:r>
              <w:rPr>
                <w:sz w:val="22"/>
                <w:szCs w:val="22"/>
              </w:rPr>
              <w:t>DA</w:t>
            </w:r>
          </w:p>
        </w:tc>
        <w:tc>
          <w:tcPr>
            <w:tcW w:w="1417" w:type="dxa"/>
            <w:vAlign w:val="center"/>
          </w:tcPr>
          <w:p w14:paraId="05295666" w14:textId="77777777" w:rsidR="00954EF8" w:rsidRDefault="00367DA4">
            <w:pPr>
              <w:jc w:val="center"/>
              <w:rPr>
                <w:sz w:val="22"/>
                <w:szCs w:val="22"/>
              </w:rPr>
            </w:pPr>
            <w:r>
              <w:rPr>
                <w:sz w:val="22"/>
                <w:szCs w:val="22"/>
              </w:rPr>
              <w:t>NE</w:t>
            </w:r>
          </w:p>
        </w:tc>
      </w:tr>
      <w:tr w:rsidR="00954EF8" w14:paraId="1DCE032F" w14:textId="77777777">
        <w:trPr>
          <w:trHeight w:val="70"/>
        </w:trPr>
        <w:tc>
          <w:tcPr>
            <w:tcW w:w="1417" w:type="dxa"/>
          </w:tcPr>
          <w:p w14:paraId="5894DA58" w14:textId="77777777" w:rsidR="00954EF8" w:rsidRDefault="00954EF8">
            <w:pPr>
              <w:rPr>
                <w:sz w:val="22"/>
                <w:szCs w:val="22"/>
              </w:rPr>
            </w:pPr>
          </w:p>
        </w:tc>
        <w:tc>
          <w:tcPr>
            <w:tcW w:w="2831" w:type="dxa"/>
            <w:vAlign w:val="center"/>
          </w:tcPr>
          <w:p w14:paraId="61893E94" w14:textId="77777777" w:rsidR="00954EF8" w:rsidRDefault="00954EF8">
            <w:pPr>
              <w:rPr>
                <w:sz w:val="22"/>
                <w:szCs w:val="22"/>
              </w:rPr>
            </w:pPr>
          </w:p>
          <w:p w14:paraId="6932A115" w14:textId="77777777" w:rsidR="00954EF8" w:rsidRDefault="00954EF8">
            <w:pPr>
              <w:rPr>
                <w:sz w:val="22"/>
                <w:szCs w:val="22"/>
              </w:rPr>
            </w:pPr>
          </w:p>
        </w:tc>
        <w:tc>
          <w:tcPr>
            <w:tcW w:w="2410" w:type="dxa"/>
            <w:vAlign w:val="center"/>
          </w:tcPr>
          <w:p w14:paraId="565AA35B" w14:textId="77777777" w:rsidR="00954EF8" w:rsidRDefault="00954EF8">
            <w:pPr>
              <w:rPr>
                <w:sz w:val="22"/>
                <w:szCs w:val="22"/>
              </w:rPr>
            </w:pPr>
          </w:p>
        </w:tc>
        <w:tc>
          <w:tcPr>
            <w:tcW w:w="1275" w:type="dxa"/>
            <w:vAlign w:val="center"/>
          </w:tcPr>
          <w:p w14:paraId="6E39B625" w14:textId="77777777" w:rsidR="00954EF8" w:rsidRDefault="00367DA4">
            <w:pPr>
              <w:jc w:val="center"/>
              <w:rPr>
                <w:sz w:val="22"/>
                <w:szCs w:val="22"/>
              </w:rPr>
            </w:pPr>
            <w:r>
              <w:rPr>
                <w:sz w:val="22"/>
                <w:szCs w:val="22"/>
              </w:rPr>
              <w:t>DA</w:t>
            </w:r>
          </w:p>
        </w:tc>
        <w:tc>
          <w:tcPr>
            <w:tcW w:w="1417" w:type="dxa"/>
            <w:vAlign w:val="center"/>
          </w:tcPr>
          <w:p w14:paraId="370D8C59" w14:textId="77777777" w:rsidR="00954EF8" w:rsidRDefault="00367DA4">
            <w:pPr>
              <w:jc w:val="center"/>
              <w:rPr>
                <w:sz w:val="22"/>
                <w:szCs w:val="22"/>
              </w:rPr>
            </w:pPr>
            <w:r>
              <w:rPr>
                <w:sz w:val="22"/>
                <w:szCs w:val="22"/>
              </w:rPr>
              <w:t>NE</w:t>
            </w:r>
          </w:p>
        </w:tc>
      </w:tr>
      <w:tr w:rsidR="00954EF8" w14:paraId="4288FC01" w14:textId="77777777">
        <w:trPr>
          <w:trHeight w:val="70"/>
        </w:trPr>
        <w:tc>
          <w:tcPr>
            <w:tcW w:w="1417" w:type="dxa"/>
          </w:tcPr>
          <w:p w14:paraId="035CD52E" w14:textId="77777777" w:rsidR="00954EF8" w:rsidRDefault="00954EF8">
            <w:pPr>
              <w:rPr>
                <w:sz w:val="22"/>
                <w:szCs w:val="22"/>
              </w:rPr>
            </w:pPr>
          </w:p>
        </w:tc>
        <w:tc>
          <w:tcPr>
            <w:tcW w:w="2831" w:type="dxa"/>
            <w:vAlign w:val="center"/>
          </w:tcPr>
          <w:p w14:paraId="1B6AF48B" w14:textId="77777777" w:rsidR="00954EF8" w:rsidRDefault="00954EF8">
            <w:pPr>
              <w:rPr>
                <w:sz w:val="22"/>
                <w:szCs w:val="22"/>
              </w:rPr>
            </w:pPr>
          </w:p>
          <w:p w14:paraId="71344020" w14:textId="77777777" w:rsidR="00954EF8" w:rsidRDefault="00954EF8">
            <w:pPr>
              <w:rPr>
                <w:sz w:val="22"/>
                <w:szCs w:val="22"/>
              </w:rPr>
            </w:pPr>
          </w:p>
        </w:tc>
        <w:tc>
          <w:tcPr>
            <w:tcW w:w="2410" w:type="dxa"/>
            <w:vAlign w:val="center"/>
          </w:tcPr>
          <w:p w14:paraId="7C8CFE56" w14:textId="77777777" w:rsidR="00954EF8" w:rsidRDefault="00954EF8">
            <w:pPr>
              <w:rPr>
                <w:sz w:val="22"/>
                <w:szCs w:val="22"/>
              </w:rPr>
            </w:pPr>
          </w:p>
        </w:tc>
        <w:tc>
          <w:tcPr>
            <w:tcW w:w="1275" w:type="dxa"/>
            <w:vAlign w:val="center"/>
          </w:tcPr>
          <w:p w14:paraId="48062D0A" w14:textId="77777777" w:rsidR="00954EF8" w:rsidRDefault="00367DA4">
            <w:pPr>
              <w:jc w:val="center"/>
              <w:rPr>
                <w:sz w:val="22"/>
                <w:szCs w:val="22"/>
              </w:rPr>
            </w:pPr>
            <w:r>
              <w:rPr>
                <w:sz w:val="22"/>
                <w:szCs w:val="22"/>
              </w:rPr>
              <w:t>DA</w:t>
            </w:r>
          </w:p>
        </w:tc>
        <w:tc>
          <w:tcPr>
            <w:tcW w:w="1417" w:type="dxa"/>
            <w:vAlign w:val="center"/>
          </w:tcPr>
          <w:p w14:paraId="2FFAC5F4" w14:textId="77777777" w:rsidR="00954EF8" w:rsidRDefault="00367DA4">
            <w:pPr>
              <w:jc w:val="center"/>
              <w:rPr>
                <w:sz w:val="22"/>
                <w:szCs w:val="22"/>
              </w:rPr>
            </w:pPr>
            <w:r>
              <w:rPr>
                <w:sz w:val="22"/>
                <w:szCs w:val="22"/>
              </w:rPr>
              <w:t>NE</w:t>
            </w:r>
          </w:p>
        </w:tc>
      </w:tr>
      <w:tr w:rsidR="00954EF8" w14:paraId="12B85DD5" w14:textId="77777777">
        <w:trPr>
          <w:trHeight w:val="70"/>
        </w:trPr>
        <w:tc>
          <w:tcPr>
            <w:tcW w:w="1417" w:type="dxa"/>
          </w:tcPr>
          <w:p w14:paraId="1C388E74" w14:textId="77777777" w:rsidR="00954EF8" w:rsidRDefault="00954EF8">
            <w:pPr>
              <w:rPr>
                <w:sz w:val="22"/>
                <w:szCs w:val="22"/>
              </w:rPr>
            </w:pPr>
          </w:p>
        </w:tc>
        <w:tc>
          <w:tcPr>
            <w:tcW w:w="2831" w:type="dxa"/>
            <w:vAlign w:val="center"/>
          </w:tcPr>
          <w:p w14:paraId="40BDB4AF" w14:textId="77777777" w:rsidR="00954EF8" w:rsidRDefault="00954EF8">
            <w:pPr>
              <w:rPr>
                <w:sz w:val="22"/>
                <w:szCs w:val="22"/>
              </w:rPr>
            </w:pPr>
          </w:p>
          <w:p w14:paraId="48C96E6C" w14:textId="77777777" w:rsidR="00954EF8" w:rsidRDefault="00954EF8">
            <w:pPr>
              <w:rPr>
                <w:sz w:val="22"/>
                <w:szCs w:val="22"/>
              </w:rPr>
            </w:pPr>
          </w:p>
        </w:tc>
        <w:tc>
          <w:tcPr>
            <w:tcW w:w="2410" w:type="dxa"/>
            <w:vAlign w:val="center"/>
          </w:tcPr>
          <w:p w14:paraId="729DFEB2" w14:textId="77777777" w:rsidR="00954EF8" w:rsidRDefault="00954EF8">
            <w:pPr>
              <w:rPr>
                <w:sz w:val="22"/>
                <w:szCs w:val="22"/>
              </w:rPr>
            </w:pPr>
          </w:p>
        </w:tc>
        <w:tc>
          <w:tcPr>
            <w:tcW w:w="1275" w:type="dxa"/>
            <w:vAlign w:val="center"/>
          </w:tcPr>
          <w:p w14:paraId="3240EE39" w14:textId="77777777" w:rsidR="00954EF8" w:rsidRDefault="00367DA4">
            <w:pPr>
              <w:jc w:val="center"/>
              <w:rPr>
                <w:sz w:val="22"/>
                <w:szCs w:val="22"/>
              </w:rPr>
            </w:pPr>
            <w:r>
              <w:rPr>
                <w:sz w:val="22"/>
                <w:szCs w:val="22"/>
              </w:rPr>
              <w:t>DA</w:t>
            </w:r>
          </w:p>
        </w:tc>
        <w:tc>
          <w:tcPr>
            <w:tcW w:w="1417" w:type="dxa"/>
            <w:vAlign w:val="center"/>
          </w:tcPr>
          <w:p w14:paraId="7FFFC869" w14:textId="77777777" w:rsidR="00954EF8" w:rsidRDefault="00367DA4">
            <w:pPr>
              <w:jc w:val="center"/>
              <w:rPr>
                <w:sz w:val="22"/>
                <w:szCs w:val="22"/>
              </w:rPr>
            </w:pPr>
            <w:r>
              <w:rPr>
                <w:sz w:val="22"/>
                <w:szCs w:val="22"/>
              </w:rPr>
              <w:t>NE</w:t>
            </w:r>
          </w:p>
        </w:tc>
      </w:tr>
      <w:tr w:rsidR="00954EF8" w14:paraId="35341B66" w14:textId="77777777">
        <w:trPr>
          <w:trHeight w:val="70"/>
        </w:trPr>
        <w:tc>
          <w:tcPr>
            <w:tcW w:w="1417" w:type="dxa"/>
          </w:tcPr>
          <w:p w14:paraId="45F46741" w14:textId="77777777" w:rsidR="00954EF8" w:rsidRDefault="00954EF8">
            <w:pPr>
              <w:rPr>
                <w:sz w:val="22"/>
                <w:szCs w:val="22"/>
              </w:rPr>
            </w:pPr>
          </w:p>
        </w:tc>
        <w:tc>
          <w:tcPr>
            <w:tcW w:w="2831" w:type="dxa"/>
            <w:vAlign w:val="center"/>
          </w:tcPr>
          <w:p w14:paraId="4C2A0F44" w14:textId="77777777" w:rsidR="00954EF8" w:rsidRDefault="00954EF8">
            <w:pPr>
              <w:rPr>
                <w:sz w:val="22"/>
                <w:szCs w:val="22"/>
              </w:rPr>
            </w:pPr>
          </w:p>
          <w:p w14:paraId="049877B4" w14:textId="77777777" w:rsidR="00954EF8" w:rsidRDefault="00954EF8">
            <w:pPr>
              <w:rPr>
                <w:sz w:val="22"/>
                <w:szCs w:val="22"/>
              </w:rPr>
            </w:pPr>
          </w:p>
        </w:tc>
        <w:tc>
          <w:tcPr>
            <w:tcW w:w="2410" w:type="dxa"/>
            <w:vAlign w:val="center"/>
          </w:tcPr>
          <w:p w14:paraId="6834D941" w14:textId="77777777" w:rsidR="00954EF8" w:rsidRDefault="00954EF8">
            <w:pPr>
              <w:rPr>
                <w:sz w:val="22"/>
                <w:szCs w:val="22"/>
              </w:rPr>
            </w:pPr>
          </w:p>
        </w:tc>
        <w:tc>
          <w:tcPr>
            <w:tcW w:w="1275" w:type="dxa"/>
            <w:vAlign w:val="center"/>
          </w:tcPr>
          <w:p w14:paraId="4E7F7A8A" w14:textId="77777777" w:rsidR="00954EF8" w:rsidRDefault="00367DA4">
            <w:pPr>
              <w:jc w:val="center"/>
              <w:rPr>
                <w:sz w:val="22"/>
                <w:szCs w:val="22"/>
              </w:rPr>
            </w:pPr>
            <w:r>
              <w:rPr>
                <w:sz w:val="22"/>
                <w:szCs w:val="22"/>
              </w:rPr>
              <w:t>DA</w:t>
            </w:r>
          </w:p>
        </w:tc>
        <w:tc>
          <w:tcPr>
            <w:tcW w:w="1417" w:type="dxa"/>
            <w:vAlign w:val="center"/>
          </w:tcPr>
          <w:p w14:paraId="0B8CD781" w14:textId="77777777" w:rsidR="00954EF8" w:rsidRDefault="00367DA4">
            <w:pPr>
              <w:jc w:val="center"/>
              <w:rPr>
                <w:sz w:val="22"/>
                <w:szCs w:val="22"/>
              </w:rPr>
            </w:pPr>
            <w:r>
              <w:rPr>
                <w:sz w:val="22"/>
                <w:szCs w:val="22"/>
              </w:rPr>
              <w:t>NE</w:t>
            </w:r>
          </w:p>
        </w:tc>
      </w:tr>
      <w:tr w:rsidR="00954EF8" w14:paraId="18C36FC0" w14:textId="77777777">
        <w:trPr>
          <w:trHeight w:val="70"/>
        </w:trPr>
        <w:tc>
          <w:tcPr>
            <w:tcW w:w="1417" w:type="dxa"/>
          </w:tcPr>
          <w:p w14:paraId="2B0BDFFD" w14:textId="77777777" w:rsidR="00954EF8" w:rsidRDefault="00954EF8">
            <w:pPr>
              <w:rPr>
                <w:sz w:val="22"/>
                <w:szCs w:val="22"/>
              </w:rPr>
            </w:pPr>
          </w:p>
        </w:tc>
        <w:tc>
          <w:tcPr>
            <w:tcW w:w="2831" w:type="dxa"/>
            <w:vAlign w:val="center"/>
          </w:tcPr>
          <w:p w14:paraId="019CAEC7" w14:textId="77777777" w:rsidR="00954EF8" w:rsidRDefault="00954EF8">
            <w:pPr>
              <w:rPr>
                <w:sz w:val="22"/>
                <w:szCs w:val="22"/>
              </w:rPr>
            </w:pPr>
          </w:p>
          <w:p w14:paraId="72E9AECE" w14:textId="77777777" w:rsidR="00954EF8" w:rsidRDefault="00954EF8">
            <w:pPr>
              <w:rPr>
                <w:sz w:val="22"/>
                <w:szCs w:val="22"/>
              </w:rPr>
            </w:pPr>
          </w:p>
        </w:tc>
        <w:tc>
          <w:tcPr>
            <w:tcW w:w="2410" w:type="dxa"/>
            <w:vAlign w:val="center"/>
          </w:tcPr>
          <w:p w14:paraId="09E3FC9E" w14:textId="77777777" w:rsidR="00954EF8" w:rsidRDefault="00954EF8">
            <w:pPr>
              <w:rPr>
                <w:sz w:val="22"/>
                <w:szCs w:val="22"/>
              </w:rPr>
            </w:pPr>
          </w:p>
        </w:tc>
        <w:tc>
          <w:tcPr>
            <w:tcW w:w="1275" w:type="dxa"/>
            <w:vAlign w:val="center"/>
          </w:tcPr>
          <w:p w14:paraId="0A5EE815" w14:textId="77777777" w:rsidR="00954EF8" w:rsidRDefault="00367DA4">
            <w:pPr>
              <w:jc w:val="center"/>
              <w:rPr>
                <w:sz w:val="22"/>
                <w:szCs w:val="22"/>
              </w:rPr>
            </w:pPr>
            <w:r>
              <w:rPr>
                <w:sz w:val="22"/>
                <w:szCs w:val="22"/>
              </w:rPr>
              <w:t>DA</w:t>
            </w:r>
          </w:p>
        </w:tc>
        <w:tc>
          <w:tcPr>
            <w:tcW w:w="1417" w:type="dxa"/>
            <w:vAlign w:val="center"/>
          </w:tcPr>
          <w:p w14:paraId="75FA2752" w14:textId="77777777" w:rsidR="00954EF8" w:rsidRDefault="00367DA4">
            <w:pPr>
              <w:jc w:val="center"/>
              <w:rPr>
                <w:sz w:val="22"/>
                <w:szCs w:val="22"/>
              </w:rPr>
            </w:pPr>
            <w:r>
              <w:rPr>
                <w:sz w:val="22"/>
                <w:szCs w:val="22"/>
              </w:rPr>
              <w:t>NE</w:t>
            </w:r>
          </w:p>
        </w:tc>
      </w:tr>
      <w:tr w:rsidR="00954EF8" w14:paraId="54DE9FC7" w14:textId="77777777">
        <w:trPr>
          <w:trHeight w:val="70"/>
        </w:trPr>
        <w:tc>
          <w:tcPr>
            <w:tcW w:w="1417" w:type="dxa"/>
          </w:tcPr>
          <w:p w14:paraId="1CA2CF13" w14:textId="77777777" w:rsidR="00954EF8" w:rsidRDefault="00954EF8">
            <w:pPr>
              <w:rPr>
                <w:sz w:val="22"/>
                <w:szCs w:val="22"/>
              </w:rPr>
            </w:pPr>
          </w:p>
        </w:tc>
        <w:tc>
          <w:tcPr>
            <w:tcW w:w="2831" w:type="dxa"/>
            <w:vAlign w:val="center"/>
          </w:tcPr>
          <w:p w14:paraId="2CEED9D4" w14:textId="77777777" w:rsidR="00954EF8" w:rsidRDefault="00954EF8">
            <w:pPr>
              <w:rPr>
                <w:sz w:val="22"/>
                <w:szCs w:val="22"/>
              </w:rPr>
            </w:pPr>
          </w:p>
          <w:p w14:paraId="62277042" w14:textId="77777777" w:rsidR="00954EF8" w:rsidRDefault="00954EF8">
            <w:pPr>
              <w:rPr>
                <w:sz w:val="22"/>
                <w:szCs w:val="22"/>
              </w:rPr>
            </w:pPr>
          </w:p>
        </w:tc>
        <w:tc>
          <w:tcPr>
            <w:tcW w:w="2410" w:type="dxa"/>
            <w:vAlign w:val="center"/>
          </w:tcPr>
          <w:p w14:paraId="1E0A7071" w14:textId="77777777" w:rsidR="00954EF8" w:rsidRDefault="00954EF8">
            <w:pPr>
              <w:rPr>
                <w:sz w:val="22"/>
                <w:szCs w:val="22"/>
              </w:rPr>
            </w:pPr>
          </w:p>
        </w:tc>
        <w:tc>
          <w:tcPr>
            <w:tcW w:w="1275" w:type="dxa"/>
            <w:vAlign w:val="center"/>
          </w:tcPr>
          <w:p w14:paraId="11885813" w14:textId="77777777" w:rsidR="00954EF8" w:rsidRDefault="00367DA4">
            <w:pPr>
              <w:jc w:val="center"/>
              <w:rPr>
                <w:sz w:val="22"/>
                <w:szCs w:val="22"/>
              </w:rPr>
            </w:pPr>
            <w:r>
              <w:rPr>
                <w:sz w:val="22"/>
                <w:szCs w:val="22"/>
              </w:rPr>
              <w:t>DA</w:t>
            </w:r>
          </w:p>
        </w:tc>
        <w:tc>
          <w:tcPr>
            <w:tcW w:w="1417" w:type="dxa"/>
            <w:vAlign w:val="center"/>
          </w:tcPr>
          <w:p w14:paraId="36A78D25" w14:textId="77777777" w:rsidR="00954EF8" w:rsidRDefault="00367DA4">
            <w:pPr>
              <w:jc w:val="center"/>
              <w:rPr>
                <w:sz w:val="22"/>
                <w:szCs w:val="22"/>
              </w:rPr>
            </w:pPr>
            <w:r>
              <w:rPr>
                <w:sz w:val="22"/>
                <w:szCs w:val="22"/>
              </w:rPr>
              <w:t>NE</w:t>
            </w:r>
          </w:p>
        </w:tc>
      </w:tr>
      <w:tr w:rsidR="00954EF8" w14:paraId="17EB4789" w14:textId="77777777">
        <w:trPr>
          <w:trHeight w:val="70"/>
        </w:trPr>
        <w:tc>
          <w:tcPr>
            <w:tcW w:w="1417" w:type="dxa"/>
          </w:tcPr>
          <w:p w14:paraId="7BA47F3D" w14:textId="77777777" w:rsidR="00954EF8" w:rsidRDefault="00954EF8">
            <w:pPr>
              <w:rPr>
                <w:sz w:val="22"/>
                <w:szCs w:val="22"/>
              </w:rPr>
            </w:pPr>
          </w:p>
        </w:tc>
        <w:tc>
          <w:tcPr>
            <w:tcW w:w="2831" w:type="dxa"/>
            <w:vAlign w:val="center"/>
          </w:tcPr>
          <w:p w14:paraId="70B24137" w14:textId="77777777" w:rsidR="00954EF8" w:rsidRDefault="00954EF8">
            <w:pPr>
              <w:rPr>
                <w:sz w:val="22"/>
                <w:szCs w:val="22"/>
              </w:rPr>
            </w:pPr>
          </w:p>
          <w:p w14:paraId="017CD724" w14:textId="77777777" w:rsidR="00954EF8" w:rsidRDefault="00954EF8">
            <w:pPr>
              <w:rPr>
                <w:sz w:val="22"/>
                <w:szCs w:val="22"/>
              </w:rPr>
            </w:pPr>
          </w:p>
        </w:tc>
        <w:tc>
          <w:tcPr>
            <w:tcW w:w="2410" w:type="dxa"/>
            <w:vAlign w:val="center"/>
          </w:tcPr>
          <w:p w14:paraId="2D5632CE" w14:textId="77777777" w:rsidR="00954EF8" w:rsidRDefault="00954EF8">
            <w:pPr>
              <w:rPr>
                <w:sz w:val="22"/>
                <w:szCs w:val="22"/>
              </w:rPr>
            </w:pPr>
          </w:p>
        </w:tc>
        <w:tc>
          <w:tcPr>
            <w:tcW w:w="1275" w:type="dxa"/>
            <w:vAlign w:val="center"/>
          </w:tcPr>
          <w:p w14:paraId="5EE7E18D" w14:textId="77777777" w:rsidR="00954EF8" w:rsidRDefault="00367DA4">
            <w:pPr>
              <w:jc w:val="center"/>
              <w:rPr>
                <w:sz w:val="22"/>
                <w:szCs w:val="22"/>
              </w:rPr>
            </w:pPr>
            <w:r>
              <w:rPr>
                <w:sz w:val="22"/>
                <w:szCs w:val="22"/>
              </w:rPr>
              <w:t>DA</w:t>
            </w:r>
          </w:p>
        </w:tc>
        <w:tc>
          <w:tcPr>
            <w:tcW w:w="1417" w:type="dxa"/>
            <w:vAlign w:val="center"/>
          </w:tcPr>
          <w:p w14:paraId="00C4C5F7" w14:textId="77777777" w:rsidR="00954EF8" w:rsidRDefault="00367DA4">
            <w:pPr>
              <w:jc w:val="center"/>
              <w:rPr>
                <w:sz w:val="22"/>
                <w:szCs w:val="22"/>
              </w:rPr>
            </w:pPr>
            <w:r>
              <w:rPr>
                <w:sz w:val="22"/>
                <w:szCs w:val="22"/>
              </w:rPr>
              <w:t>NE</w:t>
            </w:r>
          </w:p>
        </w:tc>
      </w:tr>
      <w:tr w:rsidR="00954EF8" w14:paraId="48EB8B32" w14:textId="77777777">
        <w:trPr>
          <w:trHeight w:val="70"/>
        </w:trPr>
        <w:tc>
          <w:tcPr>
            <w:tcW w:w="1417" w:type="dxa"/>
          </w:tcPr>
          <w:p w14:paraId="38240C17" w14:textId="77777777" w:rsidR="00954EF8" w:rsidRDefault="00954EF8">
            <w:pPr>
              <w:rPr>
                <w:sz w:val="22"/>
                <w:szCs w:val="22"/>
              </w:rPr>
            </w:pPr>
          </w:p>
        </w:tc>
        <w:tc>
          <w:tcPr>
            <w:tcW w:w="2831" w:type="dxa"/>
            <w:vAlign w:val="center"/>
          </w:tcPr>
          <w:p w14:paraId="59F0B1F9" w14:textId="77777777" w:rsidR="00954EF8" w:rsidRDefault="00954EF8">
            <w:pPr>
              <w:rPr>
                <w:sz w:val="22"/>
                <w:szCs w:val="22"/>
              </w:rPr>
            </w:pPr>
          </w:p>
          <w:p w14:paraId="01E876ED" w14:textId="77777777" w:rsidR="00954EF8" w:rsidRDefault="00954EF8">
            <w:pPr>
              <w:rPr>
                <w:sz w:val="22"/>
                <w:szCs w:val="22"/>
              </w:rPr>
            </w:pPr>
          </w:p>
        </w:tc>
        <w:tc>
          <w:tcPr>
            <w:tcW w:w="2410" w:type="dxa"/>
            <w:vAlign w:val="center"/>
          </w:tcPr>
          <w:p w14:paraId="4E2710ED" w14:textId="77777777" w:rsidR="00954EF8" w:rsidRDefault="00954EF8">
            <w:pPr>
              <w:rPr>
                <w:sz w:val="22"/>
                <w:szCs w:val="22"/>
              </w:rPr>
            </w:pPr>
          </w:p>
        </w:tc>
        <w:tc>
          <w:tcPr>
            <w:tcW w:w="1275" w:type="dxa"/>
            <w:vAlign w:val="center"/>
          </w:tcPr>
          <w:p w14:paraId="4BC14218" w14:textId="77777777" w:rsidR="00954EF8" w:rsidRDefault="00367DA4">
            <w:pPr>
              <w:jc w:val="center"/>
              <w:rPr>
                <w:sz w:val="22"/>
                <w:szCs w:val="22"/>
              </w:rPr>
            </w:pPr>
            <w:r>
              <w:rPr>
                <w:sz w:val="22"/>
                <w:szCs w:val="22"/>
              </w:rPr>
              <w:t>DA</w:t>
            </w:r>
          </w:p>
        </w:tc>
        <w:tc>
          <w:tcPr>
            <w:tcW w:w="1417" w:type="dxa"/>
            <w:vAlign w:val="center"/>
          </w:tcPr>
          <w:p w14:paraId="50117613" w14:textId="77777777" w:rsidR="00954EF8" w:rsidRDefault="00367DA4">
            <w:pPr>
              <w:jc w:val="center"/>
              <w:rPr>
                <w:sz w:val="22"/>
                <w:szCs w:val="22"/>
              </w:rPr>
            </w:pPr>
            <w:r>
              <w:rPr>
                <w:sz w:val="22"/>
                <w:szCs w:val="22"/>
              </w:rPr>
              <w:t>NE</w:t>
            </w:r>
          </w:p>
        </w:tc>
      </w:tr>
    </w:tbl>
    <w:p w14:paraId="0F47E445" w14:textId="77777777" w:rsidR="00954EF8" w:rsidRDefault="00954EF8">
      <w:pPr>
        <w:rPr>
          <w:sz w:val="4"/>
          <w:szCs w:val="4"/>
        </w:rPr>
      </w:pPr>
    </w:p>
    <w:p w14:paraId="540CDC25" w14:textId="77777777" w:rsidR="00954EF8" w:rsidRDefault="00954EF8">
      <w:pPr>
        <w:rPr>
          <w:sz w:val="4"/>
          <w:szCs w:val="4"/>
        </w:rPr>
      </w:pPr>
    </w:p>
    <w:tbl>
      <w:tblPr>
        <w:tblStyle w:val="afff3"/>
        <w:tblW w:w="9350" w:type="dxa"/>
        <w:tblBorders>
          <w:top w:val="single" w:sz="4" w:space="0" w:color="3494BA"/>
          <w:left w:val="single" w:sz="4" w:space="0" w:color="3494BA"/>
          <w:bottom w:val="single" w:sz="4" w:space="0" w:color="3494BA"/>
          <w:right w:val="single" w:sz="4" w:space="0" w:color="3494BA"/>
          <w:insideH w:val="single" w:sz="4" w:space="0" w:color="3494BA"/>
          <w:insideV w:val="single" w:sz="4" w:space="0" w:color="3494BA"/>
        </w:tblBorders>
        <w:tblLayout w:type="fixed"/>
        <w:tblLook w:val="0400" w:firstRow="0" w:lastRow="0" w:firstColumn="0" w:lastColumn="0" w:noHBand="0" w:noVBand="1"/>
      </w:tblPr>
      <w:tblGrid>
        <w:gridCol w:w="1696"/>
        <w:gridCol w:w="1701"/>
        <w:gridCol w:w="2552"/>
        <w:gridCol w:w="3401"/>
      </w:tblGrid>
      <w:tr w:rsidR="00954EF8" w14:paraId="2165B2AF" w14:textId="77777777">
        <w:trPr>
          <w:trHeight w:val="70"/>
        </w:trPr>
        <w:tc>
          <w:tcPr>
            <w:tcW w:w="1696" w:type="dxa"/>
            <w:shd w:val="clear" w:color="auto" w:fill="3494BA"/>
            <w:vAlign w:val="center"/>
          </w:tcPr>
          <w:p w14:paraId="0C66504F" w14:textId="77777777" w:rsidR="00954EF8" w:rsidRDefault="00367DA4">
            <w:pPr>
              <w:jc w:val="center"/>
              <w:rPr>
                <w:b/>
                <w:color w:val="FFFFFF"/>
              </w:rPr>
            </w:pPr>
            <w:r>
              <w:rPr>
                <w:b/>
                <w:color w:val="FFFFFF"/>
              </w:rPr>
              <w:t>KRAJ</w:t>
            </w:r>
          </w:p>
        </w:tc>
        <w:tc>
          <w:tcPr>
            <w:tcW w:w="1701" w:type="dxa"/>
            <w:shd w:val="clear" w:color="auto" w:fill="3494BA"/>
            <w:vAlign w:val="center"/>
          </w:tcPr>
          <w:p w14:paraId="4C23AA82" w14:textId="77777777" w:rsidR="00954EF8" w:rsidRDefault="00367DA4">
            <w:pPr>
              <w:jc w:val="center"/>
              <w:rPr>
                <w:b/>
                <w:color w:val="FFFFFF"/>
              </w:rPr>
            </w:pPr>
            <w:r>
              <w:rPr>
                <w:b/>
                <w:color w:val="FFFFFF"/>
              </w:rPr>
              <w:t>DATUM</w:t>
            </w:r>
          </w:p>
        </w:tc>
        <w:tc>
          <w:tcPr>
            <w:tcW w:w="2552" w:type="dxa"/>
            <w:shd w:val="clear" w:color="auto" w:fill="3494BA"/>
            <w:vAlign w:val="center"/>
          </w:tcPr>
          <w:p w14:paraId="0F5125D4" w14:textId="77777777" w:rsidR="00954EF8" w:rsidRDefault="00367DA4">
            <w:pPr>
              <w:jc w:val="center"/>
              <w:rPr>
                <w:b/>
                <w:color w:val="FFFFFF"/>
              </w:rPr>
            </w:pPr>
            <w:r>
              <w:rPr>
                <w:b/>
                <w:color w:val="FFFFFF"/>
              </w:rPr>
              <w:t xml:space="preserve">IME IN PRIIMEK POOBLAŠČENE OSEBE </w:t>
            </w:r>
          </w:p>
        </w:tc>
        <w:tc>
          <w:tcPr>
            <w:tcW w:w="3401" w:type="dxa"/>
            <w:shd w:val="clear" w:color="auto" w:fill="3494BA"/>
            <w:vAlign w:val="center"/>
          </w:tcPr>
          <w:p w14:paraId="3724FF5F" w14:textId="77777777" w:rsidR="00954EF8" w:rsidRDefault="00367DA4">
            <w:pPr>
              <w:jc w:val="center"/>
              <w:rPr>
                <w:b/>
                <w:color w:val="FFFFFF"/>
              </w:rPr>
            </w:pPr>
            <w:r>
              <w:rPr>
                <w:b/>
                <w:color w:val="FFFFFF"/>
              </w:rPr>
              <w:t>PODPIS IN ŽIG</w:t>
            </w:r>
          </w:p>
        </w:tc>
      </w:tr>
      <w:tr w:rsidR="00954EF8" w14:paraId="21666205" w14:textId="77777777">
        <w:tc>
          <w:tcPr>
            <w:tcW w:w="1696" w:type="dxa"/>
          </w:tcPr>
          <w:p w14:paraId="5584AEE0" w14:textId="77777777" w:rsidR="00954EF8" w:rsidRDefault="00954EF8">
            <w:pPr>
              <w:jc w:val="center"/>
            </w:pPr>
          </w:p>
          <w:p w14:paraId="5E35B644" w14:textId="77777777" w:rsidR="00954EF8" w:rsidRDefault="00954EF8">
            <w:pPr>
              <w:jc w:val="center"/>
            </w:pPr>
          </w:p>
          <w:p w14:paraId="4D9E4850" w14:textId="77777777" w:rsidR="00954EF8" w:rsidRDefault="00954EF8">
            <w:pPr>
              <w:jc w:val="center"/>
            </w:pPr>
          </w:p>
          <w:p w14:paraId="4C48F755" w14:textId="77777777" w:rsidR="00954EF8" w:rsidRDefault="00954EF8">
            <w:pPr>
              <w:jc w:val="center"/>
            </w:pPr>
          </w:p>
        </w:tc>
        <w:tc>
          <w:tcPr>
            <w:tcW w:w="1701" w:type="dxa"/>
          </w:tcPr>
          <w:p w14:paraId="264562A7" w14:textId="77777777" w:rsidR="00954EF8" w:rsidRDefault="00954EF8">
            <w:pPr>
              <w:jc w:val="center"/>
            </w:pPr>
          </w:p>
        </w:tc>
        <w:tc>
          <w:tcPr>
            <w:tcW w:w="2552" w:type="dxa"/>
          </w:tcPr>
          <w:p w14:paraId="4EE6744A" w14:textId="77777777" w:rsidR="00954EF8" w:rsidRDefault="00954EF8">
            <w:pPr>
              <w:jc w:val="center"/>
            </w:pPr>
          </w:p>
        </w:tc>
        <w:tc>
          <w:tcPr>
            <w:tcW w:w="3401" w:type="dxa"/>
          </w:tcPr>
          <w:p w14:paraId="7A0809A1" w14:textId="77777777" w:rsidR="00954EF8" w:rsidRDefault="00954EF8">
            <w:pPr>
              <w:jc w:val="center"/>
            </w:pPr>
          </w:p>
        </w:tc>
      </w:tr>
    </w:tbl>
    <w:p w14:paraId="6FCB2F75" w14:textId="77777777" w:rsidR="00954EF8" w:rsidRDefault="00954EF8">
      <w:pPr>
        <w:jc w:val="center"/>
        <w:rPr>
          <w:b/>
          <w:sz w:val="2"/>
          <w:szCs w:val="2"/>
        </w:rPr>
      </w:pPr>
    </w:p>
    <w:p w14:paraId="60E88CF2" w14:textId="77777777" w:rsidR="00954EF8" w:rsidRDefault="00367DA4">
      <w:pPr>
        <w:jc w:val="center"/>
        <w:rPr>
          <w:i/>
          <w:color w:val="3494BA"/>
          <w:sz w:val="16"/>
          <w:szCs w:val="16"/>
        </w:rPr>
      </w:pPr>
      <w:r>
        <w:rPr>
          <w:i/>
          <w:color w:val="3494BA"/>
          <w:sz w:val="16"/>
          <w:szCs w:val="16"/>
        </w:rPr>
        <w:t>V primeru, da ponudnik potrebuje več obrazcev, jih lahko razmnoži.</w:t>
      </w:r>
    </w:p>
    <w:p w14:paraId="5473FA0D" w14:textId="77777777" w:rsidR="00954EF8" w:rsidRDefault="00367DA4">
      <w:pPr>
        <w:jc w:val="center"/>
        <w:rPr>
          <w:i/>
          <w:color w:val="3494BA"/>
          <w:sz w:val="16"/>
          <w:szCs w:val="16"/>
        </w:rPr>
      </w:pPr>
      <w:r>
        <w:rPr>
          <w:i/>
          <w:color w:val="3494BA"/>
          <w:sz w:val="16"/>
          <w:szCs w:val="16"/>
        </w:rPr>
        <w:t>Ponudnik mora k predmetnemu obrazcu za nominirana vozila priložiti ustrezna prometna dovoljenja, za nominirane voznike pa vozniška dovoljenja (izkaznice o vozniških kvalifikacijah).</w:t>
      </w:r>
    </w:p>
    <w:p w14:paraId="004CB246" w14:textId="77777777" w:rsidR="00954EF8" w:rsidRDefault="00954EF8">
      <w:pPr>
        <w:jc w:val="center"/>
        <w:rPr>
          <w:i/>
          <w:color w:val="3494BA"/>
          <w:sz w:val="16"/>
          <w:szCs w:val="16"/>
        </w:rPr>
      </w:pPr>
    </w:p>
    <w:p w14:paraId="195FC9F9" w14:textId="77777777" w:rsidR="00954EF8" w:rsidRDefault="00954EF8">
      <w:pPr>
        <w:jc w:val="center"/>
        <w:rPr>
          <w:i/>
          <w:color w:val="3494BA"/>
          <w:sz w:val="16"/>
          <w:szCs w:val="16"/>
        </w:rPr>
      </w:pPr>
    </w:p>
    <w:p w14:paraId="0AD42530" w14:textId="77777777" w:rsidR="00954EF8" w:rsidRDefault="00954EF8">
      <w:pPr>
        <w:spacing w:after="0" w:line="240" w:lineRule="auto"/>
        <w:jc w:val="both"/>
        <w:rPr>
          <w:sz w:val="22"/>
          <w:szCs w:val="22"/>
        </w:rPr>
      </w:pPr>
    </w:p>
    <w:p w14:paraId="07A3481D" w14:textId="77777777" w:rsidR="00954EF8" w:rsidRDefault="00367DA4">
      <w:pPr>
        <w:pStyle w:val="Naslov2"/>
        <w:numPr>
          <w:ilvl w:val="1"/>
          <w:numId w:val="35"/>
        </w:numPr>
        <w:rPr>
          <w:rFonts w:ascii="Trebuchet MS" w:eastAsia="Trebuchet MS" w:hAnsi="Trebuchet MS" w:cs="Trebuchet MS"/>
          <w:sz w:val="22"/>
          <w:szCs w:val="22"/>
        </w:rPr>
      </w:pPr>
      <w:bookmarkStart w:id="42" w:name="_heading=h.1v1yuxt" w:colFirst="0" w:colLast="0"/>
      <w:bookmarkEnd w:id="42"/>
      <w:r>
        <w:rPr>
          <w:rFonts w:ascii="Trebuchet MS" w:eastAsia="Trebuchet MS" w:hAnsi="Trebuchet MS" w:cs="Trebuchet MS"/>
        </w:rPr>
        <w:t>POTRDITEV DELOVNIH IZKUŠENJ KADRA</w:t>
      </w:r>
    </w:p>
    <w:p w14:paraId="1E122383" w14:textId="77777777" w:rsidR="00954EF8" w:rsidRDefault="00954EF8">
      <w:pPr>
        <w:spacing w:after="0" w:line="240" w:lineRule="auto"/>
        <w:jc w:val="both"/>
        <w:rPr>
          <w:sz w:val="22"/>
          <w:szCs w:val="22"/>
        </w:rPr>
      </w:pPr>
    </w:p>
    <w:p w14:paraId="38E90D3F" w14:textId="77777777" w:rsidR="00954EF8" w:rsidRDefault="00954EF8">
      <w:pPr>
        <w:spacing w:after="0" w:line="240" w:lineRule="auto"/>
        <w:jc w:val="both"/>
        <w:rPr>
          <w:sz w:val="22"/>
          <w:szCs w:val="22"/>
        </w:rPr>
      </w:pPr>
    </w:p>
    <w:p w14:paraId="5FADFFD4" w14:textId="77777777" w:rsidR="00954EF8" w:rsidRDefault="00954EF8">
      <w:pPr>
        <w:spacing w:after="0" w:line="240" w:lineRule="auto"/>
        <w:jc w:val="both"/>
        <w:rPr>
          <w:sz w:val="22"/>
          <w:szCs w:val="22"/>
        </w:rPr>
      </w:pPr>
    </w:p>
    <w:p w14:paraId="313C4EF8" w14:textId="77777777" w:rsidR="00954EF8" w:rsidRDefault="00367DA4">
      <w:pPr>
        <w:spacing w:after="0" w:line="240" w:lineRule="auto"/>
        <w:jc w:val="both"/>
        <w:rPr>
          <w:sz w:val="22"/>
          <w:szCs w:val="22"/>
        </w:rPr>
      </w:pPr>
      <w:r>
        <w:rPr>
          <w:sz w:val="22"/>
          <w:szCs w:val="22"/>
        </w:rPr>
        <w:t>Naziv in naslov delodajalca, ki potrjuje delovne izkušnje:</w:t>
      </w:r>
    </w:p>
    <w:p w14:paraId="71AE4998" w14:textId="77777777" w:rsidR="00954EF8" w:rsidRDefault="00954EF8">
      <w:pPr>
        <w:spacing w:after="0" w:line="240" w:lineRule="auto"/>
        <w:jc w:val="both"/>
        <w:rPr>
          <w:sz w:val="22"/>
          <w:szCs w:val="22"/>
        </w:rPr>
      </w:pPr>
    </w:p>
    <w:tbl>
      <w:tblPr>
        <w:tblStyle w:val="afff4"/>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72"/>
      </w:tblGrid>
      <w:tr w:rsidR="00954EF8" w14:paraId="49D86911" w14:textId="77777777">
        <w:trPr>
          <w:trHeight w:val="260"/>
        </w:trPr>
        <w:tc>
          <w:tcPr>
            <w:tcW w:w="9072" w:type="dxa"/>
            <w:vAlign w:val="center"/>
          </w:tcPr>
          <w:p w14:paraId="464A53B0" w14:textId="77777777" w:rsidR="00954EF8" w:rsidRDefault="00954EF8">
            <w:pPr>
              <w:rPr>
                <w:sz w:val="22"/>
                <w:szCs w:val="22"/>
              </w:rPr>
            </w:pPr>
          </w:p>
          <w:p w14:paraId="2C79705D" w14:textId="77777777" w:rsidR="00954EF8" w:rsidRDefault="00954EF8">
            <w:pPr>
              <w:rPr>
                <w:sz w:val="22"/>
                <w:szCs w:val="22"/>
              </w:rPr>
            </w:pPr>
          </w:p>
        </w:tc>
      </w:tr>
    </w:tbl>
    <w:p w14:paraId="0E437D62" w14:textId="77777777" w:rsidR="00954EF8" w:rsidRDefault="00954EF8">
      <w:pPr>
        <w:spacing w:after="0" w:line="240" w:lineRule="auto"/>
        <w:jc w:val="both"/>
        <w:rPr>
          <w:sz w:val="22"/>
          <w:szCs w:val="22"/>
        </w:rPr>
      </w:pPr>
    </w:p>
    <w:p w14:paraId="4E2DC1A9" w14:textId="77777777" w:rsidR="00954EF8" w:rsidRDefault="00367DA4">
      <w:pPr>
        <w:spacing w:after="0" w:line="240" w:lineRule="auto"/>
        <w:jc w:val="both"/>
        <w:rPr>
          <w:sz w:val="22"/>
          <w:szCs w:val="22"/>
        </w:rPr>
      </w:pPr>
      <w:r>
        <w:rPr>
          <w:sz w:val="22"/>
          <w:szCs w:val="22"/>
        </w:rPr>
        <w:t xml:space="preserve">Kontaktna oseba delodajalca, ki potrjuje delovne izkušnje: </w:t>
      </w:r>
    </w:p>
    <w:p w14:paraId="4C6B5EEA" w14:textId="77777777" w:rsidR="00954EF8" w:rsidRDefault="00954EF8">
      <w:pPr>
        <w:spacing w:after="0" w:line="240" w:lineRule="auto"/>
        <w:jc w:val="both"/>
        <w:rPr>
          <w:sz w:val="22"/>
          <w:szCs w:val="22"/>
        </w:rPr>
      </w:pPr>
    </w:p>
    <w:tbl>
      <w:tblPr>
        <w:tblStyle w:val="afff5"/>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45"/>
        <w:gridCol w:w="5727"/>
      </w:tblGrid>
      <w:tr w:rsidR="00954EF8" w14:paraId="33FF06BD" w14:textId="77777777">
        <w:trPr>
          <w:trHeight w:val="454"/>
        </w:trPr>
        <w:tc>
          <w:tcPr>
            <w:tcW w:w="3345" w:type="dxa"/>
            <w:shd w:val="clear" w:color="auto" w:fill="3494BA"/>
          </w:tcPr>
          <w:p w14:paraId="4E250DC6" w14:textId="77777777" w:rsidR="00954EF8" w:rsidRDefault="00367DA4">
            <w:pPr>
              <w:jc w:val="both"/>
              <w:rPr>
                <w:sz w:val="22"/>
                <w:szCs w:val="22"/>
              </w:rPr>
            </w:pPr>
            <w:r>
              <w:rPr>
                <w:sz w:val="22"/>
                <w:szCs w:val="22"/>
              </w:rPr>
              <w:t xml:space="preserve">Ime in priimek, naziv </w:t>
            </w:r>
          </w:p>
        </w:tc>
        <w:tc>
          <w:tcPr>
            <w:tcW w:w="5727" w:type="dxa"/>
          </w:tcPr>
          <w:p w14:paraId="7E8E4BCE" w14:textId="77777777" w:rsidR="00954EF8" w:rsidRDefault="00954EF8">
            <w:pPr>
              <w:rPr>
                <w:sz w:val="22"/>
                <w:szCs w:val="22"/>
              </w:rPr>
            </w:pPr>
          </w:p>
        </w:tc>
      </w:tr>
      <w:tr w:rsidR="00954EF8" w14:paraId="622932BC" w14:textId="77777777">
        <w:trPr>
          <w:trHeight w:val="454"/>
        </w:trPr>
        <w:tc>
          <w:tcPr>
            <w:tcW w:w="3345" w:type="dxa"/>
            <w:shd w:val="clear" w:color="auto" w:fill="3494BA"/>
          </w:tcPr>
          <w:p w14:paraId="59B23F86" w14:textId="77777777" w:rsidR="00954EF8" w:rsidRDefault="00367DA4">
            <w:pPr>
              <w:jc w:val="both"/>
              <w:rPr>
                <w:sz w:val="22"/>
                <w:szCs w:val="22"/>
              </w:rPr>
            </w:pPr>
            <w:r>
              <w:rPr>
                <w:sz w:val="22"/>
                <w:szCs w:val="22"/>
              </w:rPr>
              <w:t>Tel.</w:t>
            </w:r>
          </w:p>
        </w:tc>
        <w:tc>
          <w:tcPr>
            <w:tcW w:w="5727" w:type="dxa"/>
          </w:tcPr>
          <w:p w14:paraId="263BE0BB" w14:textId="77777777" w:rsidR="00954EF8" w:rsidRDefault="00954EF8">
            <w:pPr>
              <w:rPr>
                <w:sz w:val="22"/>
                <w:szCs w:val="22"/>
              </w:rPr>
            </w:pPr>
          </w:p>
        </w:tc>
      </w:tr>
      <w:tr w:rsidR="00954EF8" w14:paraId="1521A730" w14:textId="77777777">
        <w:trPr>
          <w:trHeight w:val="454"/>
        </w:trPr>
        <w:tc>
          <w:tcPr>
            <w:tcW w:w="3345" w:type="dxa"/>
            <w:shd w:val="clear" w:color="auto" w:fill="3494BA"/>
          </w:tcPr>
          <w:p w14:paraId="618C371A" w14:textId="77777777" w:rsidR="00954EF8" w:rsidRDefault="00367DA4">
            <w:pPr>
              <w:jc w:val="both"/>
              <w:rPr>
                <w:sz w:val="22"/>
                <w:szCs w:val="22"/>
              </w:rPr>
            </w:pPr>
            <w:r>
              <w:rPr>
                <w:sz w:val="22"/>
                <w:szCs w:val="22"/>
              </w:rPr>
              <w:t>E-naslov</w:t>
            </w:r>
          </w:p>
        </w:tc>
        <w:tc>
          <w:tcPr>
            <w:tcW w:w="5727" w:type="dxa"/>
          </w:tcPr>
          <w:p w14:paraId="5B2AD45C" w14:textId="77777777" w:rsidR="00954EF8" w:rsidRDefault="00954EF8">
            <w:pPr>
              <w:rPr>
                <w:sz w:val="22"/>
                <w:szCs w:val="22"/>
              </w:rPr>
            </w:pPr>
          </w:p>
        </w:tc>
      </w:tr>
    </w:tbl>
    <w:p w14:paraId="4717A724" w14:textId="77777777" w:rsidR="00954EF8" w:rsidRDefault="00954EF8">
      <w:pPr>
        <w:spacing w:after="0" w:line="240" w:lineRule="auto"/>
        <w:jc w:val="both"/>
        <w:rPr>
          <w:b/>
          <w:sz w:val="22"/>
          <w:szCs w:val="22"/>
        </w:rPr>
      </w:pPr>
    </w:p>
    <w:p w14:paraId="7173ED96" w14:textId="77777777" w:rsidR="00954EF8" w:rsidRDefault="00954EF8">
      <w:pPr>
        <w:spacing w:after="0" w:line="240" w:lineRule="auto"/>
        <w:rPr>
          <w:b/>
          <w:sz w:val="22"/>
          <w:szCs w:val="22"/>
        </w:rPr>
      </w:pPr>
    </w:p>
    <w:p w14:paraId="076E87B6" w14:textId="77777777" w:rsidR="00954EF8" w:rsidRDefault="00367DA4">
      <w:pPr>
        <w:spacing w:after="0" w:line="240" w:lineRule="auto"/>
        <w:jc w:val="center"/>
        <w:rPr>
          <w:b/>
          <w:i/>
          <w:sz w:val="24"/>
          <w:szCs w:val="24"/>
        </w:rPr>
      </w:pPr>
      <w:r>
        <w:rPr>
          <w:b/>
          <w:sz w:val="24"/>
          <w:szCs w:val="24"/>
        </w:rPr>
        <w:t>POTRJUJEMO, da je kader</w:t>
      </w:r>
      <w:r>
        <w:rPr>
          <w:b/>
          <w:i/>
          <w:sz w:val="24"/>
          <w:szCs w:val="24"/>
        </w:rPr>
        <w:t xml:space="preserve"> (ime in priimek):</w:t>
      </w:r>
    </w:p>
    <w:p w14:paraId="3658FA1B" w14:textId="77777777" w:rsidR="00954EF8" w:rsidRDefault="00954EF8">
      <w:pPr>
        <w:spacing w:after="0" w:line="240" w:lineRule="auto"/>
        <w:jc w:val="center"/>
        <w:rPr>
          <w:b/>
          <w:sz w:val="24"/>
          <w:szCs w:val="24"/>
        </w:rPr>
      </w:pPr>
    </w:p>
    <w:tbl>
      <w:tblPr>
        <w:tblStyle w:val="afff6"/>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72"/>
      </w:tblGrid>
      <w:tr w:rsidR="00954EF8" w14:paraId="0D0D362F" w14:textId="77777777">
        <w:tc>
          <w:tcPr>
            <w:tcW w:w="9072" w:type="dxa"/>
            <w:shd w:val="clear" w:color="auto" w:fill="auto"/>
          </w:tcPr>
          <w:p w14:paraId="0E7F9F00" w14:textId="77777777" w:rsidR="00954EF8" w:rsidRDefault="00954EF8">
            <w:pPr>
              <w:spacing w:line="312" w:lineRule="auto"/>
              <w:jc w:val="both"/>
              <w:rPr>
                <w:sz w:val="22"/>
                <w:szCs w:val="22"/>
              </w:rPr>
            </w:pPr>
          </w:p>
          <w:p w14:paraId="51037786" w14:textId="77777777" w:rsidR="00954EF8" w:rsidRDefault="00954EF8">
            <w:pPr>
              <w:spacing w:line="312" w:lineRule="auto"/>
              <w:jc w:val="both"/>
              <w:rPr>
                <w:sz w:val="22"/>
                <w:szCs w:val="22"/>
              </w:rPr>
            </w:pPr>
          </w:p>
        </w:tc>
      </w:tr>
    </w:tbl>
    <w:p w14:paraId="4EE46F22" w14:textId="77777777" w:rsidR="00954EF8" w:rsidRDefault="00954EF8">
      <w:pPr>
        <w:spacing w:after="0" w:line="312" w:lineRule="auto"/>
        <w:jc w:val="both"/>
        <w:rPr>
          <w:sz w:val="22"/>
          <w:szCs w:val="22"/>
        </w:rPr>
      </w:pPr>
    </w:p>
    <w:p w14:paraId="2C883ED3" w14:textId="77777777" w:rsidR="00954EF8" w:rsidRDefault="00367DA4">
      <w:pPr>
        <w:spacing w:after="0" w:line="312" w:lineRule="auto"/>
        <w:jc w:val="both"/>
        <w:rPr>
          <w:sz w:val="22"/>
          <w:szCs w:val="22"/>
        </w:rPr>
      </w:pPr>
      <w:r>
        <w:rPr>
          <w:sz w:val="22"/>
          <w:szCs w:val="22"/>
        </w:rPr>
        <w:t>pri nas izvajal prevoze šoloobveznih otrok in sicer v obdobju od ________________ do ______________.</w:t>
      </w:r>
    </w:p>
    <w:p w14:paraId="01DEE578" w14:textId="77777777" w:rsidR="00954EF8" w:rsidRDefault="00367DA4">
      <w:pPr>
        <w:spacing w:after="0" w:line="240" w:lineRule="auto"/>
        <w:jc w:val="both"/>
        <w:rPr>
          <w:sz w:val="22"/>
          <w:szCs w:val="22"/>
        </w:rPr>
      </w:pPr>
      <w:r>
        <w:rPr>
          <w:sz w:val="22"/>
          <w:szCs w:val="22"/>
        </w:rPr>
        <w:t xml:space="preserve"> </w:t>
      </w:r>
    </w:p>
    <w:p w14:paraId="5F15E4A3" w14:textId="77777777" w:rsidR="00954EF8" w:rsidRDefault="00367DA4">
      <w:pPr>
        <w:spacing w:after="0" w:line="240" w:lineRule="auto"/>
        <w:jc w:val="both"/>
        <w:rPr>
          <w:sz w:val="22"/>
          <w:szCs w:val="22"/>
        </w:rPr>
      </w:pPr>
      <w:r>
        <w:rPr>
          <w:sz w:val="22"/>
          <w:szCs w:val="22"/>
        </w:rPr>
        <w:t xml:space="preserve">V tem obdobju smo imeli z osebo sklenjeno ustrezno delovno-pravno oz. drugo obligacijsko razmerje. </w:t>
      </w:r>
    </w:p>
    <w:p w14:paraId="65F13C53" w14:textId="77777777" w:rsidR="00954EF8" w:rsidRDefault="00954EF8">
      <w:pPr>
        <w:spacing w:after="0" w:line="240" w:lineRule="auto"/>
        <w:jc w:val="both"/>
        <w:rPr>
          <w:sz w:val="22"/>
          <w:szCs w:val="22"/>
        </w:rPr>
      </w:pPr>
    </w:p>
    <w:p w14:paraId="72A41756" w14:textId="77777777" w:rsidR="00954EF8" w:rsidRDefault="00367DA4">
      <w:pPr>
        <w:spacing w:after="0" w:line="240" w:lineRule="auto"/>
        <w:jc w:val="both"/>
        <w:rPr>
          <w:sz w:val="22"/>
          <w:szCs w:val="22"/>
        </w:rPr>
      </w:pPr>
      <w:r>
        <w:rPr>
          <w:sz w:val="22"/>
          <w:szCs w:val="22"/>
        </w:rPr>
        <w:t>Odgovorna oseba zgoraj navedenega delodajalca izjavljam:</w:t>
      </w:r>
    </w:p>
    <w:p w14:paraId="1C20409F" w14:textId="77777777" w:rsidR="00954EF8" w:rsidRDefault="00367DA4">
      <w:pPr>
        <w:numPr>
          <w:ilvl w:val="0"/>
          <w:numId w:val="25"/>
        </w:numPr>
        <w:spacing w:after="0" w:line="240" w:lineRule="auto"/>
        <w:ind w:left="714" w:hanging="357"/>
        <w:jc w:val="both"/>
        <w:rPr>
          <w:sz w:val="22"/>
          <w:szCs w:val="22"/>
        </w:rPr>
      </w:pPr>
      <w:r>
        <w:rPr>
          <w:sz w:val="22"/>
          <w:szCs w:val="22"/>
        </w:rPr>
        <w:t>da je navedena oseba dejansko izvajala prevoze oseb;</w:t>
      </w:r>
    </w:p>
    <w:p w14:paraId="1C5BC957" w14:textId="77777777" w:rsidR="00954EF8" w:rsidRDefault="00367DA4">
      <w:pPr>
        <w:numPr>
          <w:ilvl w:val="0"/>
          <w:numId w:val="25"/>
        </w:numPr>
        <w:spacing w:after="0" w:line="240" w:lineRule="auto"/>
        <w:ind w:left="714" w:hanging="357"/>
        <w:jc w:val="both"/>
        <w:rPr>
          <w:sz w:val="22"/>
          <w:szCs w:val="22"/>
        </w:rPr>
      </w:pPr>
      <w:r>
        <w:rPr>
          <w:sz w:val="22"/>
          <w:szCs w:val="22"/>
        </w:rPr>
        <w:t>da pri nas obstajajo dokazila o dejanski izvedbi prevozov;</w:t>
      </w:r>
    </w:p>
    <w:p w14:paraId="0847BD37" w14:textId="77777777" w:rsidR="00954EF8" w:rsidRDefault="00367DA4">
      <w:pPr>
        <w:numPr>
          <w:ilvl w:val="0"/>
          <w:numId w:val="25"/>
        </w:numPr>
        <w:spacing w:after="0" w:line="240" w:lineRule="auto"/>
        <w:ind w:left="714" w:hanging="357"/>
        <w:jc w:val="both"/>
        <w:rPr>
          <w:sz w:val="22"/>
          <w:szCs w:val="22"/>
        </w:rPr>
      </w:pPr>
      <w:r>
        <w:rPr>
          <w:sz w:val="22"/>
          <w:szCs w:val="22"/>
        </w:rPr>
        <w:t>da smo (bili) kot delodajalec zadovoljni s kvaliteto izvajanja prevozov.</w:t>
      </w:r>
    </w:p>
    <w:p w14:paraId="433299B5" w14:textId="77777777" w:rsidR="00954EF8" w:rsidRDefault="00954EF8">
      <w:pPr>
        <w:spacing w:after="0" w:line="240" w:lineRule="auto"/>
        <w:jc w:val="both"/>
        <w:rPr>
          <w:sz w:val="22"/>
          <w:szCs w:val="22"/>
        </w:rPr>
      </w:pPr>
    </w:p>
    <w:p w14:paraId="073F8D79" w14:textId="77777777" w:rsidR="00954EF8" w:rsidRDefault="00367DA4">
      <w:pPr>
        <w:spacing w:after="0" w:line="240" w:lineRule="auto"/>
        <w:jc w:val="both"/>
        <w:rPr>
          <w:sz w:val="22"/>
          <w:szCs w:val="22"/>
        </w:rPr>
      </w:pPr>
      <w:r>
        <w:rPr>
          <w:sz w:val="22"/>
          <w:szCs w:val="22"/>
        </w:rPr>
        <w:t>Za navedene podatke in njihovo resničnost prevzemam popolno odgovornost.</w:t>
      </w:r>
    </w:p>
    <w:p w14:paraId="2C2310D5" w14:textId="77777777" w:rsidR="00954EF8" w:rsidRDefault="00954EF8">
      <w:pPr>
        <w:spacing w:after="0" w:line="240" w:lineRule="auto"/>
        <w:jc w:val="both"/>
        <w:rPr>
          <w:sz w:val="22"/>
          <w:szCs w:val="22"/>
        </w:rPr>
      </w:pPr>
    </w:p>
    <w:p w14:paraId="584985DB" w14:textId="77777777" w:rsidR="00954EF8" w:rsidRDefault="00954EF8">
      <w:pPr>
        <w:jc w:val="center"/>
        <w:rPr>
          <w:i/>
          <w:color w:val="3494BA"/>
          <w:sz w:val="16"/>
          <w:szCs w:val="16"/>
        </w:rPr>
      </w:pPr>
    </w:p>
    <w:tbl>
      <w:tblPr>
        <w:tblStyle w:val="afff7"/>
        <w:tblW w:w="9350" w:type="dxa"/>
        <w:tblBorders>
          <w:top w:val="single" w:sz="4" w:space="0" w:color="3494BA"/>
          <w:left w:val="single" w:sz="4" w:space="0" w:color="3494BA"/>
          <w:bottom w:val="single" w:sz="4" w:space="0" w:color="3494BA"/>
          <w:right w:val="single" w:sz="4" w:space="0" w:color="3494BA"/>
          <w:insideH w:val="single" w:sz="4" w:space="0" w:color="3494BA"/>
          <w:insideV w:val="single" w:sz="4" w:space="0" w:color="3494BA"/>
        </w:tblBorders>
        <w:tblLayout w:type="fixed"/>
        <w:tblLook w:val="0400" w:firstRow="0" w:lastRow="0" w:firstColumn="0" w:lastColumn="0" w:noHBand="0" w:noVBand="1"/>
      </w:tblPr>
      <w:tblGrid>
        <w:gridCol w:w="1696"/>
        <w:gridCol w:w="1701"/>
        <w:gridCol w:w="2552"/>
        <w:gridCol w:w="3401"/>
      </w:tblGrid>
      <w:tr w:rsidR="00954EF8" w14:paraId="4D3CA607" w14:textId="77777777">
        <w:trPr>
          <w:trHeight w:val="70"/>
        </w:trPr>
        <w:tc>
          <w:tcPr>
            <w:tcW w:w="1696" w:type="dxa"/>
            <w:shd w:val="clear" w:color="auto" w:fill="3494BA"/>
            <w:vAlign w:val="center"/>
          </w:tcPr>
          <w:p w14:paraId="17A11188" w14:textId="77777777" w:rsidR="00954EF8" w:rsidRDefault="00367DA4">
            <w:pPr>
              <w:jc w:val="center"/>
              <w:rPr>
                <w:b/>
                <w:color w:val="FFFFFF"/>
              </w:rPr>
            </w:pPr>
            <w:r>
              <w:rPr>
                <w:b/>
                <w:color w:val="FFFFFF"/>
              </w:rPr>
              <w:t>KRAJ</w:t>
            </w:r>
          </w:p>
        </w:tc>
        <w:tc>
          <w:tcPr>
            <w:tcW w:w="1701" w:type="dxa"/>
            <w:shd w:val="clear" w:color="auto" w:fill="3494BA"/>
            <w:vAlign w:val="center"/>
          </w:tcPr>
          <w:p w14:paraId="192A4242" w14:textId="77777777" w:rsidR="00954EF8" w:rsidRDefault="00367DA4">
            <w:pPr>
              <w:jc w:val="center"/>
              <w:rPr>
                <w:b/>
                <w:color w:val="FFFFFF"/>
              </w:rPr>
            </w:pPr>
            <w:r>
              <w:rPr>
                <w:b/>
                <w:color w:val="FFFFFF"/>
              </w:rPr>
              <w:t>DATUM</w:t>
            </w:r>
          </w:p>
        </w:tc>
        <w:tc>
          <w:tcPr>
            <w:tcW w:w="2552" w:type="dxa"/>
            <w:shd w:val="clear" w:color="auto" w:fill="3494BA"/>
            <w:vAlign w:val="center"/>
          </w:tcPr>
          <w:p w14:paraId="053CAC21" w14:textId="77777777" w:rsidR="00954EF8" w:rsidRDefault="00367DA4">
            <w:pPr>
              <w:jc w:val="center"/>
              <w:rPr>
                <w:b/>
                <w:color w:val="FFFFFF"/>
              </w:rPr>
            </w:pPr>
            <w:r>
              <w:rPr>
                <w:b/>
                <w:color w:val="FFFFFF"/>
              </w:rPr>
              <w:t xml:space="preserve">IME IN PRIIMEK POOBLAŠČENE OSEBE </w:t>
            </w:r>
          </w:p>
        </w:tc>
        <w:tc>
          <w:tcPr>
            <w:tcW w:w="3401" w:type="dxa"/>
            <w:shd w:val="clear" w:color="auto" w:fill="3494BA"/>
            <w:vAlign w:val="center"/>
          </w:tcPr>
          <w:p w14:paraId="03A432C7" w14:textId="77777777" w:rsidR="00954EF8" w:rsidRDefault="00367DA4">
            <w:pPr>
              <w:jc w:val="center"/>
              <w:rPr>
                <w:b/>
                <w:color w:val="FFFFFF"/>
              </w:rPr>
            </w:pPr>
            <w:r>
              <w:rPr>
                <w:b/>
                <w:color w:val="FFFFFF"/>
              </w:rPr>
              <w:t>PODPIS IN ŽIG</w:t>
            </w:r>
          </w:p>
        </w:tc>
      </w:tr>
      <w:tr w:rsidR="00954EF8" w14:paraId="4CD3D59A" w14:textId="77777777">
        <w:tc>
          <w:tcPr>
            <w:tcW w:w="1696" w:type="dxa"/>
          </w:tcPr>
          <w:p w14:paraId="2ABA3B0D" w14:textId="77777777" w:rsidR="00954EF8" w:rsidRDefault="00954EF8">
            <w:pPr>
              <w:jc w:val="center"/>
            </w:pPr>
          </w:p>
          <w:p w14:paraId="457839C3" w14:textId="77777777" w:rsidR="00954EF8" w:rsidRDefault="00954EF8">
            <w:pPr>
              <w:jc w:val="center"/>
            </w:pPr>
          </w:p>
          <w:p w14:paraId="304CD817" w14:textId="77777777" w:rsidR="00954EF8" w:rsidRDefault="00954EF8">
            <w:pPr>
              <w:jc w:val="center"/>
            </w:pPr>
          </w:p>
          <w:p w14:paraId="0F0AB390" w14:textId="77777777" w:rsidR="00954EF8" w:rsidRDefault="00954EF8">
            <w:pPr>
              <w:jc w:val="center"/>
            </w:pPr>
          </w:p>
        </w:tc>
        <w:tc>
          <w:tcPr>
            <w:tcW w:w="1701" w:type="dxa"/>
          </w:tcPr>
          <w:p w14:paraId="2897608C" w14:textId="77777777" w:rsidR="00954EF8" w:rsidRDefault="00954EF8">
            <w:pPr>
              <w:jc w:val="center"/>
            </w:pPr>
          </w:p>
        </w:tc>
        <w:tc>
          <w:tcPr>
            <w:tcW w:w="2552" w:type="dxa"/>
          </w:tcPr>
          <w:p w14:paraId="525FAE67" w14:textId="77777777" w:rsidR="00954EF8" w:rsidRDefault="00954EF8">
            <w:pPr>
              <w:jc w:val="center"/>
            </w:pPr>
          </w:p>
        </w:tc>
        <w:tc>
          <w:tcPr>
            <w:tcW w:w="3401" w:type="dxa"/>
          </w:tcPr>
          <w:p w14:paraId="3BB29390" w14:textId="77777777" w:rsidR="00954EF8" w:rsidRDefault="00954EF8">
            <w:pPr>
              <w:jc w:val="center"/>
            </w:pPr>
          </w:p>
        </w:tc>
      </w:tr>
    </w:tbl>
    <w:p w14:paraId="75B64A10" w14:textId="77777777" w:rsidR="00954EF8" w:rsidRDefault="00954EF8">
      <w:pPr>
        <w:jc w:val="center"/>
        <w:rPr>
          <w:i/>
          <w:color w:val="3494BA"/>
          <w:sz w:val="16"/>
          <w:szCs w:val="16"/>
        </w:rPr>
      </w:pPr>
    </w:p>
    <w:p w14:paraId="6D442ED6" w14:textId="77777777" w:rsidR="00954EF8" w:rsidRDefault="00954EF8">
      <w:pPr>
        <w:jc w:val="center"/>
        <w:rPr>
          <w:i/>
          <w:color w:val="3494BA"/>
          <w:sz w:val="16"/>
          <w:szCs w:val="16"/>
        </w:rPr>
      </w:pPr>
    </w:p>
    <w:p w14:paraId="6BC5BEA7" w14:textId="77777777" w:rsidR="00954EF8" w:rsidRDefault="00367DA4">
      <w:pPr>
        <w:pStyle w:val="Naslov2"/>
        <w:numPr>
          <w:ilvl w:val="1"/>
          <w:numId w:val="35"/>
        </w:numPr>
        <w:rPr>
          <w:rFonts w:ascii="Trebuchet MS" w:eastAsia="Trebuchet MS" w:hAnsi="Trebuchet MS" w:cs="Trebuchet MS"/>
        </w:rPr>
      </w:pPr>
      <w:bookmarkStart w:id="43" w:name="_heading=h.4f1mdlm" w:colFirst="0" w:colLast="0"/>
      <w:bookmarkEnd w:id="43"/>
      <w:r>
        <w:rPr>
          <w:rFonts w:ascii="Trebuchet MS" w:eastAsia="Trebuchet MS" w:hAnsi="Trebuchet MS" w:cs="Trebuchet MS"/>
        </w:rPr>
        <w:t>MENIČNA IZJAVA ZA DOBRO IZVEDBO POGODBENIH OBVEZNOSTI</w:t>
      </w:r>
    </w:p>
    <w:p w14:paraId="1C2FF0B3" w14:textId="77777777" w:rsidR="00954EF8" w:rsidRDefault="00367DA4">
      <w:pPr>
        <w:pBdr>
          <w:top w:val="nil"/>
          <w:left w:val="nil"/>
          <w:bottom w:val="nil"/>
          <w:right w:val="nil"/>
          <w:between w:val="nil"/>
        </w:pBdr>
        <w:spacing w:after="0"/>
        <w:ind w:left="360"/>
        <w:jc w:val="center"/>
        <w:rPr>
          <w:i/>
          <w:color w:val="3494BA"/>
          <w:sz w:val="16"/>
          <w:szCs w:val="16"/>
        </w:rPr>
      </w:pPr>
      <w:r>
        <w:rPr>
          <w:i/>
          <w:color w:val="3494BA"/>
          <w:sz w:val="16"/>
          <w:szCs w:val="16"/>
        </w:rPr>
        <w:t>Ponudnik vzorca menične izjave za dobro izvedbo pogodbenih obveznosti ob podaji ponudbe ne izpolnjuje, temveč ga zgolj parafira.</w:t>
      </w:r>
    </w:p>
    <w:p w14:paraId="7631C962" w14:textId="77777777" w:rsidR="00954EF8" w:rsidRDefault="00954EF8">
      <w:pPr>
        <w:pBdr>
          <w:top w:val="nil"/>
          <w:left w:val="nil"/>
          <w:bottom w:val="nil"/>
          <w:right w:val="nil"/>
          <w:between w:val="nil"/>
        </w:pBdr>
        <w:ind w:left="360"/>
        <w:jc w:val="center"/>
        <w:rPr>
          <w:i/>
          <w:color w:val="3494BA"/>
          <w:sz w:val="16"/>
          <w:szCs w:val="16"/>
        </w:rPr>
      </w:pPr>
    </w:p>
    <w:tbl>
      <w:tblPr>
        <w:tblStyle w:val="afff8"/>
        <w:tblW w:w="9350" w:type="dxa"/>
        <w:tblBorders>
          <w:top w:val="single" w:sz="4" w:space="0" w:color="3494BA"/>
          <w:left w:val="single" w:sz="4" w:space="0" w:color="3494BA"/>
          <w:bottom w:val="single" w:sz="4" w:space="0" w:color="3494BA"/>
          <w:right w:val="single" w:sz="4" w:space="0" w:color="3494BA"/>
          <w:insideH w:val="single" w:sz="4" w:space="0" w:color="3494BA"/>
          <w:insideV w:val="single" w:sz="4" w:space="0" w:color="3494BA"/>
        </w:tblBorders>
        <w:tblLayout w:type="fixed"/>
        <w:tblLook w:val="0400" w:firstRow="0" w:lastRow="0" w:firstColumn="0" w:lastColumn="0" w:noHBand="0" w:noVBand="1"/>
      </w:tblPr>
      <w:tblGrid>
        <w:gridCol w:w="2263"/>
        <w:gridCol w:w="7087"/>
      </w:tblGrid>
      <w:tr w:rsidR="00954EF8" w14:paraId="132951C2" w14:textId="77777777">
        <w:tc>
          <w:tcPr>
            <w:tcW w:w="9350" w:type="dxa"/>
            <w:gridSpan w:val="2"/>
            <w:shd w:val="clear" w:color="auto" w:fill="3494BA"/>
          </w:tcPr>
          <w:p w14:paraId="6F07A3F1" w14:textId="77777777" w:rsidR="00954EF8" w:rsidRDefault="00367DA4">
            <w:pPr>
              <w:jc w:val="center"/>
              <w:rPr>
                <w:b/>
                <w:color w:val="FFFFFF"/>
              </w:rPr>
            </w:pPr>
            <w:r>
              <w:rPr>
                <w:b/>
                <w:color w:val="FFFFFF"/>
              </w:rPr>
              <w:t>IZDAJATELJ MENICE</w:t>
            </w:r>
          </w:p>
        </w:tc>
      </w:tr>
      <w:tr w:rsidR="00954EF8" w14:paraId="70F6D0B4" w14:textId="77777777">
        <w:tc>
          <w:tcPr>
            <w:tcW w:w="2263" w:type="dxa"/>
            <w:shd w:val="clear" w:color="auto" w:fill="3494BA"/>
          </w:tcPr>
          <w:p w14:paraId="33324709" w14:textId="77777777" w:rsidR="00954EF8" w:rsidRDefault="00367DA4">
            <w:pPr>
              <w:rPr>
                <w:b/>
                <w:color w:val="FFFFFF"/>
              </w:rPr>
            </w:pPr>
            <w:r>
              <w:rPr>
                <w:b/>
                <w:color w:val="FFFFFF"/>
              </w:rPr>
              <w:t>NAZIV ALI IME</w:t>
            </w:r>
          </w:p>
        </w:tc>
        <w:tc>
          <w:tcPr>
            <w:tcW w:w="7087" w:type="dxa"/>
          </w:tcPr>
          <w:p w14:paraId="2ADBE9A8" w14:textId="77777777" w:rsidR="00954EF8" w:rsidRDefault="00954EF8">
            <w:pPr>
              <w:rPr>
                <w:b/>
                <w:color w:val="FFFFFF"/>
              </w:rPr>
            </w:pPr>
          </w:p>
          <w:p w14:paraId="519F8D26" w14:textId="77777777" w:rsidR="00954EF8" w:rsidRDefault="00954EF8">
            <w:pPr>
              <w:rPr>
                <w:b/>
                <w:color w:val="FFFFFF"/>
              </w:rPr>
            </w:pPr>
          </w:p>
        </w:tc>
      </w:tr>
      <w:tr w:rsidR="00954EF8" w14:paraId="1B7718B5" w14:textId="77777777">
        <w:tc>
          <w:tcPr>
            <w:tcW w:w="2263" w:type="dxa"/>
            <w:shd w:val="clear" w:color="auto" w:fill="3494BA"/>
          </w:tcPr>
          <w:p w14:paraId="47B18ACB" w14:textId="77777777" w:rsidR="00954EF8" w:rsidRDefault="00367DA4">
            <w:pPr>
              <w:rPr>
                <w:b/>
                <w:color w:val="FFFFFF"/>
              </w:rPr>
            </w:pPr>
            <w:r>
              <w:rPr>
                <w:b/>
                <w:color w:val="FFFFFF"/>
              </w:rPr>
              <w:t>NASLOV</w:t>
            </w:r>
          </w:p>
        </w:tc>
        <w:tc>
          <w:tcPr>
            <w:tcW w:w="7087" w:type="dxa"/>
          </w:tcPr>
          <w:p w14:paraId="01265BE7" w14:textId="77777777" w:rsidR="00954EF8" w:rsidRDefault="00954EF8">
            <w:pPr>
              <w:rPr>
                <w:b/>
                <w:color w:val="FFFFFF"/>
              </w:rPr>
            </w:pPr>
          </w:p>
          <w:p w14:paraId="37A04B57" w14:textId="77777777" w:rsidR="00954EF8" w:rsidRDefault="00954EF8">
            <w:pPr>
              <w:rPr>
                <w:b/>
                <w:color w:val="FFFFFF"/>
              </w:rPr>
            </w:pPr>
          </w:p>
        </w:tc>
      </w:tr>
    </w:tbl>
    <w:p w14:paraId="42FB9D5D" w14:textId="77777777" w:rsidR="00954EF8" w:rsidRDefault="00954EF8">
      <w:pPr>
        <w:jc w:val="both"/>
        <w:rPr>
          <w:b/>
          <w:sz w:val="4"/>
          <w:szCs w:val="4"/>
        </w:rPr>
      </w:pPr>
    </w:p>
    <w:p w14:paraId="49D0C8CF" w14:textId="77777777" w:rsidR="00954EF8" w:rsidRDefault="00367DA4">
      <w:pPr>
        <w:jc w:val="both"/>
      </w:pPr>
      <w:r>
        <w:t>Za zavarovanje dobre izvedbe pogodbenih obveznosti v okviru pogodbe številka</w:t>
      </w:r>
      <w:r>
        <w:rPr>
          <w:i/>
          <w:color w:val="808080"/>
        </w:rPr>
        <w:t xml:space="preserve"> (številka in datum pogodbe)</w:t>
      </w:r>
      <w:r>
        <w:rPr>
          <w:color w:val="808080"/>
        </w:rPr>
        <w:t xml:space="preserve"> </w:t>
      </w:r>
      <w:r>
        <w:t xml:space="preserve">(v nadaljevanju: pogodba), sklenjene med izdajateljem menice in Občino Cerkno, Bevkova ulica 9, 5282 Cerkno (v nadaljevanju: naročnik) v okviru javnega naročila z naslovom »Prevozi otrok v Občini Cerkno«, ki je bilo objavljeno na Portalu javnih naročil dne </w:t>
      </w:r>
      <w:r>
        <w:rPr>
          <w:i/>
          <w:color w:val="808080"/>
        </w:rPr>
        <w:t>(navedba datuma)</w:t>
      </w:r>
      <w:r>
        <w:t xml:space="preserve">, pod številko objave </w:t>
      </w:r>
      <w:r>
        <w:rPr>
          <w:i/>
          <w:color w:val="808080"/>
        </w:rPr>
        <w:t>(navedba številke objave)</w:t>
      </w:r>
      <w:r>
        <w:t>, izročamo naročniku, tri (3) kose bianco menic, ki jih je podpisala pooblaščena oseba:</w:t>
      </w:r>
    </w:p>
    <w:tbl>
      <w:tblPr>
        <w:tblStyle w:val="afff9"/>
        <w:tblW w:w="5949" w:type="dxa"/>
        <w:tblBorders>
          <w:top w:val="single" w:sz="4" w:space="0" w:color="3494BA"/>
          <w:left w:val="single" w:sz="4" w:space="0" w:color="3494BA"/>
          <w:bottom w:val="single" w:sz="4" w:space="0" w:color="3494BA"/>
          <w:right w:val="single" w:sz="4" w:space="0" w:color="3494BA"/>
          <w:insideH w:val="single" w:sz="4" w:space="0" w:color="3494BA"/>
          <w:insideV w:val="single" w:sz="4" w:space="0" w:color="3494BA"/>
        </w:tblBorders>
        <w:tblLayout w:type="fixed"/>
        <w:tblLook w:val="0400" w:firstRow="0" w:lastRow="0" w:firstColumn="0" w:lastColumn="0" w:noHBand="0" w:noVBand="1"/>
      </w:tblPr>
      <w:tblGrid>
        <w:gridCol w:w="1696"/>
        <w:gridCol w:w="1701"/>
        <w:gridCol w:w="2552"/>
      </w:tblGrid>
      <w:tr w:rsidR="00954EF8" w14:paraId="28406DFC" w14:textId="77777777">
        <w:trPr>
          <w:trHeight w:val="70"/>
        </w:trPr>
        <w:tc>
          <w:tcPr>
            <w:tcW w:w="1696" w:type="dxa"/>
            <w:shd w:val="clear" w:color="auto" w:fill="3494BA"/>
            <w:vAlign w:val="center"/>
          </w:tcPr>
          <w:p w14:paraId="69B486BC" w14:textId="77777777" w:rsidR="00954EF8" w:rsidRDefault="00367DA4">
            <w:pPr>
              <w:jc w:val="center"/>
              <w:rPr>
                <w:b/>
                <w:color w:val="FFFFFF"/>
              </w:rPr>
            </w:pPr>
            <w:r>
              <w:rPr>
                <w:b/>
                <w:color w:val="FFFFFF"/>
              </w:rPr>
              <w:t>KRAJ</w:t>
            </w:r>
          </w:p>
        </w:tc>
        <w:tc>
          <w:tcPr>
            <w:tcW w:w="1701" w:type="dxa"/>
            <w:shd w:val="clear" w:color="auto" w:fill="3494BA"/>
            <w:vAlign w:val="center"/>
          </w:tcPr>
          <w:p w14:paraId="4DA1DCD2" w14:textId="77777777" w:rsidR="00954EF8" w:rsidRDefault="00367DA4">
            <w:pPr>
              <w:jc w:val="center"/>
              <w:rPr>
                <w:b/>
                <w:color w:val="FFFFFF"/>
              </w:rPr>
            </w:pPr>
            <w:r>
              <w:rPr>
                <w:b/>
                <w:color w:val="FFFFFF"/>
              </w:rPr>
              <w:t>DATUM</w:t>
            </w:r>
          </w:p>
        </w:tc>
        <w:tc>
          <w:tcPr>
            <w:tcW w:w="2552" w:type="dxa"/>
            <w:shd w:val="clear" w:color="auto" w:fill="3494BA"/>
            <w:vAlign w:val="center"/>
          </w:tcPr>
          <w:p w14:paraId="55A14E29" w14:textId="77777777" w:rsidR="00954EF8" w:rsidRDefault="00367DA4">
            <w:pPr>
              <w:jc w:val="center"/>
              <w:rPr>
                <w:b/>
                <w:color w:val="FFFFFF"/>
              </w:rPr>
            </w:pPr>
            <w:r>
              <w:rPr>
                <w:b/>
                <w:color w:val="FFFFFF"/>
              </w:rPr>
              <w:t>IME IN PRIIMEK POOBLAŠČENE OSEBE</w:t>
            </w:r>
          </w:p>
        </w:tc>
      </w:tr>
      <w:tr w:rsidR="00954EF8" w14:paraId="29376C8D" w14:textId="77777777">
        <w:trPr>
          <w:trHeight w:val="267"/>
        </w:trPr>
        <w:tc>
          <w:tcPr>
            <w:tcW w:w="1696" w:type="dxa"/>
          </w:tcPr>
          <w:p w14:paraId="4AC83663" w14:textId="77777777" w:rsidR="00954EF8" w:rsidRDefault="00954EF8">
            <w:pPr>
              <w:jc w:val="center"/>
            </w:pPr>
          </w:p>
          <w:p w14:paraId="7DDB45A2" w14:textId="77777777" w:rsidR="00954EF8" w:rsidRDefault="00954EF8">
            <w:pPr>
              <w:jc w:val="center"/>
            </w:pPr>
          </w:p>
          <w:p w14:paraId="600B579A" w14:textId="77777777" w:rsidR="00954EF8" w:rsidRDefault="00954EF8"/>
        </w:tc>
        <w:tc>
          <w:tcPr>
            <w:tcW w:w="1701" w:type="dxa"/>
          </w:tcPr>
          <w:p w14:paraId="2E2CA39C" w14:textId="77777777" w:rsidR="00954EF8" w:rsidRDefault="00954EF8">
            <w:pPr>
              <w:jc w:val="center"/>
            </w:pPr>
          </w:p>
        </w:tc>
        <w:tc>
          <w:tcPr>
            <w:tcW w:w="2552" w:type="dxa"/>
          </w:tcPr>
          <w:p w14:paraId="018D6A66" w14:textId="77777777" w:rsidR="00954EF8" w:rsidRDefault="00954EF8">
            <w:pPr>
              <w:jc w:val="center"/>
            </w:pPr>
          </w:p>
        </w:tc>
      </w:tr>
    </w:tbl>
    <w:p w14:paraId="4E4C181E" w14:textId="77777777" w:rsidR="00954EF8" w:rsidRDefault="00954EF8">
      <w:pPr>
        <w:jc w:val="both"/>
        <w:rPr>
          <w:sz w:val="4"/>
          <w:szCs w:val="4"/>
        </w:rPr>
      </w:pPr>
    </w:p>
    <w:p w14:paraId="58461365" w14:textId="77777777" w:rsidR="00954EF8" w:rsidRDefault="00367DA4">
      <w:pPr>
        <w:jc w:val="both"/>
      </w:pPr>
      <w:r>
        <w:t xml:space="preserve">S to izjavo naročnika pooblaščamo, da lahko bianco menico izpolni v vseh neizpolnjenih delih za znesek </w:t>
      </w:r>
      <w:r>
        <w:rPr>
          <w:i/>
          <w:color w:val="808080"/>
        </w:rPr>
        <w:t>(10% pogodbene vrednosti z DDV)</w:t>
      </w:r>
      <w:r>
        <w:t xml:space="preserve"> EUR, in da na menico vpiše klavzulo »brez protesta«.</w:t>
      </w:r>
    </w:p>
    <w:p w14:paraId="1362FFC8" w14:textId="77777777" w:rsidR="00954EF8" w:rsidRDefault="00367DA4">
      <w:pPr>
        <w:jc w:val="both"/>
      </w:pPr>
      <w:r>
        <w:t>Naročnika nadalje pooblaščamo, da menico domicilira pri katerikoli banki, ki vodi naš transakcijski račun.</w:t>
      </w:r>
    </w:p>
    <w:p w14:paraId="57FB5952" w14:textId="77777777" w:rsidR="00954EF8" w:rsidRDefault="00367DA4">
      <w:pPr>
        <w:jc w:val="both"/>
      </w:pPr>
      <w:r>
        <w:t>Naročnik lahko menico unovči v primeru:</w:t>
      </w:r>
    </w:p>
    <w:p w14:paraId="609E8B6F" w14:textId="77777777" w:rsidR="00954EF8" w:rsidRDefault="00367DA4">
      <w:pPr>
        <w:numPr>
          <w:ilvl w:val="0"/>
          <w:numId w:val="15"/>
        </w:numPr>
        <w:pBdr>
          <w:top w:val="nil"/>
          <w:left w:val="nil"/>
          <w:bottom w:val="nil"/>
          <w:right w:val="nil"/>
          <w:between w:val="nil"/>
        </w:pBdr>
        <w:spacing w:after="0"/>
        <w:jc w:val="both"/>
        <w:rPr>
          <w:color w:val="000000"/>
        </w:rPr>
      </w:pPr>
      <w:r>
        <w:rPr>
          <w:color w:val="000000"/>
        </w:rPr>
        <w:t>če se bo izkazalo, da izdajatelj menice del v celoti ali delno ne opravlja v skladu s pogodbo, zahtevami razpisne dokumentacije, specifikacijami ali ponudbeno dokumentacijo;</w:t>
      </w:r>
    </w:p>
    <w:p w14:paraId="3D5809B3" w14:textId="77777777" w:rsidR="00954EF8" w:rsidRDefault="00367DA4">
      <w:pPr>
        <w:numPr>
          <w:ilvl w:val="0"/>
          <w:numId w:val="15"/>
        </w:numPr>
        <w:pBdr>
          <w:top w:val="nil"/>
          <w:left w:val="nil"/>
          <w:bottom w:val="nil"/>
          <w:right w:val="nil"/>
          <w:between w:val="nil"/>
        </w:pBdr>
        <w:spacing w:after="0"/>
        <w:jc w:val="both"/>
        <w:rPr>
          <w:color w:val="000000"/>
        </w:rPr>
      </w:pPr>
      <w:r>
        <w:rPr>
          <w:color w:val="000000"/>
        </w:rPr>
        <w:t>če bo naročnik pogodbo razdrl zaradi kršitev na strani izdajatelja menice;</w:t>
      </w:r>
    </w:p>
    <w:p w14:paraId="7578F2D6" w14:textId="77777777" w:rsidR="00954EF8" w:rsidRDefault="00367DA4">
      <w:pPr>
        <w:numPr>
          <w:ilvl w:val="0"/>
          <w:numId w:val="15"/>
        </w:numPr>
        <w:pBdr>
          <w:top w:val="nil"/>
          <w:left w:val="nil"/>
          <w:bottom w:val="nil"/>
          <w:right w:val="nil"/>
          <w:between w:val="nil"/>
        </w:pBdr>
        <w:spacing w:after="0"/>
        <w:jc w:val="both"/>
        <w:rPr>
          <w:color w:val="000000"/>
        </w:rPr>
      </w:pPr>
      <w:r>
        <w:rPr>
          <w:color w:val="000000"/>
        </w:rPr>
        <w:t>če bo naročnik razdrl pogodbo zaradi zamude izdajatelja menice;</w:t>
      </w:r>
    </w:p>
    <w:p w14:paraId="3C0901A4" w14:textId="77777777" w:rsidR="00954EF8" w:rsidRDefault="00367DA4">
      <w:pPr>
        <w:numPr>
          <w:ilvl w:val="0"/>
          <w:numId w:val="15"/>
        </w:numPr>
        <w:pBdr>
          <w:top w:val="nil"/>
          <w:left w:val="nil"/>
          <w:bottom w:val="nil"/>
          <w:right w:val="nil"/>
          <w:between w:val="nil"/>
        </w:pBdr>
        <w:spacing w:after="0"/>
        <w:jc w:val="both"/>
        <w:rPr>
          <w:color w:val="000000"/>
        </w:rPr>
      </w:pPr>
      <w:r>
        <w:rPr>
          <w:color w:val="000000"/>
        </w:rPr>
        <w:t>v primeru stečaja, likvidacijskega postopka ali drugega postopka, katerega posledica ali namen je prenehanje poslovanja izdajatelja menice ali kateregakoli drugega postopka, podobnega navedenim postopkom, skladno s predpisi države, v kateri ima izdajatelj menice sedež;</w:t>
      </w:r>
    </w:p>
    <w:p w14:paraId="4090BAD5" w14:textId="77777777" w:rsidR="00954EF8" w:rsidRDefault="00367DA4">
      <w:pPr>
        <w:numPr>
          <w:ilvl w:val="0"/>
          <w:numId w:val="15"/>
        </w:numPr>
        <w:pBdr>
          <w:top w:val="nil"/>
          <w:left w:val="nil"/>
          <w:bottom w:val="nil"/>
          <w:right w:val="nil"/>
          <w:between w:val="nil"/>
        </w:pBdr>
        <w:jc w:val="both"/>
        <w:rPr>
          <w:color w:val="000000"/>
        </w:rPr>
      </w:pPr>
      <w:r>
        <w:rPr>
          <w:color w:val="000000"/>
        </w:rPr>
        <w:t xml:space="preserve">v primeru, če izdajatelj menice naročniku v predvidenem roku ne preda garancije za odpravo napak v garancijski dobi.  </w:t>
      </w:r>
    </w:p>
    <w:p w14:paraId="0B5C5772" w14:textId="77777777" w:rsidR="00954EF8" w:rsidRDefault="00367DA4">
      <w:pPr>
        <w:jc w:val="both"/>
      </w:pPr>
      <w:r>
        <w:t xml:space="preserve">Hkrati nepreklicno in brezpogojno pooblaščamo katerokoli banko, ki vodi naš transakcijski račun, da v korist naročnika unovči navedeno menico v znesku </w:t>
      </w:r>
      <w:r>
        <w:rPr>
          <w:i/>
          <w:color w:val="808080"/>
        </w:rPr>
        <w:t>(10% pogodbene vrednosti z DDV)</w:t>
      </w:r>
      <w:r>
        <w:t xml:space="preserve"> EUR v breme denarnih sredstev na našem transakcijskem računu.</w:t>
      </w:r>
    </w:p>
    <w:p w14:paraId="709370A0" w14:textId="77777777" w:rsidR="00954EF8" w:rsidRDefault="00367DA4">
      <w:pPr>
        <w:jc w:val="both"/>
      </w:pPr>
      <w:r>
        <w:t xml:space="preserve">Naročnik lahko predloži menico v izplačilo najkasneje do vključno dne </w:t>
      </w:r>
      <w:r>
        <w:rPr>
          <w:i/>
          <w:color w:val="808080"/>
        </w:rPr>
        <w:t>(najmanj 90 dni po roku za izpolnitev vseh pogodbenih obveznosti izvajalca)</w:t>
      </w:r>
      <w:r>
        <w:t>.</w:t>
      </w:r>
    </w:p>
    <w:p w14:paraId="63549D83" w14:textId="7BC35198" w:rsidR="00954EF8" w:rsidRDefault="00367DA4">
      <w:pPr>
        <w:jc w:val="both"/>
      </w:pPr>
      <w:r>
        <w:t xml:space="preserve">Priloga: </w:t>
      </w:r>
      <w:r w:rsidR="00D7058A">
        <w:t xml:space="preserve">tri </w:t>
      </w:r>
      <w:r>
        <w:t>(3) kos bianco menic</w:t>
      </w:r>
    </w:p>
    <w:tbl>
      <w:tblPr>
        <w:tblStyle w:val="afffa"/>
        <w:tblW w:w="9350" w:type="dxa"/>
        <w:tblBorders>
          <w:top w:val="single" w:sz="4" w:space="0" w:color="3494BA"/>
          <w:left w:val="single" w:sz="4" w:space="0" w:color="3494BA"/>
          <w:bottom w:val="single" w:sz="4" w:space="0" w:color="3494BA"/>
          <w:right w:val="single" w:sz="4" w:space="0" w:color="3494BA"/>
          <w:insideH w:val="single" w:sz="4" w:space="0" w:color="3494BA"/>
          <w:insideV w:val="single" w:sz="4" w:space="0" w:color="3494BA"/>
        </w:tblBorders>
        <w:tblLayout w:type="fixed"/>
        <w:tblLook w:val="0400" w:firstRow="0" w:lastRow="0" w:firstColumn="0" w:lastColumn="0" w:noHBand="0" w:noVBand="1"/>
      </w:tblPr>
      <w:tblGrid>
        <w:gridCol w:w="1696"/>
        <w:gridCol w:w="1701"/>
        <w:gridCol w:w="2552"/>
        <w:gridCol w:w="3401"/>
      </w:tblGrid>
      <w:tr w:rsidR="00954EF8" w14:paraId="3C9CA3C5" w14:textId="77777777">
        <w:trPr>
          <w:trHeight w:val="70"/>
        </w:trPr>
        <w:tc>
          <w:tcPr>
            <w:tcW w:w="1696" w:type="dxa"/>
            <w:shd w:val="clear" w:color="auto" w:fill="3494BA"/>
            <w:vAlign w:val="center"/>
          </w:tcPr>
          <w:p w14:paraId="402BA04D" w14:textId="77777777" w:rsidR="00954EF8" w:rsidRDefault="00367DA4">
            <w:pPr>
              <w:jc w:val="center"/>
              <w:rPr>
                <w:b/>
                <w:color w:val="FFFFFF"/>
              </w:rPr>
            </w:pPr>
            <w:r>
              <w:rPr>
                <w:b/>
                <w:color w:val="FFFFFF"/>
              </w:rPr>
              <w:t>KRAJ</w:t>
            </w:r>
          </w:p>
        </w:tc>
        <w:tc>
          <w:tcPr>
            <w:tcW w:w="1701" w:type="dxa"/>
            <w:shd w:val="clear" w:color="auto" w:fill="3494BA"/>
            <w:vAlign w:val="center"/>
          </w:tcPr>
          <w:p w14:paraId="64B19186" w14:textId="77777777" w:rsidR="00954EF8" w:rsidRDefault="00367DA4">
            <w:pPr>
              <w:jc w:val="center"/>
              <w:rPr>
                <w:b/>
                <w:color w:val="FFFFFF"/>
              </w:rPr>
            </w:pPr>
            <w:r>
              <w:rPr>
                <w:b/>
                <w:color w:val="FFFFFF"/>
              </w:rPr>
              <w:t>DATUM</w:t>
            </w:r>
          </w:p>
        </w:tc>
        <w:tc>
          <w:tcPr>
            <w:tcW w:w="2552" w:type="dxa"/>
            <w:shd w:val="clear" w:color="auto" w:fill="3494BA"/>
            <w:vAlign w:val="center"/>
          </w:tcPr>
          <w:p w14:paraId="0B289C92" w14:textId="77777777" w:rsidR="00954EF8" w:rsidRDefault="00367DA4">
            <w:pPr>
              <w:jc w:val="center"/>
              <w:rPr>
                <w:b/>
                <w:color w:val="FFFFFF"/>
              </w:rPr>
            </w:pPr>
            <w:r>
              <w:rPr>
                <w:b/>
                <w:color w:val="FFFFFF"/>
              </w:rPr>
              <w:t xml:space="preserve">IME IN PRIIMEK POOBLAŠČENE OSEBE </w:t>
            </w:r>
          </w:p>
        </w:tc>
        <w:tc>
          <w:tcPr>
            <w:tcW w:w="3401" w:type="dxa"/>
            <w:shd w:val="clear" w:color="auto" w:fill="3494BA"/>
            <w:vAlign w:val="center"/>
          </w:tcPr>
          <w:p w14:paraId="300B4D2E" w14:textId="77777777" w:rsidR="00954EF8" w:rsidRDefault="00367DA4">
            <w:pPr>
              <w:jc w:val="center"/>
              <w:rPr>
                <w:b/>
                <w:color w:val="FFFFFF"/>
              </w:rPr>
            </w:pPr>
            <w:r>
              <w:rPr>
                <w:b/>
                <w:color w:val="FFFFFF"/>
              </w:rPr>
              <w:t>PODPIS IN ŽIG</w:t>
            </w:r>
          </w:p>
        </w:tc>
      </w:tr>
      <w:tr w:rsidR="00954EF8" w14:paraId="110BD551" w14:textId="77777777">
        <w:tc>
          <w:tcPr>
            <w:tcW w:w="1696" w:type="dxa"/>
          </w:tcPr>
          <w:p w14:paraId="60439009" w14:textId="77777777" w:rsidR="00954EF8" w:rsidRDefault="00954EF8">
            <w:pPr>
              <w:jc w:val="center"/>
            </w:pPr>
          </w:p>
          <w:p w14:paraId="1AF99073" w14:textId="77777777" w:rsidR="00954EF8" w:rsidRDefault="00954EF8"/>
          <w:p w14:paraId="732743D2" w14:textId="77777777" w:rsidR="00954EF8" w:rsidRDefault="00954EF8"/>
        </w:tc>
        <w:tc>
          <w:tcPr>
            <w:tcW w:w="1701" w:type="dxa"/>
          </w:tcPr>
          <w:p w14:paraId="4461CA65" w14:textId="77777777" w:rsidR="00954EF8" w:rsidRDefault="00954EF8">
            <w:pPr>
              <w:jc w:val="center"/>
            </w:pPr>
          </w:p>
        </w:tc>
        <w:tc>
          <w:tcPr>
            <w:tcW w:w="2552" w:type="dxa"/>
          </w:tcPr>
          <w:p w14:paraId="769E6F50" w14:textId="77777777" w:rsidR="00954EF8" w:rsidRDefault="00954EF8">
            <w:pPr>
              <w:jc w:val="center"/>
            </w:pPr>
          </w:p>
        </w:tc>
        <w:tc>
          <w:tcPr>
            <w:tcW w:w="3401" w:type="dxa"/>
          </w:tcPr>
          <w:p w14:paraId="37213C1C" w14:textId="77777777" w:rsidR="00954EF8" w:rsidRDefault="00954EF8">
            <w:pPr>
              <w:jc w:val="center"/>
            </w:pPr>
          </w:p>
        </w:tc>
      </w:tr>
    </w:tbl>
    <w:p w14:paraId="0E03416C" w14:textId="77777777" w:rsidR="00954EF8" w:rsidRDefault="00954EF8">
      <w:pPr>
        <w:pBdr>
          <w:top w:val="nil"/>
          <w:left w:val="nil"/>
          <w:bottom w:val="nil"/>
          <w:right w:val="nil"/>
          <w:between w:val="nil"/>
        </w:pBdr>
        <w:ind w:left="720"/>
        <w:jc w:val="both"/>
        <w:rPr>
          <w:color w:val="000000"/>
          <w:sz w:val="16"/>
          <w:szCs w:val="16"/>
        </w:rPr>
      </w:pPr>
    </w:p>
    <w:p w14:paraId="2DF17A2B" w14:textId="77777777" w:rsidR="00954EF8" w:rsidRDefault="00367DA4">
      <w:pPr>
        <w:pStyle w:val="Naslov2"/>
        <w:numPr>
          <w:ilvl w:val="1"/>
          <w:numId w:val="35"/>
        </w:numPr>
        <w:rPr>
          <w:rFonts w:ascii="Trebuchet MS" w:eastAsia="Trebuchet MS" w:hAnsi="Trebuchet MS" w:cs="Trebuchet MS"/>
        </w:rPr>
      </w:pPr>
      <w:bookmarkStart w:id="44" w:name="_heading=h.2u6wntf" w:colFirst="0" w:colLast="0"/>
      <w:bookmarkEnd w:id="44"/>
      <w:r>
        <w:rPr>
          <w:rFonts w:ascii="Trebuchet MS" w:eastAsia="Trebuchet MS" w:hAnsi="Trebuchet MS" w:cs="Trebuchet MS"/>
        </w:rPr>
        <w:t>VZOREC POGODBE</w:t>
      </w:r>
    </w:p>
    <w:p w14:paraId="23E8845C" w14:textId="77777777" w:rsidR="00954EF8" w:rsidRDefault="00954EF8">
      <w:pPr>
        <w:jc w:val="center"/>
        <w:rPr>
          <w:i/>
          <w:color w:val="3494BA"/>
          <w:sz w:val="4"/>
          <w:szCs w:val="4"/>
        </w:rPr>
      </w:pPr>
    </w:p>
    <w:p w14:paraId="2A2A94DD" w14:textId="77777777" w:rsidR="00954EF8" w:rsidRDefault="00367DA4">
      <w:pPr>
        <w:rPr>
          <w:i/>
          <w:color w:val="3494BA"/>
        </w:rPr>
      </w:pPr>
      <w:r>
        <w:rPr>
          <w:i/>
          <w:color w:val="3494BA"/>
        </w:rPr>
        <w:t>Ponudnik z oddajo ponudbe potrjuje, da je seznanjen z vsebino pogodbe ter da se z vsebino pogodbe v celoti strinja.</w:t>
      </w:r>
    </w:p>
    <w:p w14:paraId="3E9DBB27" w14:textId="77777777" w:rsidR="00954EF8" w:rsidRDefault="00954EF8">
      <w:pPr>
        <w:jc w:val="center"/>
        <w:rPr>
          <w:b/>
          <w:sz w:val="28"/>
          <w:szCs w:val="28"/>
        </w:rPr>
      </w:pPr>
    </w:p>
    <w:p w14:paraId="44218AFA" w14:textId="77777777" w:rsidR="00954EF8" w:rsidRDefault="00367DA4">
      <w:pPr>
        <w:jc w:val="center"/>
        <w:rPr>
          <w:b/>
          <w:sz w:val="28"/>
          <w:szCs w:val="28"/>
        </w:rPr>
      </w:pPr>
      <w:r>
        <w:rPr>
          <w:b/>
          <w:sz w:val="28"/>
          <w:szCs w:val="28"/>
        </w:rPr>
        <w:t xml:space="preserve">POGODBA številka </w:t>
      </w:r>
      <w:r>
        <w:rPr>
          <w:b/>
          <w:i/>
          <w:color w:val="808080"/>
          <w:sz w:val="28"/>
          <w:szCs w:val="28"/>
        </w:rPr>
        <w:t>(navedba opravilne številke)</w:t>
      </w:r>
    </w:p>
    <w:p w14:paraId="55DD816B" w14:textId="77777777" w:rsidR="00954EF8" w:rsidRDefault="00367DA4">
      <w:pPr>
        <w:jc w:val="center"/>
      </w:pPr>
      <w:r>
        <w:t>ki jo skleneta</w:t>
      </w:r>
    </w:p>
    <w:p w14:paraId="2DBAD597" w14:textId="77777777" w:rsidR="00954EF8" w:rsidRDefault="00954EF8"/>
    <w:p w14:paraId="73A0D506" w14:textId="77777777" w:rsidR="00954EF8" w:rsidRDefault="00367DA4">
      <w:pPr>
        <w:numPr>
          <w:ilvl w:val="0"/>
          <w:numId w:val="10"/>
        </w:numPr>
        <w:rPr>
          <w:b/>
        </w:rPr>
      </w:pPr>
      <w:r>
        <w:rPr>
          <w:b/>
        </w:rPr>
        <w:t xml:space="preserve">POGODBENI  STRANKI </w:t>
      </w:r>
    </w:p>
    <w:p w14:paraId="7C1938D8" w14:textId="77777777" w:rsidR="00954EF8" w:rsidRDefault="00367DA4">
      <w:r>
        <w:t>OBČINA CERKNO, Bevkova ulica 9, 5282 Cerkno,</w:t>
      </w:r>
    </w:p>
    <w:p w14:paraId="6EA6A56F" w14:textId="77777777" w:rsidR="00954EF8" w:rsidRDefault="00367DA4">
      <w:r>
        <w:t>ki jo zastopa župan Gašper Uršič</w:t>
      </w:r>
    </w:p>
    <w:p w14:paraId="0A2593FB" w14:textId="77777777" w:rsidR="00954EF8" w:rsidRDefault="00367DA4">
      <w:r>
        <w:t>Matična številka: 5880076000</w:t>
      </w:r>
    </w:p>
    <w:p w14:paraId="5EAAB303" w14:textId="77777777" w:rsidR="00954EF8" w:rsidRDefault="00367DA4">
      <w:r>
        <w:t xml:space="preserve">Identifikacijska št. (ID za DDV): SI 54677696 </w:t>
      </w:r>
    </w:p>
    <w:p w14:paraId="55A26815" w14:textId="77777777" w:rsidR="00954EF8" w:rsidRDefault="00367DA4">
      <w:r>
        <w:t>(v nadaljevanju: naročnik)</w:t>
      </w:r>
    </w:p>
    <w:p w14:paraId="527FE058" w14:textId="77777777" w:rsidR="00954EF8" w:rsidRDefault="00367DA4">
      <w:r>
        <w:t>in</w:t>
      </w:r>
    </w:p>
    <w:p w14:paraId="0ECE6D55" w14:textId="77777777" w:rsidR="00954EF8" w:rsidRDefault="00367DA4">
      <w:pPr>
        <w:rPr>
          <w:i/>
          <w:color w:val="808080"/>
        </w:rPr>
      </w:pPr>
      <w:r>
        <w:rPr>
          <w:i/>
          <w:color w:val="808080"/>
        </w:rPr>
        <w:t>(naziv in poslovni naslov)</w:t>
      </w:r>
    </w:p>
    <w:p w14:paraId="204515CC" w14:textId="77777777" w:rsidR="00954EF8" w:rsidRDefault="00367DA4">
      <w:r>
        <w:t xml:space="preserve">ki ga zastopa </w:t>
      </w:r>
      <w:r>
        <w:rPr>
          <w:i/>
          <w:color w:val="808080"/>
        </w:rPr>
        <w:t>(navedba zastopnika)</w:t>
      </w:r>
    </w:p>
    <w:p w14:paraId="1561E444" w14:textId="77777777" w:rsidR="00954EF8" w:rsidRDefault="00367DA4">
      <w:r>
        <w:t xml:space="preserve">Matična številka: </w:t>
      </w:r>
      <w:r>
        <w:rPr>
          <w:i/>
          <w:color w:val="808080"/>
        </w:rPr>
        <w:t>(navedba matične številke)</w:t>
      </w:r>
    </w:p>
    <w:p w14:paraId="677EBE2C" w14:textId="77777777" w:rsidR="00954EF8" w:rsidRDefault="00367DA4">
      <w:r>
        <w:t xml:space="preserve">Identifikacijska št. (ID za DDV): </w:t>
      </w:r>
      <w:r>
        <w:rPr>
          <w:i/>
          <w:color w:val="808080"/>
        </w:rPr>
        <w:t>(navedba davčne številke)</w:t>
      </w:r>
    </w:p>
    <w:p w14:paraId="0452840A" w14:textId="77777777" w:rsidR="00954EF8" w:rsidRDefault="00367DA4">
      <w:r>
        <w:t xml:space="preserve"> (v nadaljevanju: izvajalec)</w:t>
      </w:r>
    </w:p>
    <w:p w14:paraId="6CA0363E" w14:textId="77777777" w:rsidR="00954EF8" w:rsidRDefault="00954EF8"/>
    <w:p w14:paraId="594DD4B8" w14:textId="77777777" w:rsidR="00954EF8" w:rsidRDefault="00367DA4">
      <w:pPr>
        <w:numPr>
          <w:ilvl w:val="0"/>
          <w:numId w:val="10"/>
        </w:numPr>
        <w:rPr>
          <w:b/>
        </w:rPr>
      </w:pPr>
      <w:r>
        <w:rPr>
          <w:b/>
        </w:rPr>
        <w:t>UVODNE DOLOČBE</w:t>
      </w:r>
    </w:p>
    <w:p w14:paraId="19E67BC6" w14:textId="77777777" w:rsidR="00954EF8" w:rsidRDefault="00367DA4">
      <w:pPr>
        <w:numPr>
          <w:ilvl w:val="0"/>
          <w:numId w:val="13"/>
        </w:numPr>
        <w:jc w:val="center"/>
      </w:pPr>
      <w:r>
        <w:t>člen</w:t>
      </w:r>
    </w:p>
    <w:p w14:paraId="3A27281B" w14:textId="77777777" w:rsidR="00954EF8" w:rsidRDefault="00367DA4">
      <w:pPr>
        <w:jc w:val="both"/>
      </w:pPr>
      <w:r>
        <w:t>Naročnik in izvajalec ugotavljata:</w:t>
      </w:r>
    </w:p>
    <w:p w14:paraId="0B3A7119" w14:textId="77777777" w:rsidR="00954EF8" w:rsidRDefault="00367DA4">
      <w:pPr>
        <w:jc w:val="both"/>
      </w:pPr>
      <w:r>
        <w:t xml:space="preserve">- da je naročnik izvedel javno naročilo po odprtem postopku, z naslovom »Prevozi otrok v Občini Cerkno, ki je bilo objavljeno na portalu javnih naročil pod številko objave </w:t>
      </w:r>
      <w:r>
        <w:rPr>
          <w:i/>
          <w:color w:val="808080"/>
        </w:rPr>
        <w:t xml:space="preserve">(navedba številke in datuma objave javnega naročila na Portalu javnih naročil) </w:t>
      </w:r>
      <w:r>
        <w:rPr>
          <w:i/>
        </w:rPr>
        <w:t xml:space="preserve">in v Uradnem listu EU </w:t>
      </w:r>
      <w:r>
        <w:rPr>
          <w:i/>
          <w:color w:val="808080"/>
        </w:rPr>
        <w:t xml:space="preserve">(navedba številke in datuma objave javnega naročila TED) </w:t>
      </w:r>
      <w:r>
        <w:t xml:space="preserve">«. </w:t>
      </w:r>
    </w:p>
    <w:p w14:paraId="5C118507" w14:textId="77777777" w:rsidR="00954EF8" w:rsidRDefault="00367DA4">
      <w:pPr>
        <w:jc w:val="both"/>
      </w:pPr>
      <w:r>
        <w:t xml:space="preserve">- da je odločitev o oddaji javnega naročila številka </w:t>
      </w:r>
      <w:r>
        <w:rPr>
          <w:i/>
          <w:color w:val="808080"/>
        </w:rPr>
        <w:t>(navedba opravilne številke in datuma odločitve o oddaji javnega naročila)</w:t>
      </w:r>
      <w:r>
        <w:t xml:space="preserve"> postala dokončna dne ___________________.</w:t>
      </w:r>
    </w:p>
    <w:p w14:paraId="2729392F" w14:textId="77777777" w:rsidR="00954EF8" w:rsidRDefault="00367DA4">
      <w:pPr>
        <w:jc w:val="both"/>
        <w:rPr>
          <w:i/>
        </w:rPr>
      </w:pPr>
      <w:r>
        <w:t xml:space="preserve">- da je izvajalec s katerim se sklepa ta pogodba,  na osnovi predložene ponudbe številka </w:t>
      </w:r>
      <w:r>
        <w:rPr>
          <w:i/>
          <w:color w:val="808080"/>
        </w:rPr>
        <w:t xml:space="preserve">(navedba številke in datuma ponudbe izbranega ponudnika), </w:t>
      </w:r>
      <w:r>
        <w:t>izbran kot najugodnejši ponudnik za:</w:t>
      </w:r>
    </w:p>
    <w:p w14:paraId="7383792B" w14:textId="77777777" w:rsidR="00954EF8" w:rsidRDefault="00367DA4">
      <w:pPr>
        <w:numPr>
          <w:ilvl w:val="0"/>
          <w:numId w:val="26"/>
        </w:numPr>
        <w:pBdr>
          <w:top w:val="nil"/>
          <w:left w:val="nil"/>
          <w:bottom w:val="nil"/>
          <w:right w:val="nil"/>
          <w:between w:val="nil"/>
        </w:pBdr>
        <w:spacing w:after="0" w:line="240" w:lineRule="auto"/>
        <w:jc w:val="both"/>
        <w:rPr>
          <w:i/>
          <w:color w:val="000000"/>
        </w:rPr>
      </w:pPr>
      <w:r>
        <w:rPr>
          <w:color w:val="000000"/>
        </w:rPr>
        <w:t>Sklop _______.</w:t>
      </w:r>
    </w:p>
    <w:p w14:paraId="15CC5033" w14:textId="77777777" w:rsidR="00954EF8" w:rsidRDefault="00954EF8">
      <w:pPr>
        <w:pBdr>
          <w:top w:val="nil"/>
          <w:left w:val="nil"/>
          <w:bottom w:val="nil"/>
          <w:right w:val="nil"/>
          <w:between w:val="nil"/>
        </w:pBdr>
        <w:spacing w:after="0" w:line="240" w:lineRule="auto"/>
        <w:ind w:left="1776"/>
        <w:jc w:val="both"/>
        <w:rPr>
          <w:i/>
          <w:color w:val="000000"/>
        </w:rPr>
      </w:pPr>
    </w:p>
    <w:p w14:paraId="5A2D6574" w14:textId="77777777" w:rsidR="00954EF8" w:rsidRDefault="00954EF8">
      <w:pPr>
        <w:pBdr>
          <w:top w:val="nil"/>
          <w:left w:val="nil"/>
          <w:bottom w:val="nil"/>
          <w:right w:val="nil"/>
          <w:between w:val="nil"/>
        </w:pBdr>
        <w:spacing w:after="0" w:line="240" w:lineRule="auto"/>
        <w:ind w:left="1776"/>
        <w:jc w:val="both"/>
        <w:rPr>
          <w:i/>
          <w:color w:val="000000"/>
        </w:rPr>
      </w:pPr>
    </w:p>
    <w:p w14:paraId="1A9A046F" w14:textId="77777777" w:rsidR="00954EF8" w:rsidRDefault="00954EF8">
      <w:pPr>
        <w:pBdr>
          <w:top w:val="nil"/>
          <w:left w:val="nil"/>
          <w:bottom w:val="nil"/>
          <w:right w:val="nil"/>
          <w:between w:val="nil"/>
        </w:pBdr>
        <w:spacing w:after="0" w:line="240" w:lineRule="auto"/>
        <w:ind w:left="1776"/>
        <w:jc w:val="both"/>
        <w:rPr>
          <w:i/>
          <w:color w:val="000000"/>
        </w:rPr>
      </w:pPr>
    </w:p>
    <w:p w14:paraId="21A8E261" w14:textId="77777777" w:rsidR="00954EF8" w:rsidRDefault="00954EF8"/>
    <w:p w14:paraId="670164B9" w14:textId="77777777" w:rsidR="00954EF8" w:rsidRDefault="00367DA4">
      <w:pPr>
        <w:numPr>
          <w:ilvl w:val="0"/>
          <w:numId w:val="10"/>
        </w:numPr>
        <w:rPr>
          <w:b/>
        </w:rPr>
      </w:pPr>
      <w:r>
        <w:rPr>
          <w:b/>
        </w:rPr>
        <w:t>PREDMET POGODBE</w:t>
      </w:r>
    </w:p>
    <w:p w14:paraId="3B8203F8" w14:textId="77777777" w:rsidR="00954EF8" w:rsidRDefault="00367DA4">
      <w:pPr>
        <w:numPr>
          <w:ilvl w:val="0"/>
          <w:numId w:val="13"/>
        </w:numPr>
        <w:jc w:val="center"/>
      </w:pPr>
      <w:r>
        <w:t>člen</w:t>
      </w:r>
    </w:p>
    <w:p w14:paraId="05DF171E" w14:textId="1FFA3798" w:rsidR="00954EF8" w:rsidRDefault="00367DA4">
      <w:pPr>
        <w:widowControl w:val="0"/>
        <w:spacing w:after="0" w:line="276" w:lineRule="auto"/>
        <w:jc w:val="both"/>
        <w:rPr>
          <w:color w:val="000000"/>
        </w:rPr>
      </w:pPr>
      <w:r>
        <w:rPr>
          <w:color w:val="000000"/>
        </w:rPr>
        <w:t>Izvajalec bo izvajal prevoze v šolskih letih 2022/</w:t>
      </w:r>
      <w:r w:rsidR="00DA21BB">
        <w:rPr>
          <w:color w:val="000000"/>
        </w:rPr>
        <w:t xml:space="preserve">2023 </w:t>
      </w:r>
      <w:r>
        <w:rPr>
          <w:color w:val="000000"/>
        </w:rPr>
        <w:t>(</w:t>
      </w:r>
      <w:r w:rsidRPr="00557162">
        <w:t>od 1</w:t>
      </w:r>
      <w:r w:rsidR="004F1103" w:rsidRPr="00557162">
        <w:t>5</w:t>
      </w:r>
      <w:r w:rsidRPr="00557162">
        <w:t xml:space="preserve">. </w:t>
      </w:r>
      <w:r w:rsidR="004F1103" w:rsidRPr="00557162">
        <w:t>5</w:t>
      </w:r>
      <w:r w:rsidRPr="00557162">
        <w:t xml:space="preserve">. 2023 do </w:t>
      </w:r>
      <w:r>
        <w:rPr>
          <w:color w:val="000000"/>
        </w:rPr>
        <w:t>30. 6. 2023), 2023/2024, 2024/2025, 2025/2026 v dnevih pouka na razpisanih relacijah in ob dogovorjenih urah.</w:t>
      </w:r>
    </w:p>
    <w:p w14:paraId="5A867B17" w14:textId="77777777" w:rsidR="00954EF8" w:rsidRDefault="00954EF8">
      <w:pPr>
        <w:widowControl w:val="0"/>
        <w:spacing w:after="0" w:line="276" w:lineRule="auto"/>
        <w:jc w:val="both"/>
        <w:rPr>
          <w:color w:val="000000"/>
        </w:rPr>
      </w:pPr>
    </w:p>
    <w:p w14:paraId="742D0D19" w14:textId="0C4FA77D" w:rsidR="00954EF8" w:rsidRDefault="00367DA4">
      <w:pPr>
        <w:widowControl w:val="0"/>
        <w:spacing w:after="0" w:line="276" w:lineRule="auto"/>
        <w:jc w:val="both"/>
      </w:pPr>
      <w:r>
        <w:rPr>
          <w:color w:val="000000"/>
        </w:rPr>
        <w:t xml:space="preserve">Pogodbeni stranki sporazumno ugotavljata, pri čemer izvajalec izrecno izjavlja, da je seznanjen, da je upoštevaje sklenitev pogodbe za </w:t>
      </w:r>
      <w:r w:rsidRPr="00557162">
        <w:t xml:space="preserve">obdobje </w:t>
      </w:r>
      <w:r w:rsidR="00557162" w:rsidRPr="00557162">
        <w:t>o</w:t>
      </w:r>
      <w:r w:rsidRPr="00557162">
        <w:t>d 1</w:t>
      </w:r>
      <w:r w:rsidR="004F1103" w:rsidRPr="00557162">
        <w:t>5</w:t>
      </w:r>
      <w:r w:rsidRPr="00557162">
        <w:t xml:space="preserve">. </w:t>
      </w:r>
      <w:r w:rsidR="004F1103" w:rsidRPr="00557162">
        <w:t>5</w:t>
      </w:r>
      <w:r w:rsidRPr="00557162">
        <w:t xml:space="preserve">. 2023 do </w:t>
      </w:r>
      <w:r>
        <w:rPr>
          <w:color w:val="000000"/>
        </w:rPr>
        <w:t xml:space="preserve">30. 6. 2026), vnaprej nemogoče predvideti vse potrebne relacije oziroma njihov obseg, vse možne spremembe vstopnih in izstopnih postaj na posamezni relaciji, urnike in število učencev-vozačev. Stranki sta tako izrecno sporazumni, da lahko naročnik pred vsakim novim šolskim letom, spremeni obseg posamezne </w:t>
      </w:r>
      <w:r>
        <w:t xml:space="preserve">relacije, vstopne in izstopne postaje posamezne relacije, urnik prevozov in število učencev-vozačev. </w:t>
      </w:r>
    </w:p>
    <w:p w14:paraId="7F5C7FEC" w14:textId="77777777" w:rsidR="00954EF8" w:rsidRDefault="00954EF8">
      <w:pPr>
        <w:widowControl w:val="0"/>
        <w:spacing w:after="0" w:line="276" w:lineRule="auto"/>
        <w:jc w:val="both"/>
      </w:pPr>
    </w:p>
    <w:p w14:paraId="1AA48D14" w14:textId="77777777" w:rsidR="00954EF8" w:rsidRDefault="00367DA4">
      <w:pPr>
        <w:widowControl w:val="0"/>
        <w:spacing w:after="0" w:line="276" w:lineRule="auto"/>
        <w:jc w:val="both"/>
      </w:pPr>
      <w:r>
        <w:t>Izvajalec se s pogodbo zaveže, da bo prevoze opravljal ne glede na morebitne spremembe relacij (obsega, vstopnih in izstopnih postaj), urnikov ali števila učencev-vozačev pod enakimi pogoji in bo v ta namen sklenil aneks k tej pogodbi, najkasneje do 20.8. v tekočem letu.</w:t>
      </w:r>
    </w:p>
    <w:p w14:paraId="35C4F3FC" w14:textId="77777777" w:rsidR="00954EF8" w:rsidRDefault="00954EF8">
      <w:pPr>
        <w:widowControl w:val="0"/>
        <w:spacing w:after="0" w:line="276" w:lineRule="auto"/>
        <w:jc w:val="both"/>
      </w:pPr>
    </w:p>
    <w:p w14:paraId="5FD0DB78" w14:textId="77777777" w:rsidR="00954EF8" w:rsidRDefault="00367DA4">
      <w:pPr>
        <w:widowControl w:val="0"/>
        <w:spacing w:after="0" w:line="276" w:lineRule="auto"/>
        <w:jc w:val="both"/>
      </w:pPr>
      <w:r>
        <w:t>Med drugim se izbrani prevoznik s pogodbo zaveže, da bo, v kolikor se spremeni število vozačev na določeni relaciji, temu prilagodil tudi prevozno sredstvo.</w:t>
      </w:r>
    </w:p>
    <w:p w14:paraId="6A806B06" w14:textId="77777777" w:rsidR="00954EF8" w:rsidRDefault="00954EF8"/>
    <w:p w14:paraId="5B96BC9D" w14:textId="77777777" w:rsidR="00954EF8" w:rsidRDefault="00367DA4">
      <w:pPr>
        <w:numPr>
          <w:ilvl w:val="0"/>
          <w:numId w:val="13"/>
        </w:numPr>
        <w:jc w:val="center"/>
      </w:pPr>
      <w:r>
        <w:t>člen</w:t>
      </w:r>
    </w:p>
    <w:p w14:paraId="40CEC168" w14:textId="77777777" w:rsidR="00954EF8" w:rsidRDefault="00367DA4">
      <w:r>
        <w:t>Izvajalec bo vršil storitve v skladu z naslednjimi dokumenti:</w:t>
      </w:r>
    </w:p>
    <w:p w14:paraId="56DE7B9C" w14:textId="77777777" w:rsidR="00954EF8" w:rsidRDefault="00367DA4">
      <w:pPr>
        <w:numPr>
          <w:ilvl w:val="0"/>
          <w:numId w:val="4"/>
        </w:numPr>
        <w:spacing w:after="0"/>
      </w:pPr>
      <w:r>
        <w:t xml:space="preserve">Ponudba izvajalca z vključenim predračunom številka </w:t>
      </w:r>
      <w:r>
        <w:rPr>
          <w:i/>
          <w:color w:val="808080"/>
        </w:rPr>
        <w:t>(navedba številke in datuma ponudbe izbranega ponudnika)</w:t>
      </w:r>
      <w:r>
        <w:t>;</w:t>
      </w:r>
    </w:p>
    <w:p w14:paraId="3038FECB" w14:textId="77777777" w:rsidR="00954EF8" w:rsidRDefault="00367DA4">
      <w:pPr>
        <w:numPr>
          <w:ilvl w:val="0"/>
          <w:numId w:val="4"/>
        </w:numPr>
      </w:pPr>
      <w:r>
        <w:t xml:space="preserve">Razpisna dokumentacija naročnika številka </w:t>
      </w:r>
      <w:r>
        <w:rPr>
          <w:i/>
          <w:color w:val="808080"/>
        </w:rPr>
        <w:t>(navedba številke in datuma razpisne dokumentacije)</w:t>
      </w:r>
      <w:r>
        <w:t>;</w:t>
      </w:r>
    </w:p>
    <w:p w14:paraId="15937389" w14:textId="77777777" w:rsidR="00954EF8" w:rsidRDefault="00367DA4">
      <w:r>
        <w:t>Predmetni dokumenti so priloga in sestavni del te pogodbe</w:t>
      </w:r>
    </w:p>
    <w:p w14:paraId="54C414AD" w14:textId="77777777" w:rsidR="00954EF8" w:rsidRDefault="00954EF8">
      <w:pPr>
        <w:rPr>
          <w:b/>
        </w:rPr>
      </w:pPr>
    </w:p>
    <w:p w14:paraId="015A1CC0" w14:textId="77777777" w:rsidR="00954EF8" w:rsidRDefault="00367DA4">
      <w:pPr>
        <w:numPr>
          <w:ilvl w:val="0"/>
          <w:numId w:val="10"/>
        </w:numPr>
        <w:rPr>
          <w:b/>
        </w:rPr>
      </w:pPr>
      <w:r>
        <w:rPr>
          <w:b/>
        </w:rPr>
        <w:t xml:space="preserve">ORGANIZACIJA PREVOZOV </w:t>
      </w:r>
    </w:p>
    <w:p w14:paraId="790D9470" w14:textId="77777777" w:rsidR="00954EF8" w:rsidRDefault="00367DA4">
      <w:pPr>
        <w:numPr>
          <w:ilvl w:val="0"/>
          <w:numId w:val="13"/>
        </w:numPr>
        <w:jc w:val="center"/>
      </w:pPr>
      <w:r>
        <w:t>člen</w:t>
      </w:r>
    </w:p>
    <w:p w14:paraId="190490B7" w14:textId="77777777" w:rsidR="00954EF8" w:rsidRDefault="00367DA4">
      <w:pPr>
        <w:spacing w:line="276" w:lineRule="auto"/>
        <w:jc w:val="both"/>
      </w:pPr>
      <w:r>
        <w:t>Izvajalec bo prevoze opravljal v dneh pouka po šolskem koledarju, ki ga izvajalcu predloži šola, za katero izvaja prevoz. Šola lahko spremeni šolski koledar, vendar mora o tem obvestiti izvajalca najmanj osem dni pred spremembo.</w:t>
      </w:r>
    </w:p>
    <w:p w14:paraId="5F307D71" w14:textId="77777777" w:rsidR="00954EF8" w:rsidRDefault="00367DA4">
      <w:pPr>
        <w:spacing w:line="276" w:lineRule="auto"/>
        <w:jc w:val="both"/>
      </w:pPr>
      <w:r>
        <w:t>Izvajalec je dolžan izvajati prevoze za osnovno šolo na relacijah in v časovnih okvirih v skladu s potrebami šole v posameznem šolskem letu. Izvajalec bo pred začetkom šolskega pouka uskladil seznam z ravnateljem osnovne šole.</w:t>
      </w:r>
    </w:p>
    <w:p w14:paraId="62494465" w14:textId="77777777" w:rsidR="00954EF8" w:rsidRDefault="00367DA4">
      <w:pPr>
        <w:numPr>
          <w:ilvl w:val="0"/>
          <w:numId w:val="13"/>
        </w:numPr>
        <w:jc w:val="center"/>
      </w:pPr>
      <w:r>
        <w:t>člen</w:t>
      </w:r>
    </w:p>
    <w:p w14:paraId="2FD1C98F" w14:textId="77777777" w:rsidR="00954EF8" w:rsidRDefault="00367DA4">
      <w:pPr>
        <w:spacing w:after="0" w:line="276" w:lineRule="auto"/>
        <w:jc w:val="both"/>
      </w:pPr>
      <w:r>
        <w:t xml:space="preserve">Ravnatelj osnovne šole bo izvajalcu posredovali poimenski seznam učencev vozačev, ki so upravičeni do brezplačnega prevoza po posameznih relacijah z navedbo imena, priimka, naslova, z vstopnimi in izstopnimi postajami, sprotno, za vsako šolsko leto posebej, vendar najkasneje do 20.8. tekočega leta. </w:t>
      </w:r>
    </w:p>
    <w:p w14:paraId="1E2E37E3" w14:textId="77777777" w:rsidR="00954EF8" w:rsidRDefault="00954EF8">
      <w:pPr>
        <w:spacing w:after="0" w:line="276" w:lineRule="auto"/>
        <w:jc w:val="both"/>
      </w:pPr>
    </w:p>
    <w:p w14:paraId="6E22B722" w14:textId="77777777" w:rsidR="00954EF8" w:rsidRDefault="00367DA4">
      <w:pPr>
        <w:jc w:val="both"/>
      </w:pPr>
      <w:r>
        <w:t>Med letom lahko šola v dogovoru z izvajalcem uvrsti na seznam še dodatne učence, katerim je potrebno zagotoviti prevoz v posamezno šolo.</w:t>
      </w:r>
    </w:p>
    <w:p w14:paraId="44D891FB" w14:textId="77777777" w:rsidR="00954EF8" w:rsidRDefault="00954EF8">
      <w:pPr>
        <w:rPr>
          <w:b/>
        </w:rPr>
      </w:pPr>
    </w:p>
    <w:p w14:paraId="43652320" w14:textId="77777777" w:rsidR="00954EF8" w:rsidRDefault="00367DA4">
      <w:pPr>
        <w:numPr>
          <w:ilvl w:val="0"/>
          <w:numId w:val="13"/>
        </w:numPr>
        <w:pBdr>
          <w:top w:val="nil"/>
          <w:left w:val="nil"/>
          <w:bottom w:val="nil"/>
          <w:right w:val="nil"/>
          <w:between w:val="nil"/>
        </w:pBdr>
        <w:jc w:val="center"/>
        <w:rPr>
          <w:color w:val="000000"/>
        </w:rPr>
      </w:pPr>
      <w:r>
        <w:rPr>
          <w:color w:val="000000"/>
        </w:rPr>
        <w:t>člen</w:t>
      </w:r>
    </w:p>
    <w:p w14:paraId="1A014D68" w14:textId="77777777" w:rsidR="00954EF8" w:rsidRDefault="00367DA4">
      <w:pPr>
        <w:widowControl w:val="0"/>
        <w:spacing w:after="0" w:line="276" w:lineRule="auto"/>
        <w:jc w:val="both"/>
      </w:pPr>
      <w:r>
        <w:t>Vsako leto pred začetkom novega šolskega leta (do 20.8. tekočega leta) bosta naročnik in izvajalec morebitne spremembe (obseg posamezne relacije, vstopne in izstopne postaje posamezne relacije, urnik prevozov, število učencev-vozačev) dogovorila z aneksom.</w:t>
      </w:r>
    </w:p>
    <w:p w14:paraId="3F034CE6" w14:textId="77777777" w:rsidR="00954EF8" w:rsidRDefault="00954EF8">
      <w:pPr>
        <w:widowControl w:val="0"/>
        <w:spacing w:after="0" w:line="276" w:lineRule="auto"/>
        <w:jc w:val="both"/>
      </w:pPr>
    </w:p>
    <w:p w14:paraId="7CA9DD48" w14:textId="77777777" w:rsidR="00954EF8" w:rsidRDefault="00367DA4">
      <w:pPr>
        <w:jc w:val="both"/>
        <w:rPr>
          <w:b/>
          <w:sz w:val="18"/>
          <w:szCs w:val="18"/>
        </w:rPr>
      </w:pPr>
      <w:r>
        <w:t>Ravnatelji osnovne šole, za katere se izvaja prevoz, bo s soglasjem naročnika, izvajalca sproti obveščal o spremembah voznega reda oz. spremembah šolskega urnika, ki ima za posledico tudi spremembo voznega reda.</w:t>
      </w:r>
    </w:p>
    <w:p w14:paraId="1B9B092C" w14:textId="77777777" w:rsidR="00954EF8" w:rsidRDefault="00367DA4">
      <w:pPr>
        <w:numPr>
          <w:ilvl w:val="0"/>
          <w:numId w:val="13"/>
        </w:numPr>
        <w:pBdr>
          <w:top w:val="nil"/>
          <w:left w:val="nil"/>
          <w:bottom w:val="nil"/>
          <w:right w:val="nil"/>
          <w:between w:val="nil"/>
        </w:pBdr>
        <w:jc w:val="center"/>
        <w:rPr>
          <w:color w:val="000000"/>
        </w:rPr>
      </w:pPr>
      <w:r>
        <w:rPr>
          <w:color w:val="000000"/>
        </w:rPr>
        <w:t>člen</w:t>
      </w:r>
    </w:p>
    <w:p w14:paraId="25BB93C2" w14:textId="6763AC13" w:rsidR="00954EF8" w:rsidRDefault="00367DA4">
      <w:pPr>
        <w:jc w:val="both"/>
      </w:pPr>
      <w:r>
        <w:t>Izvajalec bo prevoze iz te pogodbe izvajal kot posebni linijski prevoz potnikov.</w:t>
      </w:r>
      <w:r w:rsidR="00280829">
        <w:t xml:space="preserve"> </w:t>
      </w:r>
    </w:p>
    <w:p w14:paraId="75CD418C" w14:textId="3B32879A" w:rsidR="00280829" w:rsidRDefault="00280829">
      <w:pPr>
        <w:jc w:val="both"/>
      </w:pPr>
      <w:r w:rsidRPr="00280829">
        <w:t>Izvajalec se s pogodbo zaveže, da pod pogojem zadostne zmogljivosti vozila, omogoči uporabo posebnega linijskega prevoza tudi drugim potnikom. </w:t>
      </w:r>
    </w:p>
    <w:p w14:paraId="28204ADA" w14:textId="77777777" w:rsidR="00954EF8" w:rsidRDefault="00367DA4">
      <w:pPr>
        <w:jc w:val="both"/>
      </w:pPr>
      <w:r>
        <w:t>Izvajalec je dolžan ravnati skladno z določbami veljavnega Zakona o prevozih v cestnem prometu.</w:t>
      </w:r>
    </w:p>
    <w:p w14:paraId="79E44AB5" w14:textId="77777777" w:rsidR="00954EF8" w:rsidRDefault="00954EF8">
      <w:pPr>
        <w:rPr>
          <w:b/>
        </w:rPr>
      </w:pPr>
    </w:p>
    <w:p w14:paraId="461306D4" w14:textId="77777777" w:rsidR="00954EF8" w:rsidRDefault="00367DA4">
      <w:pPr>
        <w:numPr>
          <w:ilvl w:val="0"/>
          <w:numId w:val="10"/>
        </w:numPr>
        <w:rPr>
          <w:b/>
        </w:rPr>
      </w:pPr>
      <w:r>
        <w:rPr>
          <w:b/>
        </w:rPr>
        <w:t>CENA IN OBRAČUN DEL</w:t>
      </w:r>
    </w:p>
    <w:p w14:paraId="62F9BD45" w14:textId="77777777" w:rsidR="00954EF8" w:rsidRDefault="00367DA4">
      <w:pPr>
        <w:numPr>
          <w:ilvl w:val="0"/>
          <w:numId w:val="13"/>
        </w:numPr>
        <w:pBdr>
          <w:top w:val="nil"/>
          <w:left w:val="nil"/>
          <w:bottom w:val="nil"/>
          <w:right w:val="nil"/>
          <w:between w:val="nil"/>
        </w:pBdr>
        <w:jc w:val="center"/>
      </w:pPr>
      <w:r>
        <w:rPr>
          <w:color w:val="000000"/>
        </w:rPr>
        <w:t>člen</w:t>
      </w:r>
    </w:p>
    <w:p w14:paraId="21DEDA22" w14:textId="3ACB993B" w:rsidR="00954EF8" w:rsidRDefault="00367DA4">
      <w:pPr>
        <w:rPr>
          <w:color w:val="000000"/>
        </w:rPr>
      </w:pPr>
      <w:r>
        <w:rPr>
          <w:color w:val="000000"/>
        </w:rPr>
        <w:t xml:space="preserve">Okvirna pogodbena vrednost </w:t>
      </w:r>
      <w:r w:rsidR="00557162">
        <w:rPr>
          <w:color w:val="000000"/>
        </w:rPr>
        <w:t>za obdobje</w:t>
      </w:r>
      <w:r>
        <w:rPr>
          <w:color w:val="000000"/>
        </w:rPr>
        <w:t xml:space="preserve"> </w:t>
      </w:r>
      <w:r w:rsidRPr="00557162">
        <w:t>od 1</w:t>
      </w:r>
      <w:r w:rsidR="004F1103" w:rsidRPr="00557162">
        <w:t>5</w:t>
      </w:r>
      <w:r w:rsidRPr="00557162">
        <w:t xml:space="preserve">. </w:t>
      </w:r>
      <w:r w:rsidR="004F1103" w:rsidRPr="00557162">
        <w:t>5</w:t>
      </w:r>
      <w:r w:rsidRPr="00557162">
        <w:t xml:space="preserve">. 2023 do </w:t>
      </w:r>
      <w:r>
        <w:rPr>
          <w:color w:val="000000"/>
        </w:rPr>
        <w:t>30. 6. 2026) znaša ____________________ EUR brez DDV.</w:t>
      </w:r>
    </w:p>
    <w:p w14:paraId="7D630A90" w14:textId="77777777" w:rsidR="00954EF8" w:rsidRDefault="00367DA4">
      <w:pPr>
        <w:rPr>
          <w:i/>
          <w:color w:val="808080"/>
        </w:rPr>
      </w:pPr>
      <w:r>
        <w:t xml:space="preserve">Cena za storitve je določena na osnovi ponudbe izvajalca </w:t>
      </w:r>
      <w:r>
        <w:rPr>
          <w:i/>
          <w:color w:val="808080"/>
        </w:rPr>
        <w:t xml:space="preserve">(navedba številke in datuma ponudbe izbranega ponudnika), ki je kot Priloga </w:t>
      </w:r>
      <w:r>
        <w:t>1 sestavni del te pogodbe.</w:t>
      </w:r>
    </w:p>
    <w:p w14:paraId="5B9929B3" w14:textId="77777777" w:rsidR="00954EF8" w:rsidRDefault="00367DA4">
      <w:pPr>
        <w:jc w:val="both"/>
        <w:rPr>
          <w:color w:val="000000"/>
        </w:rPr>
      </w:pPr>
      <w:r>
        <w:t xml:space="preserve">Cene za storitve so fiksne za obdobje enega leta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Izvajalec mora za vsako spremembo cen predlagati naročniku nov cenik </w:t>
      </w:r>
      <w:r>
        <w:rPr>
          <w:color w:val="000000"/>
        </w:rPr>
        <w:t>z oznako datuma veljavnosti. Cene se lahko spremenijo v višini 80% dogovorjenega indeksa. Indeks je sestavljen: 50% iz indeksa rasti cen življenjskih potrebščin in 50% iz indeksa 072 (Izdelki in storitve povezane z delovanjem prometnih sredstev). Naročnik in izvajalec bosta v primeru dogovora sklenila aneks k pogodbi.</w:t>
      </w:r>
    </w:p>
    <w:p w14:paraId="1DE1ADBE" w14:textId="77777777" w:rsidR="00954EF8" w:rsidRDefault="00954EF8">
      <w:pPr>
        <w:jc w:val="both"/>
      </w:pPr>
    </w:p>
    <w:p w14:paraId="75D31335" w14:textId="77777777" w:rsidR="00954EF8" w:rsidRDefault="00367DA4">
      <w:pPr>
        <w:numPr>
          <w:ilvl w:val="0"/>
          <w:numId w:val="13"/>
        </w:numPr>
        <w:pBdr>
          <w:top w:val="nil"/>
          <w:left w:val="nil"/>
          <w:bottom w:val="nil"/>
          <w:right w:val="nil"/>
          <w:between w:val="nil"/>
        </w:pBdr>
        <w:jc w:val="center"/>
      </w:pPr>
      <w:r>
        <w:rPr>
          <w:color w:val="000000"/>
        </w:rPr>
        <w:t>člen</w:t>
      </w:r>
    </w:p>
    <w:p w14:paraId="3D94D981" w14:textId="77777777" w:rsidR="00954EF8" w:rsidRDefault="00367DA4">
      <w:pPr>
        <w:jc w:val="both"/>
      </w:pPr>
      <w:r>
        <w:t>Izvajalec izstavi račun glede na količino dejansko opravljenih storitev mesečno, najkasneje do petega dne v mesecu za pretekli mesec.</w:t>
      </w:r>
    </w:p>
    <w:p w14:paraId="12691071" w14:textId="77777777" w:rsidR="00954EF8" w:rsidRDefault="00367DA4">
      <w:pPr>
        <w:jc w:val="both"/>
        <w:rPr>
          <w:highlight w:val="yellow"/>
        </w:rPr>
      </w:pPr>
      <w:r>
        <w:t>Račun se naročniku vroči v elektronski obliki (</w:t>
      </w:r>
      <w:proofErr w:type="spellStart"/>
      <w:r>
        <w:t>eRačun</w:t>
      </w:r>
      <w:proofErr w:type="spellEnd"/>
      <w:r>
        <w:t>), pri čemer mora biti v računu obvezno naveden sklic na opravilno številko te pogodbe.</w:t>
      </w:r>
    </w:p>
    <w:p w14:paraId="63A88C13" w14:textId="77777777" w:rsidR="00954EF8" w:rsidRDefault="00367DA4">
      <w:pPr>
        <w:jc w:val="both"/>
      </w:pPr>
      <w:r>
        <w:lastRenderedPageBreak/>
        <w:t xml:space="preserve">V primeru, da naročnik ali naročnikov pooblaščenec ugotovi napake ali da se ne strinja s posameznimi postavkami obračuna, je naročnik dolžan nesporni znesek situacije plačati na način in v rokih določenih za plačilo po tej pogodbi, glede spornega zneska pa v istem roku utemeljiti popravek in sporočiti svoje stališče. </w:t>
      </w:r>
    </w:p>
    <w:p w14:paraId="5412AA9D" w14:textId="77777777" w:rsidR="00954EF8" w:rsidRDefault="00367DA4">
      <w:pPr>
        <w:jc w:val="both"/>
      </w:pPr>
      <w:r>
        <w:t xml:space="preserve">Naročnik bo plačeval račune iz predhodnega člena 30. dan po uradnem prejemu računa in sicer na transakcijski račun izvajalca. </w:t>
      </w:r>
    </w:p>
    <w:p w14:paraId="6B283095" w14:textId="77777777" w:rsidR="00954EF8" w:rsidRDefault="00367DA4">
      <w:pPr>
        <w:jc w:val="both"/>
      </w:pPr>
      <w:r>
        <w:t>V primeru, da je zadnji dan za plačilo dela prost dan, se šteje, da je zadnji dan za plačilo prvi naslednji delovni dan.</w:t>
      </w:r>
    </w:p>
    <w:p w14:paraId="7FDCC560" w14:textId="77777777" w:rsidR="00954EF8" w:rsidRDefault="00367DA4">
      <w:pPr>
        <w:jc w:val="both"/>
      </w:pPr>
      <w:r>
        <w:t>Kot dan plačila se šteje dan, ko je naročnik izdal nalog za izplačilo.</w:t>
      </w:r>
    </w:p>
    <w:p w14:paraId="538D00D0" w14:textId="77777777" w:rsidR="00954EF8" w:rsidRDefault="00367DA4">
      <w:pPr>
        <w:jc w:val="both"/>
      </w:pPr>
      <w:r>
        <w:t>V primeru zamude plačila dolguje naročnik izvajalcu zamudne obresti v višini zakonskih zamudnih obresti.</w:t>
      </w:r>
    </w:p>
    <w:p w14:paraId="63651F06" w14:textId="77777777" w:rsidR="00954EF8" w:rsidRDefault="00954EF8"/>
    <w:p w14:paraId="396425DC" w14:textId="77777777" w:rsidR="00954EF8" w:rsidRDefault="00367DA4">
      <w:pPr>
        <w:numPr>
          <w:ilvl w:val="0"/>
          <w:numId w:val="10"/>
        </w:numPr>
        <w:rPr>
          <w:b/>
        </w:rPr>
      </w:pPr>
      <w:r>
        <w:rPr>
          <w:b/>
        </w:rPr>
        <w:t xml:space="preserve">PODIZVAJALCI </w:t>
      </w:r>
    </w:p>
    <w:p w14:paraId="520D4C5A" w14:textId="77777777" w:rsidR="00954EF8" w:rsidRDefault="00367DA4">
      <w:pPr>
        <w:numPr>
          <w:ilvl w:val="0"/>
          <w:numId w:val="13"/>
        </w:numPr>
        <w:pBdr>
          <w:top w:val="nil"/>
          <w:left w:val="nil"/>
          <w:bottom w:val="nil"/>
          <w:right w:val="nil"/>
          <w:between w:val="nil"/>
        </w:pBdr>
        <w:jc w:val="center"/>
      </w:pPr>
      <w:r>
        <w:rPr>
          <w:color w:val="000000"/>
        </w:rPr>
        <w:t>člen</w:t>
      </w:r>
    </w:p>
    <w:p w14:paraId="6336F3F5" w14:textId="77777777" w:rsidR="00954EF8" w:rsidRDefault="00367DA4">
      <w:pPr>
        <w:jc w:val="both"/>
      </w:pPr>
      <w:r>
        <w:t xml:space="preserve">Podatki o podizvajalcih: </w:t>
      </w:r>
    </w:p>
    <w:p w14:paraId="4E39E0FC" w14:textId="77777777" w:rsidR="00954EF8" w:rsidRDefault="00367DA4">
      <w:pPr>
        <w:jc w:val="both"/>
        <w:rPr>
          <w:i/>
          <w:color w:val="808080"/>
        </w:rPr>
      </w:pPr>
      <w:r>
        <w:rPr>
          <w:i/>
          <w:color w:val="808080"/>
        </w:rPr>
        <w:t xml:space="preserve">(navedba podatkov o podizvajalcu in sicer: podatki o podizvajalcu (naziv, polni naslov, matična številka, davčna številka in transakcijski račun); vsaka vrsta del, ki jih bo izvedel, in vsaka vrsta blaga, ki ga bo dobavil podizvajalec; predmet, količina, vrednost, kraj in rok izvedbe teh del.) </w:t>
      </w:r>
    </w:p>
    <w:p w14:paraId="1D78FB5E" w14:textId="77777777" w:rsidR="00954EF8" w:rsidRDefault="00367DA4">
      <w:pPr>
        <w:jc w:val="both"/>
      </w:pPr>
      <w:r>
        <w:t xml:space="preserve">Izvajalec mora za vsakega podizvajalca predložiti </w:t>
      </w:r>
      <w:proofErr w:type="spellStart"/>
      <w:r>
        <w:t>podizvajalsko</w:t>
      </w:r>
      <w:proofErr w:type="spellEnd"/>
      <w:r>
        <w:t xml:space="preserve"> pogodbo, iz katere bo nedvoumno razvidno sledeče: </w:t>
      </w:r>
    </w:p>
    <w:p w14:paraId="454FF421" w14:textId="77777777" w:rsidR="00954EF8" w:rsidRDefault="00367DA4">
      <w:pPr>
        <w:numPr>
          <w:ilvl w:val="0"/>
          <w:numId w:val="16"/>
        </w:numPr>
        <w:spacing w:after="0"/>
        <w:jc w:val="both"/>
      </w:pPr>
      <w:r>
        <w:t>del javnega naročila, ki ga pri predmetu javnega naročila prevzema podizvajalec,</w:t>
      </w:r>
    </w:p>
    <w:p w14:paraId="27556B8F" w14:textId="77777777" w:rsidR="00954EF8" w:rsidRDefault="00367DA4">
      <w:pPr>
        <w:numPr>
          <w:ilvl w:val="0"/>
          <w:numId w:val="16"/>
        </w:numPr>
        <w:spacing w:after="0"/>
        <w:jc w:val="both"/>
      </w:pPr>
      <w:r>
        <w:t>del javnega naročila, ki ga pri predmetu javnega naročila prevzema glavni izvajalec,</w:t>
      </w:r>
    </w:p>
    <w:p w14:paraId="130C1110" w14:textId="77777777" w:rsidR="00954EF8" w:rsidRDefault="00367DA4">
      <w:pPr>
        <w:numPr>
          <w:ilvl w:val="0"/>
          <w:numId w:val="16"/>
        </w:numPr>
        <w:spacing w:after="0"/>
        <w:jc w:val="both"/>
      </w:pPr>
      <w:r>
        <w:t>izjava, da so vsi podizvajalci seznanjeni s plačilnimi pogoji iz te pogodbe,</w:t>
      </w:r>
    </w:p>
    <w:p w14:paraId="50F74A8F" w14:textId="77777777" w:rsidR="00954EF8" w:rsidRDefault="00367DA4">
      <w:pPr>
        <w:numPr>
          <w:ilvl w:val="0"/>
          <w:numId w:val="16"/>
        </w:numPr>
        <w:spacing w:after="0"/>
        <w:jc w:val="both"/>
      </w:pPr>
      <w:r>
        <w:t>morebitno soglasje podizvajalca, na podlagi katerega naročnik namesto ponudnika poravna podizvajalčevo terjatev do izvajalca,</w:t>
      </w:r>
    </w:p>
    <w:p w14:paraId="39F42F2F" w14:textId="77777777" w:rsidR="00954EF8" w:rsidRDefault="00367DA4">
      <w:pPr>
        <w:numPr>
          <w:ilvl w:val="0"/>
          <w:numId w:val="16"/>
        </w:numPr>
        <w:jc w:val="both"/>
      </w:pPr>
      <w:r>
        <w:t>in ostale morebiti potrebne vsebine iz veljavne zakonodaje, ki ureja javno naročanje.</w:t>
      </w:r>
    </w:p>
    <w:p w14:paraId="67C2F2BE" w14:textId="77777777" w:rsidR="00954EF8" w:rsidRDefault="00367DA4">
      <w:pPr>
        <w:jc w:val="both"/>
      </w:pPr>
      <w:r>
        <w:t xml:space="preserve">V kolikor podizvajalec zahteva neposredno plačilo je izvajalec dolžan naročniku predložiti soglasje podizvajalcev, na podlagi katerega naročnik namesto glavnega izvajalca poravna podizvajalčevo terjatev do glavnega izvajalca. </w:t>
      </w:r>
    </w:p>
    <w:p w14:paraId="3CE7469B" w14:textId="77777777" w:rsidR="00954EF8" w:rsidRDefault="00367DA4">
      <w:pPr>
        <w:jc w:val="both"/>
      </w:pPr>
      <w:r>
        <w:t xml:space="preserve">Izvajalec s podpisom te pogodbe daje naročniku pooblastilo, da izvedbo del, pri katerih so vključeni podizvajalci, naročnik plača neposredno tem podizvajalcem. </w:t>
      </w:r>
    </w:p>
    <w:p w14:paraId="0F8C6B26" w14:textId="77777777" w:rsidR="00954EF8" w:rsidRDefault="00367DA4">
      <w:pPr>
        <w:jc w:val="both"/>
      </w:pPr>
      <w:r>
        <w:t>Morebitna neposredna plačila podizvajalcem se izvedejo v rokih in na enak način kot velja za plačila izvajalcu, ter skladno z določili zakona, ki ureja javno naročanje.</w:t>
      </w:r>
    </w:p>
    <w:p w14:paraId="18F7452F" w14:textId="77777777" w:rsidR="00954EF8" w:rsidRDefault="00367DA4">
      <w:pPr>
        <w:jc w:val="both"/>
      </w:pPr>
      <w:r>
        <w:t>V primeru neposrednih plačil podizvajalcem mora izvajalec svojemu računu obvezno priložiti račune svojih podizvajalcev, ki jih je predhodno potrdil izvajalec.</w:t>
      </w:r>
    </w:p>
    <w:p w14:paraId="6125CE46" w14:textId="77777777" w:rsidR="00954EF8" w:rsidRDefault="00367DA4">
      <w:pPr>
        <w:jc w:val="both"/>
      </w:pPr>
      <w:r>
        <w:t>Izvajalec mora pred zamenjavo podizvajalca pridobiti pisno soglasje naročnika.</w:t>
      </w:r>
    </w:p>
    <w:p w14:paraId="02674819" w14:textId="77777777" w:rsidR="00954EF8" w:rsidRDefault="00367DA4">
      <w:pPr>
        <w:jc w:val="both"/>
      </w:pPr>
      <w:r>
        <w:t>Če se po sklenitvi predmetne pogodbe zamenja podizvajalec ali če izvajalec sklene pogodbo z novim podizvajalcem, mora izvajalec naročniku v 5 dneh po spremembi predložiti:</w:t>
      </w:r>
    </w:p>
    <w:p w14:paraId="4F459370" w14:textId="77777777" w:rsidR="00954EF8" w:rsidRDefault="00367DA4">
      <w:pPr>
        <w:numPr>
          <w:ilvl w:val="0"/>
          <w:numId w:val="11"/>
        </w:numPr>
        <w:spacing w:after="0"/>
        <w:jc w:val="both"/>
      </w:pPr>
      <w:r>
        <w:t>svojo izjavo, da je poravnal vse nesporne obveznosti prvotnemu podizvajalcu, če je bil le-ta zamenjan,</w:t>
      </w:r>
    </w:p>
    <w:p w14:paraId="3B361DE9" w14:textId="77777777" w:rsidR="00954EF8" w:rsidRDefault="00367DA4">
      <w:pPr>
        <w:numPr>
          <w:ilvl w:val="0"/>
          <w:numId w:val="11"/>
        </w:numPr>
        <w:pBdr>
          <w:top w:val="nil"/>
          <w:left w:val="nil"/>
          <w:bottom w:val="nil"/>
          <w:right w:val="nil"/>
          <w:between w:val="nil"/>
        </w:pBdr>
      </w:pPr>
      <w:r>
        <w:rPr>
          <w:color w:val="000000"/>
        </w:rPr>
        <w:t>dokazilo, da novi podizvajalec izpolnjuje vse pogoje za podizvajalce iz razpisne dokumentacije,</w:t>
      </w:r>
    </w:p>
    <w:p w14:paraId="2626458B" w14:textId="77777777" w:rsidR="00954EF8" w:rsidRDefault="00367DA4">
      <w:pPr>
        <w:numPr>
          <w:ilvl w:val="0"/>
          <w:numId w:val="11"/>
        </w:numPr>
        <w:spacing w:after="0"/>
        <w:jc w:val="both"/>
      </w:pPr>
      <w:r>
        <w:lastRenderedPageBreak/>
        <w:t>morebitno pooblastilo za plačilo opravljenih in prevzetih del oziroma dobav neposredno novemu podizvajalcu in</w:t>
      </w:r>
    </w:p>
    <w:p w14:paraId="2546AD6E" w14:textId="77777777" w:rsidR="00954EF8" w:rsidRDefault="00367DA4">
      <w:pPr>
        <w:numPr>
          <w:ilvl w:val="0"/>
          <w:numId w:val="11"/>
        </w:numPr>
        <w:jc w:val="both"/>
      </w:pPr>
      <w:r>
        <w:t>morebitno soglasje novega podizvajalca k neposrednemu plačilu.</w:t>
      </w:r>
    </w:p>
    <w:p w14:paraId="237816D3" w14:textId="77777777" w:rsidR="00954EF8" w:rsidRDefault="00367DA4">
      <w:pPr>
        <w:jc w:val="both"/>
      </w:pPr>
      <w:r>
        <w:t>Naročnik mora o predlogu za zamenjavo podizvajalca odločiti in pisno seznaniti izvajalca v desetih dneh prejema popolne vloge, sicer se šteje, da je predlaganega podizvajalca zavrnil.</w:t>
      </w:r>
    </w:p>
    <w:p w14:paraId="51106987" w14:textId="77777777" w:rsidR="00954EF8" w:rsidRDefault="00367DA4">
      <w:pPr>
        <w:jc w:val="both"/>
      </w:pPr>
      <w:r>
        <w:t>V kolikor podizvajalci ne bodo plačani v okviru instituta neposrednih plačil, mora izvajalec na podlagi poziva naročnika najpozneje v 60 dneh od plačila računa naročniku poslati svojo pisno izjavo in pisno izjavo podizvajalca, da je podizvajalec prejel plačilo za izvedene storitve, neposredno povezane s predmetom te pogodbe.</w:t>
      </w:r>
    </w:p>
    <w:p w14:paraId="7DAD47D1" w14:textId="77777777" w:rsidR="00954EF8" w:rsidRDefault="00367DA4">
      <w:pPr>
        <w:jc w:val="both"/>
      </w:pPr>
      <w:r>
        <w:t>Če izvajalec ne ravna skladno s tem določilom, bo naročnik Državni revizijski komisiji podal predlog za uvedbo postopka o prekršku iz 2. točke prvega odstavka 112. člena ZJN-3.</w:t>
      </w:r>
    </w:p>
    <w:p w14:paraId="7BA90CB7" w14:textId="77777777" w:rsidR="00954EF8" w:rsidRDefault="00367DA4">
      <w:pPr>
        <w:jc w:val="both"/>
      </w:pPr>
      <w:r>
        <w:t>V primeru kršitve obveznosti nominacije podizvajalcev po tem členu, naročnik ne prevzema nikakršnih obveznosti do nenominiranih podizvajalcev.</w:t>
      </w:r>
    </w:p>
    <w:p w14:paraId="1F59C8FC" w14:textId="77777777" w:rsidR="00954EF8" w:rsidRDefault="00954EF8">
      <w:pPr>
        <w:rPr>
          <w:b/>
        </w:rPr>
      </w:pPr>
    </w:p>
    <w:p w14:paraId="528032CE" w14:textId="77777777" w:rsidR="00954EF8" w:rsidRDefault="00367DA4">
      <w:pPr>
        <w:numPr>
          <w:ilvl w:val="0"/>
          <w:numId w:val="10"/>
        </w:numPr>
        <w:rPr>
          <w:b/>
        </w:rPr>
      </w:pPr>
      <w:r>
        <w:rPr>
          <w:b/>
        </w:rPr>
        <w:t>OBVEZNOSTI NAROČNIKA</w:t>
      </w:r>
    </w:p>
    <w:p w14:paraId="1B29D8B6" w14:textId="77777777" w:rsidR="00954EF8" w:rsidRDefault="00367DA4">
      <w:pPr>
        <w:numPr>
          <w:ilvl w:val="0"/>
          <w:numId w:val="13"/>
        </w:numPr>
        <w:pBdr>
          <w:top w:val="nil"/>
          <w:left w:val="nil"/>
          <w:bottom w:val="nil"/>
          <w:right w:val="nil"/>
          <w:between w:val="nil"/>
        </w:pBdr>
        <w:jc w:val="center"/>
      </w:pPr>
      <w:r>
        <w:rPr>
          <w:color w:val="000000"/>
        </w:rPr>
        <w:t>člen</w:t>
      </w:r>
    </w:p>
    <w:p w14:paraId="2F6B89B9" w14:textId="77777777" w:rsidR="00954EF8" w:rsidRDefault="00367DA4">
      <w:pPr>
        <w:jc w:val="both"/>
      </w:pPr>
      <w:r>
        <w:t>Naročnik se obvezuje:</w:t>
      </w:r>
    </w:p>
    <w:p w14:paraId="4B8F3C3F" w14:textId="77777777" w:rsidR="00954EF8" w:rsidRDefault="00367DA4">
      <w:pPr>
        <w:numPr>
          <w:ilvl w:val="0"/>
          <w:numId w:val="18"/>
        </w:numPr>
        <w:spacing w:after="0"/>
        <w:jc w:val="both"/>
      </w:pPr>
      <w:r>
        <w:t>sodelovati z izvajalcem s ciljem, da se prevzete obveznosti izvršijo pravočasno in v obojestransko zadovoljstvo;</w:t>
      </w:r>
    </w:p>
    <w:p w14:paraId="51072603" w14:textId="77777777" w:rsidR="00954EF8" w:rsidRDefault="00367DA4">
      <w:pPr>
        <w:numPr>
          <w:ilvl w:val="0"/>
          <w:numId w:val="18"/>
        </w:numPr>
        <w:spacing w:after="0"/>
        <w:jc w:val="both"/>
      </w:pPr>
      <w:r>
        <w:t>dati na razpolago izvajalcu vso dokumentacijo in informacije, s katerimi razpolaga in so za realizacijo storitev potrebne;</w:t>
      </w:r>
    </w:p>
    <w:p w14:paraId="1A4A14DD" w14:textId="77777777" w:rsidR="00954EF8" w:rsidRDefault="00367DA4">
      <w:pPr>
        <w:numPr>
          <w:ilvl w:val="0"/>
          <w:numId w:val="18"/>
        </w:numPr>
        <w:spacing w:after="0"/>
        <w:jc w:val="both"/>
      </w:pPr>
      <w:r>
        <w:t>pravočasno obveščati izvajalca o novih naročilih in vseh spremembah in novo nastalih situacijah, ki bi lahko imele vpliv na izvršitev obveznosti iz te pogodbe;</w:t>
      </w:r>
    </w:p>
    <w:p w14:paraId="270F189C" w14:textId="77777777" w:rsidR="00954EF8" w:rsidRDefault="00367DA4">
      <w:pPr>
        <w:numPr>
          <w:ilvl w:val="0"/>
          <w:numId w:val="18"/>
        </w:numPr>
        <w:jc w:val="both"/>
      </w:pPr>
      <w:r>
        <w:t>urediti plačilne obveze, izhajajoč iz pogodbe.</w:t>
      </w:r>
    </w:p>
    <w:p w14:paraId="092FE69A" w14:textId="77777777" w:rsidR="00954EF8" w:rsidRDefault="00954EF8"/>
    <w:p w14:paraId="0DAE51D4" w14:textId="77777777" w:rsidR="00954EF8" w:rsidRDefault="00367DA4">
      <w:pPr>
        <w:numPr>
          <w:ilvl w:val="0"/>
          <w:numId w:val="10"/>
        </w:numPr>
        <w:rPr>
          <w:b/>
        </w:rPr>
      </w:pPr>
      <w:r>
        <w:rPr>
          <w:b/>
        </w:rPr>
        <w:t>OBVEZNOSTI IZVAJALCA</w:t>
      </w:r>
    </w:p>
    <w:p w14:paraId="7385E81C" w14:textId="77777777" w:rsidR="00954EF8" w:rsidRDefault="00367DA4">
      <w:pPr>
        <w:numPr>
          <w:ilvl w:val="0"/>
          <w:numId w:val="13"/>
        </w:numPr>
        <w:pBdr>
          <w:top w:val="nil"/>
          <w:left w:val="nil"/>
          <w:bottom w:val="nil"/>
          <w:right w:val="nil"/>
          <w:between w:val="nil"/>
        </w:pBdr>
        <w:jc w:val="center"/>
      </w:pPr>
      <w:r>
        <w:rPr>
          <w:color w:val="000000"/>
        </w:rPr>
        <w:t>člen</w:t>
      </w:r>
    </w:p>
    <w:p w14:paraId="73267FEB" w14:textId="77777777" w:rsidR="00954EF8" w:rsidRDefault="00367DA4">
      <w:pPr>
        <w:jc w:val="both"/>
      </w:pPr>
      <w:r>
        <w:t>V zvezi z izvajanjem del po tej pogodbi je izvajalec dolžan:</w:t>
      </w:r>
    </w:p>
    <w:p w14:paraId="27063D0E" w14:textId="77777777" w:rsidR="00954EF8" w:rsidRDefault="00367DA4">
      <w:pPr>
        <w:numPr>
          <w:ilvl w:val="0"/>
          <w:numId w:val="14"/>
        </w:numPr>
        <w:spacing w:after="0"/>
        <w:jc w:val="both"/>
      </w:pPr>
      <w:r>
        <w:t>izvršiti storitve po pogojih dokumentacije javnega naročila solidno, kvalitetno in strokovno pravilno, s skrbnostjo dobrega gospodarstvenika in strokovnjaka, v skladu z veljavnimi predpisi, standardi in normativi;</w:t>
      </w:r>
    </w:p>
    <w:p w14:paraId="3560FE1B" w14:textId="77777777" w:rsidR="00954EF8" w:rsidRDefault="00367DA4">
      <w:pPr>
        <w:numPr>
          <w:ilvl w:val="0"/>
          <w:numId w:val="14"/>
        </w:numPr>
        <w:spacing w:after="0"/>
        <w:jc w:val="both"/>
      </w:pPr>
      <w:r>
        <w:t>izvajati storitve s tehnično brezhibnimi vozili, ki izpolnjujejo vse minimalne zakonske zahteve za vozila za prevoz skupin otrok ter vozniki, ki izpolnjujejo vse minimalne zakonske zahteve za izvajanje prevoza skupin otrok z vozili, in ki so psihofizično sposobni zagotoviti varno in nemoteno izvedbo posameznega prevoza;</w:t>
      </w:r>
    </w:p>
    <w:p w14:paraId="6501183D" w14:textId="77777777" w:rsidR="00954EF8" w:rsidRDefault="00367DA4">
      <w:pPr>
        <w:numPr>
          <w:ilvl w:val="0"/>
          <w:numId w:val="14"/>
        </w:numPr>
        <w:spacing w:after="0"/>
        <w:jc w:val="both"/>
      </w:pPr>
      <w:r>
        <w:t>izvajati storitve z vozili, ki zagotavljajo ustrezno klimatizacijo oziroma ogrevanje;</w:t>
      </w:r>
    </w:p>
    <w:p w14:paraId="760BD278" w14:textId="77777777" w:rsidR="00954EF8" w:rsidRDefault="00367DA4">
      <w:pPr>
        <w:numPr>
          <w:ilvl w:val="0"/>
          <w:numId w:val="14"/>
        </w:numPr>
        <w:spacing w:after="0"/>
        <w:jc w:val="both"/>
      </w:pPr>
      <w:r>
        <w:t xml:space="preserve">pri izvedbi posameznega prevoza zagotovi ustrezno zavarovanje in varnost potnikov in prtljage; </w:t>
      </w:r>
    </w:p>
    <w:p w14:paraId="3E963E87" w14:textId="77777777" w:rsidR="00954EF8" w:rsidRDefault="00367DA4">
      <w:pPr>
        <w:numPr>
          <w:ilvl w:val="0"/>
          <w:numId w:val="14"/>
        </w:numPr>
        <w:spacing w:after="0"/>
        <w:jc w:val="both"/>
      </w:pPr>
      <w:r>
        <w:t>v primeru odsotnosti voznika ali okvare vozila med vožnjo oziroma v času, ko bi moral vožnjo opraviti, na lastne stroške poskrbeti za nadomestnega voznika ali drugo vozilo in naročniku poravnati morebitno škodo, ki bi s tem nastala;</w:t>
      </w:r>
    </w:p>
    <w:p w14:paraId="24E9A17A" w14:textId="77777777" w:rsidR="00954EF8" w:rsidRDefault="00367DA4">
      <w:pPr>
        <w:numPr>
          <w:ilvl w:val="0"/>
          <w:numId w:val="14"/>
        </w:numPr>
        <w:spacing w:after="0"/>
        <w:jc w:val="both"/>
      </w:pPr>
      <w:r>
        <w:t>na željo naročnika nemudoma predložiti dokumente o tehnični brezhibnosti vozil in usposobljenosti voznikov;</w:t>
      </w:r>
    </w:p>
    <w:p w14:paraId="31E49665" w14:textId="77777777" w:rsidR="00954EF8" w:rsidRDefault="00367DA4">
      <w:pPr>
        <w:numPr>
          <w:ilvl w:val="0"/>
          <w:numId w:val="14"/>
        </w:numPr>
        <w:spacing w:after="0"/>
        <w:jc w:val="both"/>
      </w:pPr>
      <w:r>
        <w:t>ščititi interese naročnika;</w:t>
      </w:r>
    </w:p>
    <w:p w14:paraId="296A68B3" w14:textId="77777777" w:rsidR="00954EF8" w:rsidRDefault="00367DA4">
      <w:pPr>
        <w:numPr>
          <w:ilvl w:val="0"/>
          <w:numId w:val="14"/>
        </w:numPr>
        <w:spacing w:after="0"/>
        <w:jc w:val="both"/>
      </w:pPr>
      <w:r>
        <w:lastRenderedPageBreak/>
        <w:t>pravočasno opozoriti naročnika na morebitne ovire pri izvajanju storitev;</w:t>
      </w:r>
    </w:p>
    <w:p w14:paraId="723F63DB" w14:textId="77777777" w:rsidR="00954EF8" w:rsidRDefault="00367DA4">
      <w:pPr>
        <w:numPr>
          <w:ilvl w:val="0"/>
          <w:numId w:val="14"/>
        </w:numPr>
        <w:spacing w:after="0"/>
        <w:jc w:val="both"/>
      </w:pPr>
      <w:r>
        <w:t>omogočiti naročniku opravljanje strokovnega nadzorstva in ravnati po vsaki utemeljeni zahtevi, ki jo poda naročnik v zvezi s strokovnim nadzorstvom;</w:t>
      </w:r>
    </w:p>
    <w:p w14:paraId="04E6B7AE" w14:textId="77777777" w:rsidR="00954EF8" w:rsidRDefault="00367DA4">
      <w:pPr>
        <w:numPr>
          <w:ilvl w:val="0"/>
          <w:numId w:val="14"/>
        </w:numPr>
        <w:spacing w:after="0"/>
        <w:jc w:val="both"/>
      </w:pPr>
      <w:r>
        <w:t>seznaniti vse svoje podizvajalce z razpisno dokumentacijo in razpisnimi pogoji;</w:t>
      </w:r>
    </w:p>
    <w:p w14:paraId="22215013" w14:textId="77777777" w:rsidR="00954EF8" w:rsidRDefault="00367DA4">
      <w:pPr>
        <w:numPr>
          <w:ilvl w:val="0"/>
          <w:numId w:val="14"/>
        </w:numPr>
        <w:spacing w:after="0"/>
        <w:jc w:val="both"/>
      </w:pPr>
      <w:r>
        <w:t>izpolnjevati vse obveznosti do svojih podizvajalcev na način in pod pogoji, kot izhajajo iz te pogodbe.</w:t>
      </w:r>
    </w:p>
    <w:p w14:paraId="7309B5C7" w14:textId="77777777" w:rsidR="00954EF8" w:rsidRDefault="00954EF8"/>
    <w:p w14:paraId="568F7B11" w14:textId="77777777" w:rsidR="00954EF8" w:rsidRDefault="00367DA4">
      <w:pPr>
        <w:numPr>
          <w:ilvl w:val="0"/>
          <w:numId w:val="10"/>
        </w:numPr>
        <w:rPr>
          <w:b/>
        </w:rPr>
      </w:pPr>
      <w:r>
        <w:rPr>
          <w:b/>
        </w:rPr>
        <w:t xml:space="preserve">POGODBENA KAZEN </w:t>
      </w:r>
    </w:p>
    <w:p w14:paraId="59712B0B" w14:textId="77777777" w:rsidR="00954EF8" w:rsidRDefault="00367DA4">
      <w:pPr>
        <w:numPr>
          <w:ilvl w:val="0"/>
          <w:numId w:val="13"/>
        </w:numPr>
        <w:pBdr>
          <w:top w:val="nil"/>
          <w:left w:val="nil"/>
          <w:bottom w:val="nil"/>
          <w:right w:val="nil"/>
          <w:between w:val="nil"/>
        </w:pBdr>
        <w:jc w:val="center"/>
      </w:pPr>
      <w:r>
        <w:rPr>
          <w:color w:val="000000"/>
        </w:rPr>
        <w:t>člen</w:t>
      </w:r>
    </w:p>
    <w:p w14:paraId="658D261A" w14:textId="77777777" w:rsidR="00954EF8" w:rsidRDefault="00367DA4">
      <w:pPr>
        <w:jc w:val="both"/>
      </w:pPr>
      <w:r>
        <w:t>Če se izvajalec po svoji krivdi pri izvedbi storitev ne drži dogovorjenih urnikov, sme naročnik v primeru:</w:t>
      </w:r>
    </w:p>
    <w:p w14:paraId="72FB9CDE" w14:textId="77777777" w:rsidR="00954EF8" w:rsidRDefault="00367DA4">
      <w:pPr>
        <w:numPr>
          <w:ilvl w:val="0"/>
          <w:numId w:val="29"/>
        </w:numPr>
        <w:pBdr>
          <w:top w:val="nil"/>
          <w:left w:val="nil"/>
          <w:bottom w:val="nil"/>
          <w:right w:val="nil"/>
          <w:between w:val="nil"/>
        </w:pBdr>
        <w:spacing w:after="0"/>
        <w:jc w:val="both"/>
      </w:pPr>
      <w:r>
        <w:rPr>
          <w:color w:val="000000"/>
        </w:rPr>
        <w:t>zamude manj kot 15 minut na mesto odhoda obračunati pogodbeno kazen v višini 200 EUR;</w:t>
      </w:r>
    </w:p>
    <w:p w14:paraId="39BDE04B" w14:textId="78E30E3A" w:rsidR="00954EF8" w:rsidRDefault="00367DA4">
      <w:pPr>
        <w:numPr>
          <w:ilvl w:val="0"/>
          <w:numId w:val="29"/>
        </w:numPr>
        <w:pBdr>
          <w:top w:val="nil"/>
          <w:left w:val="nil"/>
          <w:bottom w:val="nil"/>
          <w:right w:val="nil"/>
          <w:between w:val="nil"/>
        </w:pBdr>
        <w:jc w:val="both"/>
      </w:pPr>
      <w:r>
        <w:rPr>
          <w:color w:val="000000"/>
        </w:rPr>
        <w:t xml:space="preserve">zamude več kot 15 minut na mesto odhoda obračunati pogodbeno kazen v višini stroškov nadomestnega prevoza povečano za </w:t>
      </w:r>
      <w:r w:rsidR="00557162">
        <w:rPr>
          <w:color w:val="000000"/>
        </w:rPr>
        <w:t>5</w:t>
      </w:r>
      <w:r>
        <w:rPr>
          <w:color w:val="000000"/>
        </w:rPr>
        <w:t>00,00 EUR.</w:t>
      </w:r>
    </w:p>
    <w:p w14:paraId="44526999" w14:textId="77777777" w:rsidR="00954EF8" w:rsidRDefault="00367DA4">
      <w:pPr>
        <w:jc w:val="both"/>
      </w:pPr>
      <w:r>
        <w:t>Pogodbena kazen se obračuna pri naslednjem računu.</w:t>
      </w:r>
    </w:p>
    <w:p w14:paraId="28A9EFF2" w14:textId="77777777" w:rsidR="00954EF8" w:rsidRDefault="00367DA4">
      <w:pPr>
        <w:jc w:val="both"/>
      </w:pPr>
      <w:r>
        <w:t>Če je zaradi zamude izvajalca z izvedbo del naročniku povzročena škoda, ki presega vrednost pogodbene kazni, ima naročnik pravico do povrnitve vse škode, ki presega znesek pogodbene kazni.</w:t>
      </w:r>
    </w:p>
    <w:p w14:paraId="1A66D6D5" w14:textId="77777777" w:rsidR="00954EF8" w:rsidRDefault="00367DA4">
      <w:pPr>
        <w:jc w:val="both"/>
      </w:pPr>
      <w:r>
        <w:t>Povračilo tako nastale škode bo naročnik uveljavljal po splošnih načelih odškodninske odgovornosti, neodvisno od uveljavljanja pogodbene kazni.</w:t>
      </w:r>
    </w:p>
    <w:p w14:paraId="764C5A87" w14:textId="77777777" w:rsidR="00954EF8" w:rsidRDefault="00954EF8">
      <w:pPr>
        <w:jc w:val="both"/>
      </w:pPr>
    </w:p>
    <w:p w14:paraId="6A39F33D" w14:textId="77777777" w:rsidR="00954EF8" w:rsidRDefault="00367DA4">
      <w:pPr>
        <w:numPr>
          <w:ilvl w:val="0"/>
          <w:numId w:val="10"/>
        </w:numPr>
        <w:rPr>
          <w:b/>
        </w:rPr>
      </w:pPr>
      <w:r>
        <w:rPr>
          <w:b/>
        </w:rPr>
        <w:t>JAMSTVA IN ZAVAROVANJA</w:t>
      </w:r>
    </w:p>
    <w:p w14:paraId="4C355149" w14:textId="77777777" w:rsidR="00954EF8" w:rsidRDefault="00367DA4">
      <w:pPr>
        <w:numPr>
          <w:ilvl w:val="0"/>
          <w:numId w:val="13"/>
        </w:numPr>
        <w:pBdr>
          <w:top w:val="nil"/>
          <w:left w:val="nil"/>
          <w:bottom w:val="nil"/>
          <w:right w:val="nil"/>
          <w:between w:val="nil"/>
        </w:pBdr>
        <w:jc w:val="center"/>
      </w:pPr>
      <w:r>
        <w:rPr>
          <w:color w:val="000000"/>
        </w:rPr>
        <w:t>člen</w:t>
      </w:r>
    </w:p>
    <w:p w14:paraId="347C4D77" w14:textId="77777777" w:rsidR="00954EF8" w:rsidRDefault="00367DA4">
      <w:pPr>
        <w:jc w:val="both"/>
      </w:pPr>
      <w:r>
        <w:t>Izvajalec mora najkasneje v 10 dneh od sklenitve pogodbe, kot pogoj za veljavnost pogodbe, naročniku izročiti 3  kos bianco menic in menično izjavo s klavzulo brez protesta ter pooblastilom kot zavarovanje za dobro izvedbo pogodbenih obveznosti in sicer v višini 10% (deset odstotkov) od skupne pogodbene vrednosti z DDV.</w:t>
      </w:r>
    </w:p>
    <w:p w14:paraId="1FB48FF2" w14:textId="77777777" w:rsidR="00954EF8" w:rsidRDefault="00367DA4">
      <w:pPr>
        <w:jc w:val="both"/>
      </w:pPr>
      <w:r>
        <w:t>Zavarovanje mora veljati še najmanj 90 dni po poteku veljavnosti pogodbe. Izvajalec je dolžan zagotoviti veljavno zavarovanje za ves čas izvedbe del.</w:t>
      </w:r>
    </w:p>
    <w:p w14:paraId="6D02F5DA" w14:textId="77777777" w:rsidR="00954EF8" w:rsidRDefault="00367DA4">
      <w:pPr>
        <w:jc w:val="both"/>
      </w:pPr>
      <w:r>
        <w:t>Predložitev zavarovanja za dobro izvedbo pogodbenih obveznosti je pogoj za veljavnost pogodbe.</w:t>
      </w:r>
    </w:p>
    <w:p w14:paraId="259E9C37" w14:textId="77777777" w:rsidR="00954EF8" w:rsidRDefault="00954EF8">
      <w:pPr>
        <w:jc w:val="both"/>
      </w:pPr>
    </w:p>
    <w:p w14:paraId="50DBB2BC" w14:textId="77777777" w:rsidR="00954EF8" w:rsidRDefault="00367DA4">
      <w:pPr>
        <w:jc w:val="both"/>
      </w:pPr>
      <w:r>
        <w:t>Zavarovanje je lahko predmet unovčitve:</w:t>
      </w:r>
    </w:p>
    <w:p w14:paraId="1764BE73" w14:textId="77777777" w:rsidR="00954EF8" w:rsidRDefault="00367DA4">
      <w:pPr>
        <w:numPr>
          <w:ilvl w:val="0"/>
          <w:numId w:val="34"/>
        </w:numPr>
        <w:spacing w:after="0"/>
        <w:jc w:val="both"/>
      </w:pPr>
      <w:r>
        <w:t>če se bo izkazalo, da izvajalec del v celoti ali delno ne opravlja v skladu s pogodbo, zahtevami razpisne dokumentacije, specifikacijami ali ponudbeno dokumentacijo;</w:t>
      </w:r>
    </w:p>
    <w:p w14:paraId="0EEB07B0" w14:textId="77777777" w:rsidR="00954EF8" w:rsidRDefault="00367DA4">
      <w:pPr>
        <w:numPr>
          <w:ilvl w:val="0"/>
          <w:numId w:val="34"/>
        </w:numPr>
        <w:spacing w:after="0"/>
        <w:jc w:val="both"/>
      </w:pPr>
      <w:r>
        <w:t>če bo naročnik pogodbo razdrl zaradi kršitev na strani izvajalca;</w:t>
      </w:r>
    </w:p>
    <w:p w14:paraId="6992B078" w14:textId="77777777" w:rsidR="00954EF8" w:rsidRDefault="00367DA4">
      <w:pPr>
        <w:numPr>
          <w:ilvl w:val="0"/>
          <w:numId w:val="34"/>
        </w:numPr>
        <w:spacing w:after="0"/>
        <w:jc w:val="both"/>
      </w:pPr>
      <w:r>
        <w:t>v primeru stečaja, likvidacijskega postopka ali drugega postopka, katerega posledica ali namen je prenehanje poslovanja izvajalca ali katerikoli drug postopek, podoben navedenim postopkom, skladno s predpisi države, v kateri ima izvajalec sedež;</w:t>
      </w:r>
    </w:p>
    <w:p w14:paraId="3B88DB03" w14:textId="77777777" w:rsidR="00954EF8" w:rsidRDefault="00954EF8">
      <w:pPr>
        <w:spacing w:after="0"/>
        <w:jc w:val="both"/>
      </w:pPr>
    </w:p>
    <w:p w14:paraId="0C46DFC1" w14:textId="77777777" w:rsidR="00954EF8" w:rsidRDefault="00954EF8"/>
    <w:p w14:paraId="1602A48A" w14:textId="77777777" w:rsidR="00954EF8" w:rsidRDefault="00367DA4">
      <w:pPr>
        <w:numPr>
          <w:ilvl w:val="0"/>
          <w:numId w:val="13"/>
        </w:numPr>
        <w:pBdr>
          <w:top w:val="nil"/>
          <w:left w:val="nil"/>
          <w:bottom w:val="nil"/>
          <w:right w:val="nil"/>
          <w:between w:val="nil"/>
        </w:pBdr>
        <w:jc w:val="center"/>
      </w:pPr>
      <w:r>
        <w:rPr>
          <w:color w:val="000000"/>
        </w:rPr>
        <w:t>člen</w:t>
      </w:r>
    </w:p>
    <w:p w14:paraId="7E6F0929" w14:textId="77777777" w:rsidR="00954EF8" w:rsidRDefault="00367DA4">
      <w:pPr>
        <w:jc w:val="both"/>
      </w:pPr>
      <w:r>
        <w:t xml:space="preserve">Izvajalec je dolžan imeti ob sklenitvi pogodbe  in ves čas trajanja pogodbe sklenjeno veljavno zavarovanje odgovornosti za škodo, ki bi utegnila nastati naročniku in tretjim osebam v zvezi z </w:t>
      </w:r>
      <w:r>
        <w:lastRenderedPageBreak/>
        <w:t>opravljanjem njihove dejavnosti. Višina letne zavarovalne vsote, ki se jo določi v zavarovalni pogodbi, mora biti najmanj v višini  50.000,00 EUR. Izvajalec je dolžan naročniku ob sklenitvi pogodbe  in ob vsakokratnem podaljšanju veljavnosti zavarovanja predložiti kopijo veljavne zavarovalne police Če se med trajanjem izvedbe pogodbe spremenijo roki za izvedbo posla, vrsta storitve, kvaliteta ali količina, se morajo temu ustrezno spremeniti tudi pogoji zavarovanja oziroma podaljšati veljavnost zavarovalne police.</w:t>
      </w:r>
    </w:p>
    <w:p w14:paraId="04BF7198" w14:textId="77777777" w:rsidR="00954EF8" w:rsidRDefault="00954EF8">
      <w:pPr>
        <w:jc w:val="both"/>
      </w:pPr>
    </w:p>
    <w:p w14:paraId="3F7585E6" w14:textId="77777777" w:rsidR="00954EF8" w:rsidRDefault="00367DA4">
      <w:pPr>
        <w:numPr>
          <w:ilvl w:val="0"/>
          <w:numId w:val="10"/>
        </w:numPr>
        <w:rPr>
          <w:b/>
        </w:rPr>
      </w:pPr>
      <w:r>
        <w:rPr>
          <w:b/>
        </w:rPr>
        <w:t xml:space="preserve">ODPOVED POGODBE </w:t>
      </w:r>
    </w:p>
    <w:p w14:paraId="1A9E8C71" w14:textId="77777777" w:rsidR="00954EF8" w:rsidRDefault="00367DA4">
      <w:pPr>
        <w:numPr>
          <w:ilvl w:val="0"/>
          <w:numId w:val="13"/>
        </w:numPr>
        <w:pBdr>
          <w:top w:val="nil"/>
          <w:left w:val="nil"/>
          <w:bottom w:val="nil"/>
          <w:right w:val="nil"/>
          <w:between w:val="nil"/>
        </w:pBdr>
        <w:jc w:val="center"/>
      </w:pPr>
      <w:r>
        <w:rPr>
          <w:color w:val="000000"/>
        </w:rPr>
        <w:t>člen</w:t>
      </w:r>
    </w:p>
    <w:p w14:paraId="4F7E9441" w14:textId="77777777" w:rsidR="00954EF8" w:rsidRDefault="00367DA4">
      <w:pPr>
        <w:widowControl w:val="0"/>
        <w:spacing w:after="0" w:line="240" w:lineRule="auto"/>
        <w:jc w:val="both"/>
      </w:pPr>
      <w:r>
        <w:t>Naročnik in izvajalec se lahko kadarkoli predčasno sporazumeta o prenehanju te pogodbe.</w:t>
      </w:r>
    </w:p>
    <w:p w14:paraId="460A6D36" w14:textId="77777777" w:rsidR="00954EF8" w:rsidRDefault="00954EF8">
      <w:pPr>
        <w:widowControl w:val="0"/>
        <w:spacing w:after="0" w:line="240" w:lineRule="auto"/>
        <w:jc w:val="both"/>
      </w:pPr>
    </w:p>
    <w:p w14:paraId="190C842A" w14:textId="77777777" w:rsidR="00954EF8" w:rsidRDefault="00367DA4">
      <w:pPr>
        <w:widowControl w:val="0"/>
        <w:spacing w:after="0" w:line="240" w:lineRule="auto"/>
        <w:jc w:val="both"/>
      </w:pPr>
      <w:r>
        <w:t>V primeru neizpolnjevanja pogodbenih obveznosti s strani naročnika, ki se nanaša na plačilo storitev, ima izvajalec pravico odpovedati pogodbo. Pred odpovedjo mora naročniku določiti dodatni rok za izpolnitev obveznosti, ki ne sme biti krajši od 8 dni. Če naročnik tudi v dodatnem roku ne izpolni obveznosti, lahko izvajalec odpove pogodbo s šestmesečnim odpovednim rokom.</w:t>
      </w:r>
    </w:p>
    <w:p w14:paraId="1037070B" w14:textId="77777777" w:rsidR="00954EF8" w:rsidRDefault="00954EF8">
      <w:pPr>
        <w:widowControl w:val="0"/>
        <w:spacing w:after="0" w:line="240" w:lineRule="auto"/>
        <w:jc w:val="both"/>
      </w:pPr>
    </w:p>
    <w:p w14:paraId="2A15E4EC" w14:textId="77777777" w:rsidR="00954EF8" w:rsidRDefault="00367DA4">
      <w:pPr>
        <w:widowControl w:val="0"/>
        <w:spacing w:after="80" w:line="240" w:lineRule="auto"/>
        <w:jc w:val="both"/>
      </w:pPr>
      <w:r>
        <w:t>Naročnik lahko odpove to pogodbo v naslednjih primerih:</w:t>
      </w:r>
    </w:p>
    <w:p w14:paraId="24FC06DB" w14:textId="77777777" w:rsidR="00954EF8" w:rsidRDefault="00367DA4">
      <w:pPr>
        <w:widowControl w:val="0"/>
        <w:numPr>
          <w:ilvl w:val="0"/>
          <w:numId w:val="33"/>
        </w:numPr>
        <w:spacing w:after="80" w:line="240" w:lineRule="auto"/>
        <w:jc w:val="both"/>
      </w:pPr>
      <w:r>
        <w:t>prenehanje poslovanja izvajalca,</w:t>
      </w:r>
    </w:p>
    <w:p w14:paraId="739FC038" w14:textId="77777777" w:rsidR="00954EF8" w:rsidRDefault="00367DA4">
      <w:pPr>
        <w:widowControl w:val="0"/>
        <w:numPr>
          <w:ilvl w:val="0"/>
          <w:numId w:val="33"/>
        </w:numPr>
        <w:spacing w:after="80" w:line="240" w:lineRule="auto"/>
        <w:jc w:val="both"/>
      </w:pPr>
      <w:r>
        <w:t>neizpolnjevanje pogodbenih določil,</w:t>
      </w:r>
    </w:p>
    <w:p w14:paraId="529E1B2E" w14:textId="77777777" w:rsidR="00954EF8" w:rsidRDefault="00367DA4">
      <w:pPr>
        <w:widowControl w:val="0"/>
        <w:numPr>
          <w:ilvl w:val="0"/>
          <w:numId w:val="33"/>
        </w:numPr>
        <w:spacing w:after="80" w:line="240" w:lineRule="auto"/>
        <w:jc w:val="both"/>
      </w:pPr>
      <w:r>
        <w:t>izvedba storitev, ki ne ustrezajo dogovorjeni vrsti in kvaliteti,</w:t>
      </w:r>
    </w:p>
    <w:p w14:paraId="168590DA" w14:textId="77777777" w:rsidR="00954EF8" w:rsidRDefault="00367DA4">
      <w:pPr>
        <w:widowControl w:val="0"/>
        <w:numPr>
          <w:ilvl w:val="0"/>
          <w:numId w:val="33"/>
        </w:numPr>
        <w:spacing w:after="0" w:line="240" w:lineRule="auto"/>
        <w:jc w:val="both"/>
      </w:pPr>
      <w:r>
        <w:t>neupoštevanje dogovorjenih cen oziroma samovoljno povečanje cen,</w:t>
      </w:r>
    </w:p>
    <w:p w14:paraId="1D12A635" w14:textId="77777777" w:rsidR="00954EF8" w:rsidRDefault="00367DA4">
      <w:pPr>
        <w:widowControl w:val="0"/>
        <w:numPr>
          <w:ilvl w:val="0"/>
          <w:numId w:val="33"/>
        </w:numPr>
        <w:spacing w:after="0" w:line="240" w:lineRule="auto"/>
        <w:jc w:val="both"/>
      </w:pPr>
      <w:r>
        <w:t>neutemeljene zavrnitve naročila s strani izvajalca, odstopanje od naročenega načina izvedbe ali nekvalitetno oziroma nepravilno opravljene storitve,</w:t>
      </w:r>
    </w:p>
    <w:p w14:paraId="6F7EFCC4" w14:textId="77777777" w:rsidR="00954EF8" w:rsidRDefault="00367DA4">
      <w:pPr>
        <w:numPr>
          <w:ilvl w:val="0"/>
          <w:numId w:val="33"/>
        </w:numPr>
        <w:spacing w:after="0" w:line="240" w:lineRule="auto"/>
      </w:pPr>
      <w:r>
        <w:t>zaradi kršitve pogodbenih obveznosti s strani nasprotne stranke, če kršitve ne prenehajo po opominu, poslanem pisno ali elektronsko - dogovorno med obema strankama.</w:t>
      </w:r>
    </w:p>
    <w:p w14:paraId="75B3F046" w14:textId="77777777" w:rsidR="00954EF8" w:rsidRDefault="00367DA4">
      <w:pPr>
        <w:numPr>
          <w:ilvl w:val="0"/>
          <w:numId w:val="33"/>
        </w:numPr>
        <w:spacing w:after="0" w:line="240" w:lineRule="auto"/>
      </w:pPr>
      <w:r>
        <w:t>v primeru stečaja, likvidacijskega postopka ali drugega postopka, katerega posledica ali namen je prenehanje poslovanja izvajalca ali katerikoli drug postopek, podoben navedenim postopkom, skladno s predpisi države, v kateri ima izvajalec sedež;</w:t>
      </w:r>
    </w:p>
    <w:p w14:paraId="13159E0D" w14:textId="77777777" w:rsidR="00954EF8" w:rsidRDefault="00954EF8">
      <w:pPr>
        <w:jc w:val="both"/>
      </w:pPr>
    </w:p>
    <w:p w14:paraId="3F5D0C80" w14:textId="77777777" w:rsidR="00954EF8" w:rsidRDefault="00367DA4">
      <w:pPr>
        <w:jc w:val="both"/>
      </w:pPr>
      <w:r>
        <w:t>Naročnik mora pred odpovedjo pogodbe izvajalcu določiti dodatni rok za izpolnitev obveznosti, ki ne sme biti krajši od 8 dni. Če naročnik tudi v dodatnem roku ne izpolni obveznosti, lahko naročnik odpove pogodbo s šestmesečnim odpovednim rokom.</w:t>
      </w:r>
    </w:p>
    <w:p w14:paraId="6FB551AE" w14:textId="77777777" w:rsidR="00954EF8" w:rsidRDefault="00954EF8">
      <w:pPr>
        <w:jc w:val="both"/>
      </w:pPr>
    </w:p>
    <w:p w14:paraId="1A0B6F7B" w14:textId="77777777" w:rsidR="00954EF8" w:rsidRDefault="00367DA4">
      <w:pPr>
        <w:numPr>
          <w:ilvl w:val="0"/>
          <w:numId w:val="10"/>
        </w:numPr>
        <w:pBdr>
          <w:top w:val="nil"/>
          <w:left w:val="nil"/>
          <w:bottom w:val="nil"/>
          <w:right w:val="nil"/>
          <w:between w:val="nil"/>
        </w:pBdr>
        <w:spacing w:after="0" w:line="240" w:lineRule="auto"/>
        <w:jc w:val="both"/>
        <w:rPr>
          <w:b/>
          <w:color w:val="000000"/>
        </w:rPr>
      </w:pPr>
      <w:r>
        <w:rPr>
          <w:b/>
          <w:color w:val="000000"/>
        </w:rPr>
        <w:t>ODSTOP OD POGODBE O IZVEDBI JAVNEGA NAROČILA</w:t>
      </w:r>
    </w:p>
    <w:p w14:paraId="43C0917B" w14:textId="77777777" w:rsidR="00954EF8" w:rsidRDefault="00954EF8">
      <w:pPr>
        <w:jc w:val="center"/>
      </w:pPr>
    </w:p>
    <w:p w14:paraId="4D9A06AE" w14:textId="77777777" w:rsidR="00954EF8" w:rsidRDefault="00367DA4">
      <w:pPr>
        <w:numPr>
          <w:ilvl w:val="0"/>
          <w:numId w:val="13"/>
        </w:numPr>
        <w:pBdr>
          <w:top w:val="nil"/>
          <w:left w:val="nil"/>
          <w:bottom w:val="nil"/>
          <w:right w:val="nil"/>
          <w:between w:val="nil"/>
        </w:pBdr>
        <w:jc w:val="center"/>
      </w:pPr>
      <w:r>
        <w:rPr>
          <w:color w:val="000000"/>
        </w:rPr>
        <w:t>člen</w:t>
      </w:r>
    </w:p>
    <w:p w14:paraId="28FF29BD" w14:textId="77777777" w:rsidR="00954EF8" w:rsidRDefault="00367DA4">
      <w:pPr>
        <w:spacing w:after="0" w:line="240" w:lineRule="auto"/>
        <w:jc w:val="both"/>
      </w:pPr>
      <w:r>
        <w:t>Med veljavnostjo te pogodbe lahko naročnik ne glede na določbe zakona, ki ureja obligacijska razmerja, odstopi od pogodbe v naslednjih okoliščinah:</w:t>
      </w:r>
    </w:p>
    <w:p w14:paraId="5FF0FA0C" w14:textId="77777777" w:rsidR="00954EF8" w:rsidRDefault="00367DA4">
      <w:pPr>
        <w:widowControl w:val="0"/>
        <w:numPr>
          <w:ilvl w:val="1"/>
          <w:numId w:val="19"/>
        </w:numPr>
        <w:spacing w:after="0" w:line="240" w:lineRule="auto"/>
        <w:jc w:val="both"/>
      </w:pPr>
      <w:r>
        <w:t>javno naročilo je bilo bistveno spremenjeno, kar terja nov postopek javnega naročanja,</w:t>
      </w:r>
    </w:p>
    <w:p w14:paraId="3AB575A7" w14:textId="77777777" w:rsidR="00954EF8" w:rsidRDefault="00367DA4">
      <w:pPr>
        <w:widowControl w:val="0"/>
        <w:numPr>
          <w:ilvl w:val="1"/>
          <w:numId w:val="19"/>
        </w:numPr>
        <w:spacing w:after="0" w:line="240" w:lineRule="auto"/>
        <w:jc w:val="both"/>
      </w:pPr>
      <w:r>
        <w:t>v času oddaje javnega naročila je bil izvajalec v enem od položajev, zaradi katerega bi ga naročnik moral izključiti iz postopka javnega naročanja, pa s tem dejstvom naročnik ni bil seznanjen v postopku javnega naročanja,</w:t>
      </w:r>
    </w:p>
    <w:p w14:paraId="5E6F5298" w14:textId="77777777" w:rsidR="00954EF8" w:rsidRDefault="00367DA4">
      <w:pPr>
        <w:widowControl w:val="0"/>
        <w:numPr>
          <w:ilvl w:val="1"/>
          <w:numId w:val="19"/>
        </w:numPr>
        <w:spacing w:after="0" w:line="240" w:lineRule="auto"/>
        <w:jc w:val="both"/>
      </w:pPr>
      <w:r>
        <w:t>zaradi hudih kršitev obveznosti iz PEU, PDEU in tega zakona, ki jih je po postopku v skladu z 258. členom PDEU ugotovilo Sodišče Evropske unije, javno naročilo ne bi smelo biti oddano izvajalcu.</w:t>
      </w:r>
    </w:p>
    <w:p w14:paraId="6FC083A2" w14:textId="77777777" w:rsidR="00954EF8" w:rsidRDefault="00954EF8">
      <w:pPr>
        <w:widowControl w:val="0"/>
        <w:spacing w:after="0" w:line="240" w:lineRule="auto"/>
        <w:ind w:left="510"/>
        <w:jc w:val="both"/>
      </w:pPr>
    </w:p>
    <w:p w14:paraId="4786C5B4" w14:textId="77777777" w:rsidR="00954EF8" w:rsidRDefault="00954EF8"/>
    <w:p w14:paraId="185B5AF1" w14:textId="77777777" w:rsidR="00954EF8" w:rsidRDefault="00367DA4">
      <w:pPr>
        <w:numPr>
          <w:ilvl w:val="0"/>
          <w:numId w:val="10"/>
        </w:numPr>
        <w:pBdr>
          <w:top w:val="nil"/>
          <w:left w:val="nil"/>
          <w:bottom w:val="nil"/>
          <w:right w:val="nil"/>
          <w:between w:val="nil"/>
        </w:pBdr>
        <w:spacing w:after="0" w:line="259" w:lineRule="auto"/>
        <w:jc w:val="both"/>
        <w:rPr>
          <w:b/>
          <w:color w:val="000000"/>
        </w:rPr>
      </w:pPr>
      <w:r>
        <w:rPr>
          <w:b/>
          <w:color w:val="000000"/>
        </w:rPr>
        <w:lastRenderedPageBreak/>
        <w:t>RAZVEZNI POGOJ</w:t>
      </w:r>
    </w:p>
    <w:p w14:paraId="03BC8D25" w14:textId="77777777" w:rsidR="00954EF8" w:rsidRDefault="00367DA4">
      <w:pPr>
        <w:numPr>
          <w:ilvl w:val="0"/>
          <w:numId w:val="13"/>
        </w:numPr>
        <w:pBdr>
          <w:top w:val="nil"/>
          <w:left w:val="nil"/>
          <w:bottom w:val="nil"/>
          <w:right w:val="nil"/>
          <w:between w:val="nil"/>
        </w:pBdr>
        <w:jc w:val="center"/>
      </w:pPr>
      <w:r>
        <w:rPr>
          <w:color w:val="000000"/>
        </w:rPr>
        <w:t>člen</w:t>
      </w:r>
    </w:p>
    <w:p w14:paraId="29634AF4" w14:textId="77777777" w:rsidR="006E7408" w:rsidRDefault="006E7408">
      <w:pPr>
        <w:spacing w:after="160" w:line="259" w:lineRule="auto"/>
        <w:jc w:val="both"/>
      </w:pPr>
    </w:p>
    <w:p w14:paraId="34C880F7" w14:textId="77777777" w:rsidR="006E7408" w:rsidRPr="006E7408" w:rsidRDefault="006E7408" w:rsidP="006E7408">
      <w:pPr>
        <w:spacing w:after="0" w:line="240" w:lineRule="auto"/>
        <w:jc w:val="both"/>
        <w:rPr>
          <w:rFonts w:ascii="Arial" w:eastAsia="Times New Roman" w:hAnsi="Arial" w:cs="Arial"/>
          <w:lang w:eastAsia="en-US"/>
        </w:rPr>
      </w:pPr>
      <w:r w:rsidRPr="006E7408">
        <w:rPr>
          <w:rFonts w:ascii="Arial" w:eastAsia="Times New Roman" w:hAnsi="Arial" w:cs="Arial"/>
          <w:lang w:eastAsia="en-US"/>
        </w:rPr>
        <w:t>Naročnik bo po izteku vsakih šest mesecev od sklenitve te pogodbe preveril ali je na dan tega preverjanja pri izvajalcu ali podizvajalcu izpolnjena ena ali več naslednjih okoliščin:</w:t>
      </w:r>
    </w:p>
    <w:p w14:paraId="0B0862F8" w14:textId="77777777" w:rsidR="006E7408" w:rsidRPr="006E7408" w:rsidRDefault="006E7408" w:rsidP="006E7408">
      <w:pPr>
        <w:numPr>
          <w:ilvl w:val="0"/>
          <w:numId w:val="41"/>
        </w:numPr>
        <w:spacing w:after="0" w:line="240" w:lineRule="auto"/>
        <w:jc w:val="both"/>
        <w:rPr>
          <w:rFonts w:ascii="Arial" w:eastAsia="Times New Roman" w:hAnsi="Arial" w:cs="Arial"/>
          <w:lang w:eastAsia="en-US"/>
        </w:rPr>
      </w:pPr>
      <w:r w:rsidRPr="006E7408">
        <w:rPr>
          <w:rFonts w:ascii="Arial" w:eastAsia="Times New Roman" w:hAnsi="Arial" w:cs="Arial"/>
          <w:lang w:eastAsia="en-US"/>
        </w:rPr>
        <w:t>da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5BC97266" w14:textId="77777777" w:rsidR="006E7408" w:rsidRPr="006E7408" w:rsidRDefault="006E7408" w:rsidP="006E7408">
      <w:pPr>
        <w:numPr>
          <w:ilvl w:val="0"/>
          <w:numId w:val="41"/>
        </w:numPr>
        <w:spacing w:after="0" w:line="240" w:lineRule="auto"/>
        <w:jc w:val="both"/>
        <w:rPr>
          <w:rFonts w:ascii="Arial" w:eastAsia="Times New Roman" w:hAnsi="Arial" w:cs="Arial"/>
          <w:lang w:eastAsia="en-US"/>
        </w:rPr>
      </w:pPr>
      <w:r w:rsidRPr="006E7408">
        <w:rPr>
          <w:rFonts w:ascii="Arial" w:eastAsia="Times New Roman" w:hAnsi="Arial" w:cs="Arial"/>
          <w:lang w:eastAsia="en-US"/>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5A3696A2" w14:textId="77777777" w:rsidR="006E7408" w:rsidRPr="006E7408" w:rsidRDefault="006E7408" w:rsidP="006E7408">
      <w:pPr>
        <w:spacing w:after="0" w:line="240" w:lineRule="auto"/>
        <w:ind w:left="1068"/>
        <w:jc w:val="both"/>
        <w:rPr>
          <w:rFonts w:ascii="Arial" w:eastAsia="Times New Roman" w:hAnsi="Arial" w:cs="Arial"/>
          <w:lang w:eastAsia="en-US"/>
        </w:rPr>
      </w:pPr>
    </w:p>
    <w:p w14:paraId="7B3DAE0C" w14:textId="77777777" w:rsidR="006E7408" w:rsidRPr="006E7408" w:rsidRDefault="006E7408" w:rsidP="006E7408">
      <w:pPr>
        <w:numPr>
          <w:ilvl w:val="0"/>
          <w:numId w:val="41"/>
        </w:numPr>
        <w:spacing w:after="0" w:line="240" w:lineRule="auto"/>
        <w:jc w:val="both"/>
        <w:rPr>
          <w:rFonts w:ascii="Arial" w:eastAsia="Times New Roman" w:hAnsi="Arial" w:cs="Arial"/>
          <w:lang w:eastAsia="en-US"/>
        </w:rPr>
      </w:pPr>
      <w:r w:rsidRPr="006E7408">
        <w:rPr>
          <w:rFonts w:ascii="Arial" w:eastAsia="Times New Roman" w:hAnsi="Arial" w:cs="Arial"/>
          <w:lang w:eastAsia="en-US"/>
        </w:rPr>
        <w:t>da je izvajalec ali njegov podizvajalec izločen iz postopkov oddaje javnih naročil zaradi uvrstitve v evidenco gospodarskih subjektov z izrečenimi stranskimi sankcijami izločitve iz postopkov javnega naročanja;</w:t>
      </w:r>
    </w:p>
    <w:p w14:paraId="084B0377" w14:textId="77777777" w:rsidR="006E7408" w:rsidRPr="006E7408" w:rsidRDefault="006E7408" w:rsidP="006E7408">
      <w:pPr>
        <w:spacing w:after="0" w:line="240" w:lineRule="auto"/>
        <w:ind w:left="1068"/>
        <w:jc w:val="both"/>
        <w:rPr>
          <w:rFonts w:ascii="Arial" w:eastAsia="Times New Roman" w:hAnsi="Arial" w:cs="Arial"/>
          <w:lang w:eastAsia="en-US"/>
        </w:rPr>
      </w:pPr>
    </w:p>
    <w:p w14:paraId="40D09E82" w14:textId="77777777" w:rsidR="006E7408" w:rsidRPr="006E7408" w:rsidRDefault="006E7408" w:rsidP="006E7408">
      <w:pPr>
        <w:numPr>
          <w:ilvl w:val="0"/>
          <w:numId w:val="41"/>
        </w:numPr>
        <w:spacing w:after="0" w:line="240" w:lineRule="auto"/>
        <w:jc w:val="both"/>
        <w:rPr>
          <w:rFonts w:ascii="Arial" w:eastAsia="Times New Roman" w:hAnsi="Arial" w:cs="Arial"/>
          <w:lang w:eastAsia="en-US"/>
        </w:rPr>
      </w:pPr>
      <w:r w:rsidRPr="006E7408">
        <w:rPr>
          <w:rFonts w:ascii="Arial" w:eastAsia="Times New Roman" w:hAnsi="Arial" w:cs="Arial"/>
          <w:lang w:eastAsia="en-US"/>
        </w:rPr>
        <w:t>da je v zadnjih treh letih pred dnevom preverjanja pristojni organ Republike Slovenije ali druge države članice ali tretje države pri izvajalcu ali njegovemu podizvajalcu ugotovil najmanj dve kršitvi v zvezi s:</w:t>
      </w:r>
    </w:p>
    <w:p w14:paraId="1E5DB67F" w14:textId="77777777" w:rsidR="006E7408" w:rsidRPr="006E7408" w:rsidRDefault="006E7408" w:rsidP="006E7408">
      <w:pPr>
        <w:numPr>
          <w:ilvl w:val="0"/>
          <w:numId w:val="40"/>
        </w:numPr>
        <w:spacing w:after="0" w:line="240" w:lineRule="auto"/>
        <w:contextualSpacing/>
        <w:jc w:val="both"/>
        <w:rPr>
          <w:rFonts w:ascii="Arial" w:eastAsia="Times New Roman" w:hAnsi="Arial" w:cs="Arial"/>
          <w:lang w:eastAsia="en-US"/>
        </w:rPr>
      </w:pPr>
      <w:r w:rsidRPr="006E7408">
        <w:rPr>
          <w:rFonts w:ascii="Arial" w:eastAsia="Times New Roman" w:hAnsi="Arial" w:cs="Arial"/>
          <w:lang w:eastAsia="en-US"/>
        </w:rPr>
        <w:t xml:space="preserve">plačilom za delo, </w:t>
      </w:r>
    </w:p>
    <w:p w14:paraId="0C2EF4BD" w14:textId="77777777" w:rsidR="006E7408" w:rsidRPr="006E7408" w:rsidRDefault="006E7408" w:rsidP="006E7408">
      <w:pPr>
        <w:numPr>
          <w:ilvl w:val="0"/>
          <w:numId w:val="40"/>
        </w:numPr>
        <w:spacing w:after="0" w:line="240" w:lineRule="auto"/>
        <w:contextualSpacing/>
        <w:jc w:val="both"/>
        <w:rPr>
          <w:rFonts w:ascii="Arial" w:eastAsia="Times New Roman" w:hAnsi="Arial" w:cs="Arial"/>
          <w:lang w:eastAsia="en-US"/>
        </w:rPr>
      </w:pPr>
      <w:r w:rsidRPr="006E7408">
        <w:rPr>
          <w:rFonts w:ascii="Arial" w:eastAsia="Times New Roman" w:hAnsi="Arial" w:cs="Arial"/>
          <w:lang w:eastAsia="en-US"/>
        </w:rPr>
        <w:t xml:space="preserve">delovnim časom, </w:t>
      </w:r>
    </w:p>
    <w:p w14:paraId="006FBEE5" w14:textId="77777777" w:rsidR="006E7408" w:rsidRPr="006E7408" w:rsidRDefault="006E7408" w:rsidP="006E7408">
      <w:pPr>
        <w:numPr>
          <w:ilvl w:val="0"/>
          <w:numId w:val="40"/>
        </w:numPr>
        <w:spacing w:after="0" w:line="240" w:lineRule="auto"/>
        <w:contextualSpacing/>
        <w:jc w:val="both"/>
        <w:rPr>
          <w:rFonts w:ascii="Arial" w:eastAsia="Times New Roman" w:hAnsi="Arial" w:cs="Arial"/>
          <w:lang w:eastAsia="en-US"/>
        </w:rPr>
      </w:pPr>
      <w:r w:rsidRPr="006E7408">
        <w:rPr>
          <w:rFonts w:ascii="Arial" w:eastAsia="Times New Roman" w:hAnsi="Arial" w:cs="Arial"/>
          <w:lang w:eastAsia="en-US"/>
        </w:rPr>
        <w:t xml:space="preserve">počitki, </w:t>
      </w:r>
    </w:p>
    <w:p w14:paraId="59FB0E90" w14:textId="77777777" w:rsidR="006E7408" w:rsidRPr="006E7408" w:rsidRDefault="006E7408" w:rsidP="006E7408">
      <w:pPr>
        <w:numPr>
          <w:ilvl w:val="0"/>
          <w:numId w:val="40"/>
        </w:numPr>
        <w:spacing w:after="0" w:line="240" w:lineRule="auto"/>
        <w:contextualSpacing/>
        <w:jc w:val="both"/>
        <w:rPr>
          <w:rFonts w:ascii="Arial" w:eastAsia="Times New Roman" w:hAnsi="Arial" w:cs="Arial"/>
          <w:lang w:eastAsia="en-US"/>
        </w:rPr>
      </w:pPr>
      <w:r w:rsidRPr="006E7408">
        <w:rPr>
          <w:rFonts w:ascii="Arial" w:eastAsia="Times New Roman" w:hAnsi="Arial" w:cs="Arial"/>
          <w:lang w:eastAsia="en-US"/>
        </w:rPr>
        <w:t xml:space="preserve">opravljanjem dela na podlagi pogodb civilnega prava kljub obstoju elementov delovnega razmerja ali </w:t>
      </w:r>
    </w:p>
    <w:p w14:paraId="0F6A8D13" w14:textId="77777777" w:rsidR="006E7408" w:rsidRPr="006E7408" w:rsidRDefault="006E7408" w:rsidP="006E7408">
      <w:pPr>
        <w:numPr>
          <w:ilvl w:val="0"/>
          <w:numId w:val="40"/>
        </w:numPr>
        <w:spacing w:after="0" w:line="240" w:lineRule="auto"/>
        <w:contextualSpacing/>
        <w:jc w:val="both"/>
        <w:rPr>
          <w:rFonts w:ascii="Arial" w:eastAsia="Times New Roman" w:hAnsi="Arial" w:cs="Arial"/>
          <w:lang w:eastAsia="en-US"/>
        </w:rPr>
      </w:pPr>
      <w:r w:rsidRPr="006E7408">
        <w:rPr>
          <w:rFonts w:ascii="Arial" w:eastAsia="Times New Roman" w:hAnsi="Arial" w:cs="Arial"/>
          <w:lang w:eastAsia="en-US"/>
        </w:rPr>
        <w:t xml:space="preserve">v zvezi z zaposlovanjem na črno, </w:t>
      </w:r>
    </w:p>
    <w:p w14:paraId="05B2B9EB" w14:textId="77777777" w:rsidR="006E7408" w:rsidRPr="006E7408" w:rsidRDefault="006E7408" w:rsidP="006E7408">
      <w:pPr>
        <w:spacing w:after="0" w:line="240" w:lineRule="auto"/>
        <w:jc w:val="both"/>
        <w:rPr>
          <w:rFonts w:ascii="Arial" w:eastAsia="Times New Roman" w:hAnsi="Arial" w:cs="Arial"/>
          <w:lang w:eastAsia="en-US"/>
        </w:rPr>
      </w:pPr>
    </w:p>
    <w:p w14:paraId="34931FB3" w14:textId="77777777" w:rsidR="006E7408" w:rsidRPr="006E7408" w:rsidRDefault="006E7408" w:rsidP="006E7408">
      <w:pPr>
        <w:spacing w:after="0" w:line="240" w:lineRule="auto"/>
        <w:ind w:left="708"/>
        <w:jc w:val="both"/>
        <w:rPr>
          <w:rFonts w:ascii="Arial" w:eastAsia="Times New Roman" w:hAnsi="Arial" w:cs="Arial"/>
          <w:lang w:eastAsia="en-US"/>
        </w:rPr>
      </w:pPr>
      <w:r w:rsidRPr="006E7408">
        <w:rPr>
          <w:rFonts w:ascii="Arial" w:eastAsia="Times New Roman" w:hAnsi="Arial" w:cs="Arial"/>
          <w:lang w:eastAsia="en-US"/>
        </w:rPr>
        <w:t>za kateri mu je bila s pravnomočno odločitvijo ali več pravnomočnimi odločitvami izrečena globa za prekršek</w:t>
      </w:r>
    </w:p>
    <w:p w14:paraId="0B33D9C4" w14:textId="77777777" w:rsidR="006E7408" w:rsidRPr="006E7408" w:rsidRDefault="006E7408" w:rsidP="006E7408">
      <w:pPr>
        <w:spacing w:after="0" w:line="240" w:lineRule="auto"/>
        <w:jc w:val="both"/>
        <w:rPr>
          <w:rFonts w:ascii="Arial" w:eastAsia="Times New Roman" w:hAnsi="Arial" w:cs="Arial"/>
          <w:lang w:eastAsia="en-US"/>
        </w:rPr>
      </w:pPr>
    </w:p>
    <w:p w14:paraId="5F35EF78" w14:textId="77777777" w:rsidR="006E7408" w:rsidRPr="006E7408" w:rsidRDefault="006E7408" w:rsidP="006E7408">
      <w:pPr>
        <w:spacing w:after="0" w:line="240" w:lineRule="auto"/>
        <w:jc w:val="both"/>
        <w:rPr>
          <w:rFonts w:ascii="Arial" w:eastAsia="Times New Roman" w:hAnsi="Arial" w:cs="Arial"/>
          <w:lang w:eastAsia="en-US"/>
        </w:rPr>
      </w:pPr>
      <w:r w:rsidRPr="006E7408">
        <w:rPr>
          <w:rFonts w:ascii="Arial" w:eastAsia="Times New Roman" w:hAnsi="Arial" w:cs="Arial"/>
          <w:lang w:eastAsia="en-US"/>
        </w:rPr>
        <w:t xml:space="preserve">Preverjanje iz prejšnjega odstavka naročnik izvede s pridobitvijo podatkov iz uradnih evidenc. Kot zadosten dokaz, da ne obstajajo okoliščine iz 1.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1. točke prejšnjega odstavka. Če je izvajalec ali njegov podizvajalec pravna oseba, s sedežem v drugi državi članici ali tretji državi mora izvajalec zase in za svojega podizvajalca v roku petih dni po poteku vsakih šest mesecev od sklenitve pogodbe kot dokazilo, da niso izpolnjene okoliščine iz 1., 2. in 4. točke prejšnjega odstavka, naročniku posredovati potrdilo, ki ga izda pristojni organ v drugi državi članici ali tretji državi. Če država članica ali tretja država teh potrdil ne izdaja ali če ti ne zajemajo vseh primerov iz 1., 2. in 4.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ali okvirnega sporazuma, se šteje, da je izvajalec ali podizvajalec v enakem položaju, kot če bi bile izpolnjene okoliščine iz prejšnjega odstavka. Naročnik v primeru izpolnitve okoliščine iz prvega odstavka tega člena o tem v desetih dneh obvesti izvajalca ali stranko okvirnega sporazuma. Izvajalec ali stranka okvirnega sporazuma lahko v roku, ki ga določi naročnik in ne sme biti daljši od 15 dni, predloži dokaze, da je sprejel zadostne ukrepe, s </w:t>
      </w:r>
      <w:r w:rsidRPr="006E7408">
        <w:rPr>
          <w:rFonts w:ascii="Arial" w:eastAsia="Times New Roman" w:hAnsi="Arial" w:cs="Arial"/>
          <w:lang w:eastAsia="en-US"/>
        </w:rPr>
        <w:lastRenderedPageBreak/>
        <w:t xml:space="preserve">katerimi lahko dokaže svojo zanesljivost kljub obstoju okoliščin. Če je izpolnjena okoliščina iz prvega odstavka tega člena pri izvajalcu in če izvajalec ni predložil dokazov ali če jih je, pa naročnik oceni, da ti ukrepi ne zadoščajo, naročnik takoj, vendar najpozneje 60 dni od poteka roka za preverjanje iz prvega odstavka tega člena, začne nov postopek javnega naročanja, razen v primeru okvirnega sporazuma, sklenjenega z več gospodarskimi subjekti. </w:t>
      </w:r>
    </w:p>
    <w:p w14:paraId="3330C26F" w14:textId="77777777" w:rsidR="006E7408" w:rsidRPr="006E7408" w:rsidRDefault="006E7408" w:rsidP="006E7408">
      <w:pPr>
        <w:spacing w:after="0" w:line="240" w:lineRule="auto"/>
        <w:jc w:val="both"/>
        <w:rPr>
          <w:rFonts w:ascii="Arial" w:eastAsia="Times New Roman" w:hAnsi="Arial" w:cs="Arial"/>
          <w:lang w:eastAsia="en-US"/>
        </w:rPr>
      </w:pPr>
      <w:r w:rsidRPr="006E7408">
        <w:rPr>
          <w:rFonts w:ascii="Arial" w:eastAsia="Times New Roman" w:hAnsi="Arial" w:cs="Arial"/>
          <w:lang w:eastAsia="en-US"/>
        </w:rPr>
        <w:t xml:space="preserve">Če je izpolnjena okoliščina iz prvega odstavka tega člena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ZJN-3 ali sam prevzame del, ki ga je oddal v </w:t>
      </w:r>
      <w:proofErr w:type="spellStart"/>
      <w:r w:rsidRPr="006E7408">
        <w:rPr>
          <w:rFonts w:ascii="Arial" w:eastAsia="Times New Roman" w:hAnsi="Arial" w:cs="Arial"/>
          <w:lang w:eastAsia="en-US"/>
        </w:rPr>
        <w:t>podizvajanje</w:t>
      </w:r>
      <w:proofErr w:type="spellEnd"/>
      <w:r w:rsidRPr="006E7408">
        <w:rPr>
          <w:rFonts w:ascii="Arial" w:eastAsia="Times New Roman" w:hAnsi="Arial" w:cs="Arial"/>
          <w:lang w:eastAsia="en-US"/>
        </w:rPr>
        <w:t xml:space="preserve"> temu podizvajalcu, če ta zamenjava ali prevzem ne pomeni bistvene spremembe pogodbe. Če izvajalec v prej navedenih rokih ne prevzame del sam ali ne predlaga novega podizvajalca ali če naročnik v skladu s 94. členom ZJN-3 pravočasno predlaganega novega podizvajalca zavrne, naročnik takoj, vendar najpozneje 60 dni od poteka roka za preverjanje iz prvega odstavka tega člena, začne nov postopek javnega naročila.</w:t>
      </w:r>
    </w:p>
    <w:p w14:paraId="709FEF1E" w14:textId="77777777" w:rsidR="006E7408" w:rsidRPr="006E7408" w:rsidRDefault="006E7408" w:rsidP="006E7408">
      <w:pPr>
        <w:spacing w:after="0" w:line="240" w:lineRule="auto"/>
        <w:jc w:val="both"/>
        <w:rPr>
          <w:rFonts w:ascii="Arial" w:eastAsia="Times New Roman" w:hAnsi="Arial" w:cs="Arial"/>
          <w:lang w:eastAsia="en-US"/>
        </w:rPr>
      </w:pPr>
    </w:p>
    <w:p w14:paraId="42A54716" w14:textId="77777777" w:rsidR="006E7408" w:rsidRPr="006E7408" w:rsidRDefault="006E7408" w:rsidP="006E7408">
      <w:pPr>
        <w:spacing w:after="0" w:line="240" w:lineRule="auto"/>
        <w:jc w:val="both"/>
        <w:rPr>
          <w:rFonts w:ascii="Arial" w:eastAsia="Times New Roman" w:hAnsi="Arial" w:cs="Arial"/>
          <w:lang w:eastAsia="en-US"/>
        </w:rPr>
      </w:pPr>
      <w:r w:rsidRPr="006E7408">
        <w:rPr>
          <w:rFonts w:ascii="Arial" w:eastAsia="Times New Roman" w:hAnsi="Arial" w:cs="Arial"/>
          <w:lang w:eastAsia="en-US"/>
        </w:rPr>
        <w:t>Ta pogodba je sklenjena pod razveznim pogojem, ki se, v primeru izpolnitve okoliščin iz prvega odstavka tega člena ter ob upoštevanju tretjega odstavka tega člena, uresniči z dnem sklenitve nove pogodbe o izvedbi javnega naročila za predmetno naročilo. O datumu sklenitve nove pogodbe bo naročnik obvestil izvajalca.</w:t>
      </w:r>
    </w:p>
    <w:p w14:paraId="795108B8" w14:textId="77777777" w:rsidR="006E7408" w:rsidRDefault="006E7408">
      <w:pPr>
        <w:spacing w:after="160" w:line="259" w:lineRule="auto"/>
        <w:jc w:val="both"/>
      </w:pPr>
    </w:p>
    <w:p w14:paraId="1BD17F3F" w14:textId="3C56465D" w:rsidR="00954EF8" w:rsidRDefault="00367DA4">
      <w:r>
        <w:t>.</w:t>
      </w:r>
    </w:p>
    <w:p w14:paraId="4F0B4317" w14:textId="77777777" w:rsidR="00954EF8" w:rsidRDefault="00954EF8"/>
    <w:p w14:paraId="7E19B3D3" w14:textId="77777777" w:rsidR="00954EF8" w:rsidRDefault="00367DA4">
      <w:pPr>
        <w:rPr>
          <w:b/>
          <w:i/>
        </w:rPr>
      </w:pPr>
      <w:r>
        <w:rPr>
          <w:b/>
        </w:rPr>
        <w:t>XIV. PROTIKORUPCIJSKA KLAVZULA IN TRANSPARENTNOST</w:t>
      </w:r>
    </w:p>
    <w:p w14:paraId="3B14AA20" w14:textId="77777777" w:rsidR="00954EF8" w:rsidRDefault="00367DA4">
      <w:pPr>
        <w:numPr>
          <w:ilvl w:val="0"/>
          <w:numId w:val="13"/>
        </w:numPr>
        <w:pBdr>
          <w:top w:val="nil"/>
          <w:left w:val="nil"/>
          <w:bottom w:val="nil"/>
          <w:right w:val="nil"/>
          <w:between w:val="nil"/>
        </w:pBdr>
        <w:jc w:val="center"/>
      </w:pPr>
      <w:r>
        <w:rPr>
          <w:color w:val="000000"/>
        </w:rPr>
        <w:t>člen</w:t>
      </w:r>
    </w:p>
    <w:p w14:paraId="22CF6CDC" w14:textId="77777777" w:rsidR="00954EF8" w:rsidRDefault="00367DA4">
      <w:pPr>
        <w:spacing w:after="0" w:line="240" w:lineRule="auto"/>
        <w:jc w:val="both"/>
      </w:pPr>
      <w:r>
        <w:t xml:space="preserve">Pogodba je nična, če kdo v imenu ali na račun izvajalca/podizvajalca, predstavniku ali posredniku naročnika obljubi, ponudi ali da kakšno nedovoljeno korist za: </w:t>
      </w:r>
    </w:p>
    <w:p w14:paraId="0A900898" w14:textId="77777777" w:rsidR="00954EF8" w:rsidRDefault="00367DA4">
      <w:pPr>
        <w:numPr>
          <w:ilvl w:val="0"/>
          <w:numId w:val="8"/>
        </w:numPr>
        <w:spacing w:after="0" w:line="240" w:lineRule="auto"/>
        <w:jc w:val="both"/>
      </w:pPr>
      <w:r>
        <w:t xml:space="preserve">pridobitev posla ali </w:t>
      </w:r>
    </w:p>
    <w:p w14:paraId="52A66C6F" w14:textId="77777777" w:rsidR="00954EF8" w:rsidRDefault="00367DA4">
      <w:pPr>
        <w:numPr>
          <w:ilvl w:val="0"/>
          <w:numId w:val="8"/>
        </w:numPr>
        <w:spacing w:after="0" w:line="240" w:lineRule="auto"/>
        <w:jc w:val="both"/>
      </w:pPr>
      <w:r>
        <w:t xml:space="preserve">za sklenitev posla pod ugodnejšimi pogoji ali </w:t>
      </w:r>
    </w:p>
    <w:p w14:paraId="559AC786" w14:textId="77777777" w:rsidR="00954EF8" w:rsidRDefault="00367DA4">
      <w:pPr>
        <w:numPr>
          <w:ilvl w:val="0"/>
          <w:numId w:val="8"/>
        </w:numPr>
        <w:spacing w:after="0" w:line="240" w:lineRule="auto"/>
        <w:jc w:val="both"/>
      </w:pPr>
      <w:r>
        <w:t xml:space="preserve">za opustitev dolžnega nadzora nad izvajanjem pogodbenih obveznosti ali </w:t>
      </w:r>
    </w:p>
    <w:p w14:paraId="2DE53A6B" w14:textId="77777777" w:rsidR="00954EF8" w:rsidRDefault="00367DA4">
      <w:pPr>
        <w:numPr>
          <w:ilvl w:val="0"/>
          <w:numId w:val="8"/>
        </w:numPr>
        <w:spacing w:after="0" w:line="240" w:lineRule="auto"/>
        <w:jc w:val="both"/>
      </w:pPr>
      <w:r>
        <w:t>za drugo ravnanje ali opustitev, s katerim je kupcu povzročena škoda ali je omogočena pridobitev nedovoljene koristi predstavniku naročnika, izvajalca/podizvajalca ali njegovemu predstavniku, zastopniku ali posredniku.</w:t>
      </w:r>
    </w:p>
    <w:p w14:paraId="4DFEF370" w14:textId="77777777" w:rsidR="00954EF8" w:rsidRDefault="00954EF8"/>
    <w:p w14:paraId="48CDDDFD" w14:textId="77777777" w:rsidR="00954EF8" w:rsidRDefault="00367DA4">
      <w:pPr>
        <w:numPr>
          <w:ilvl w:val="0"/>
          <w:numId w:val="13"/>
        </w:numPr>
        <w:pBdr>
          <w:top w:val="nil"/>
          <w:left w:val="nil"/>
          <w:bottom w:val="nil"/>
          <w:right w:val="nil"/>
          <w:between w:val="nil"/>
        </w:pBdr>
        <w:jc w:val="center"/>
      </w:pPr>
      <w:r>
        <w:rPr>
          <w:color w:val="000000"/>
        </w:rPr>
        <w:t>člen</w:t>
      </w:r>
    </w:p>
    <w:p w14:paraId="1CCA05A2" w14:textId="77777777" w:rsidR="00954EF8" w:rsidRDefault="00367DA4">
      <w:pPr>
        <w:spacing w:after="0" w:line="240" w:lineRule="auto"/>
        <w:jc w:val="both"/>
      </w:pPr>
      <w:r>
        <w:t>Izvajalec je na poziv naročnika v roku osmih dni od prejema poziva, naročniku dolžan posredovati podatke o:</w:t>
      </w:r>
    </w:p>
    <w:p w14:paraId="0D46DFB6" w14:textId="77777777" w:rsidR="00954EF8" w:rsidRDefault="00367DA4">
      <w:pPr>
        <w:numPr>
          <w:ilvl w:val="0"/>
          <w:numId w:val="21"/>
        </w:numPr>
        <w:spacing w:after="0" w:line="240" w:lineRule="auto"/>
        <w:jc w:val="both"/>
      </w:pPr>
      <w:r>
        <w:t xml:space="preserve">svojih ustanoviteljih, družbenikih, delničarjih, </w:t>
      </w:r>
      <w:proofErr w:type="spellStart"/>
      <w:r>
        <w:t>komanditistih</w:t>
      </w:r>
      <w:proofErr w:type="spellEnd"/>
      <w:r>
        <w:t xml:space="preserve"> ali drugih lastnikih in podatke o lastniških deležih navedenih oseb,</w:t>
      </w:r>
    </w:p>
    <w:p w14:paraId="73010402" w14:textId="77777777" w:rsidR="00954EF8" w:rsidRDefault="00367DA4">
      <w:pPr>
        <w:numPr>
          <w:ilvl w:val="0"/>
          <w:numId w:val="21"/>
        </w:numPr>
        <w:spacing w:after="0" w:line="240" w:lineRule="auto"/>
        <w:jc w:val="both"/>
      </w:pPr>
      <w:r>
        <w:t>gospodarskih subjektih, za katere se glede na določbe zakona, ki ureja gospodarske družbe, šteje, da so z njim povezane družbe.</w:t>
      </w:r>
    </w:p>
    <w:p w14:paraId="0903B817" w14:textId="77777777" w:rsidR="00954EF8" w:rsidRDefault="00954EF8"/>
    <w:p w14:paraId="6EBA0B77" w14:textId="77777777" w:rsidR="00954EF8" w:rsidRDefault="00367DA4">
      <w:pPr>
        <w:numPr>
          <w:ilvl w:val="0"/>
          <w:numId w:val="5"/>
        </w:numPr>
        <w:pBdr>
          <w:top w:val="nil"/>
          <w:left w:val="nil"/>
          <w:bottom w:val="nil"/>
          <w:right w:val="nil"/>
          <w:between w:val="nil"/>
        </w:pBdr>
        <w:spacing w:after="0"/>
        <w:rPr>
          <w:b/>
          <w:color w:val="000000"/>
        </w:rPr>
      </w:pPr>
      <w:r>
        <w:rPr>
          <w:b/>
          <w:color w:val="000000"/>
        </w:rPr>
        <w:t>REŠEVANJE SPOROV</w:t>
      </w:r>
    </w:p>
    <w:p w14:paraId="7256CE83" w14:textId="77777777" w:rsidR="00954EF8" w:rsidRDefault="00367DA4">
      <w:pPr>
        <w:numPr>
          <w:ilvl w:val="0"/>
          <w:numId w:val="13"/>
        </w:numPr>
        <w:pBdr>
          <w:top w:val="nil"/>
          <w:left w:val="nil"/>
          <w:bottom w:val="nil"/>
          <w:right w:val="nil"/>
          <w:between w:val="nil"/>
        </w:pBdr>
        <w:jc w:val="center"/>
      </w:pPr>
      <w:r>
        <w:rPr>
          <w:color w:val="000000"/>
        </w:rPr>
        <w:t>člen</w:t>
      </w:r>
    </w:p>
    <w:p w14:paraId="073D6237" w14:textId="77777777" w:rsidR="00954EF8" w:rsidRDefault="00367DA4">
      <w:pPr>
        <w:jc w:val="both"/>
      </w:pPr>
      <w:r>
        <w:t>Morebitne spore v zvezi z izvajanjem te pogodbe bosta stranki skušali rešiti sporazumno. Če spornega vprašanja ne bo možno rešiti sporazumno, lahko vsaka stranka sproži spor pri stvarno pristojnem sodišču v Ljubljani.</w:t>
      </w:r>
    </w:p>
    <w:p w14:paraId="58ED9DBD" w14:textId="77777777" w:rsidR="00954EF8" w:rsidRDefault="00367DA4">
      <w:pPr>
        <w:jc w:val="both"/>
      </w:pPr>
      <w:r>
        <w:lastRenderedPageBreak/>
        <w:t>Za urejanje medsebojnih obveznosti in pravic, ki niso izrecno dogovorjene s to pogodbo, se uporabljajo določila zakona, ki urejajo obligacijska razmerja.</w:t>
      </w:r>
    </w:p>
    <w:p w14:paraId="2EC9399F" w14:textId="77777777" w:rsidR="00954EF8" w:rsidRDefault="00954EF8">
      <w:pPr>
        <w:jc w:val="both"/>
      </w:pPr>
    </w:p>
    <w:p w14:paraId="78B45A0E" w14:textId="77777777" w:rsidR="00954EF8" w:rsidRDefault="00367DA4">
      <w:pPr>
        <w:numPr>
          <w:ilvl w:val="0"/>
          <w:numId w:val="5"/>
        </w:numPr>
        <w:rPr>
          <w:b/>
        </w:rPr>
      </w:pPr>
      <w:r>
        <w:rPr>
          <w:b/>
        </w:rPr>
        <w:t>REVIZIJSKA SLED</w:t>
      </w:r>
    </w:p>
    <w:p w14:paraId="39EFCE5C" w14:textId="77777777" w:rsidR="00954EF8" w:rsidRDefault="00367DA4">
      <w:pPr>
        <w:numPr>
          <w:ilvl w:val="0"/>
          <w:numId w:val="13"/>
        </w:numPr>
        <w:pBdr>
          <w:top w:val="nil"/>
          <w:left w:val="nil"/>
          <w:bottom w:val="nil"/>
          <w:right w:val="nil"/>
          <w:between w:val="nil"/>
        </w:pBdr>
        <w:jc w:val="center"/>
      </w:pPr>
      <w:r>
        <w:rPr>
          <w:color w:val="000000"/>
        </w:rPr>
        <w:t>člen</w:t>
      </w:r>
    </w:p>
    <w:p w14:paraId="3FCC8241" w14:textId="77777777" w:rsidR="00954EF8" w:rsidRDefault="00367DA4">
      <w:pPr>
        <w:jc w:val="both"/>
      </w:pPr>
      <w:r>
        <w:t>Vsa dokumentacija, povezana z izvajanjem pogodbe, mora biti hranjena na način, da zagotavlja revizijsko sled izvedbe projekta.</w:t>
      </w:r>
    </w:p>
    <w:p w14:paraId="23ADC17F" w14:textId="77777777" w:rsidR="00954EF8" w:rsidRDefault="00367DA4">
      <w:pPr>
        <w:jc w:val="both"/>
      </w:pPr>
      <w:r>
        <w:t>Izvajalec je vso dokumentacijo, povezano z izvajanjem pogodbe, dolžan hraniti v skladu z veljavno zakonodajo oziroma še najmanj 10 let po izpolnitvi obveznosti iz pogodbe za potrebe naknadnih preverjanj. Pred iztekom tega roka, lahko naročnik ta rok podaljša. Dokumentacija o projektu je podlaga za spremljanje in nadzor nad izvedbo projekta.</w:t>
      </w:r>
    </w:p>
    <w:p w14:paraId="5BE4DC5C" w14:textId="77777777" w:rsidR="00954EF8" w:rsidRDefault="00367DA4">
      <w:pPr>
        <w:jc w:val="both"/>
      </w:pPr>
      <w:r>
        <w:t>Izvajalec se zavezuje, da bo zagotovil dostop do celotne dokumentacije v zvezi s projektom nadzornim organom, vključenim v izvajanje, upravljanje, nadzor ali revizijo javnega naročila ter njihovim pooblaščencem, in sicer tudi po izpolnitvi obveznosti iz pogodbe oziroma po poteku pogodbe.</w:t>
      </w:r>
    </w:p>
    <w:p w14:paraId="75E68A3D" w14:textId="77777777" w:rsidR="00954EF8" w:rsidRDefault="00367DA4">
      <w:pPr>
        <w:jc w:val="both"/>
      </w:pPr>
      <w: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85237AE" w14:textId="77777777" w:rsidR="00954EF8" w:rsidRDefault="00367DA4">
      <w:pPr>
        <w:jc w:val="both"/>
      </w:pPr>
      <w:r>
        <w:t>Informacije, ki jih revizijska sled vključuje, morajo biti takšne, da dokazujejo neoporečnost shranjene informacije. Njihov nastanek in hramba morata zagotavljati njihovo neoporečnost in uporabnost v vsem času hranjenja informacij.</w:t>
      </w:r>
    </w:p>
    <w:p w14:paraId="752EC8E0" w14:textId="77777777" w:rsidR="00954EF8" w:rsidRDefault="00367DA4">
      <w:pPr>
        <w:spacing w:after="0" w:line="276" w:lineRule="auto"/>
        <w:jc w:val="both"/>
      </w:pPr>
      <w:r>
        <w:t>Izvajalec se zavezuje, da bo v času trajanja te pogodbe, kakor tudi po prenehanju sodelovanja, skrbno varoval kot zaupne vse dokumente, podatke, dejstva in okoliščine, ki jih bo pridobil oziroma izvedel pri opravljanju del, in jih brez pisnega soglasja ne bo sporočal tretji osebi.</w:t>
      </w:r>
    </w:p>
    <w:p w14:paraId="1EDD4232" w14:textId="77777777" w:rsidR="00954EF8" w:rsidRDefault="00954EF8"/>
    <w:p w14:paraId="294145B7" w14:textId="77777777" w:rsidR="00954EF8" w:rsidRDefault="00367DA4">
      <w:pPr>
        <w:numPr>
          <w:ilvl w:val="0"/>
          <w:numId w:val="5"/>
        </w:numPr>
        <w:rPr>
          <w:b/>
        </w:rPr>
      </w:pPr>
      <w:r>
        <w:rPr>
          <w:b/>
        </w:rPr>
        <w:t>VELJAVNOST POGODBE</w:t>
      </w:r>
    </w:p>
    <w:p w14:paraId="481C573F" w14:textId="77777777" w:rsidR="00954EF8" w:rsidRDefault="00367DA4">
      <w:pPr>
        <w:numPr>
          <w:ilvl w:val="0"/>
          <w:numId w:val="13"/>
        </w:numPr>
        <w:pBdr>
          <w:top w:val="nil"/>
          <w:left w:val="nil"/>
          <w:bottom w:val="nil"/>
          <w:right w:val="nil"/>
          <w:between w:val="nil"/>
        </w:pBdr>
        <w:jc w:val="center"/>
      </w:pPr>
      <w:r>
        <w:rPr>
          <w:color w:val="000000"/>
        </w:rPr>
        <w:t>člen</w:t>
      </w:r>
    </w:p>
    <w:p w14:paraId="024BD698" w14:textId="18E271EE" w:rsidR="00954EF8" w:rsidRDefault="00367DA4">
      <w:pPr>
        <w:spacing w:after="0" w:line="276" w:lineRule="auto"/>
        <w:jc w:val="both"/>
        <w:rPr>
          <w:color w:val="000000"/>
        </w:rPr>
      </w:pPr>
      <w:bookmarkStart w:id="45" w:name="_heading=h.19c6y18" w:colFirst="0" w:colLast="0"/>
      <w:bookmarkEnd w:id="45"/>
      <w:r>
        <w:rPr>
          <w:color w:val="000000"/>
        </w:rPr>
        <w:t>Pogodba se sklepa za obdobje od 1</w:t>
      </w:r>
      <w:r w:rsidR="003F5DF2">
        <w:rPr>
          <w:color w:val="000000"/>
        </w:rPr>
        <w:t>5</w:t>
      </w:r>
      <w:r>
        <w:rPr>
          <w:color w:val="000000"/>
        </w:rPr>
        <w:t xml:space="preserve">. </w:t>
      </w:r>
      <w:r w:rsidR="003F5DF2">
        <w:rPr>
          <w:color w:val="000000"/>
        </w:rPr>
        <w:t>5</w:t>
      </w:r>
      <w:r>
        <w:rPr>
          <w:color w:val="000000"/>
        </w:rPr>
        <w:t>. 2023 do 30. 6. 2026 in sicer za šolska leta 2022/2023 (od 1</w:t>
      </w:r>
      <w:r w:rsidR="003F5DF2">
        <w:rPr>
          <w:color w:val="000000"/>
        </w:rPr>
        <w:t>5</w:t>
      </w:r>
      <w:r>
        <w:rPr>
          <w:color w:val="000000"/>
        </w:rPr>
        <w:t xml:space="preserve">. </w:t>
      </w:r>
      <w:r w:rsidR="003F5DF2">
        <w:rPr>
          <w:color w:val="000000"/>
        </w:rPr>
        <w:t>5</w:t>
      </w:r>
      <w:r>
        <w:rPr>
          <w:color w:val="000000"/>
        </w:rPr>
        <w:t>. 2023 do 30. 6. 2023), 2023/2024, 2024/2025 in 2025/2026.</w:t>
      </w:r>
    </w:p>
    <w:p w14:paraId="32743C5E" w14:textId="77777777" w:rsidR="00954EF8" w:rsidRDefault="00954EF8">
      <w:pPr>
        <w:spacing w:after="0" w:line="276" w:lineRule="auto"/>
        <w:jc w:val="both"/>
      </w:pPr>
    </w:p>
    <w:p w14:paraId="303CB001" w14:textId="77777777" w:rsidR="00954EF8" w:rsidRDefault="00367DA4">
      <w:pPr>
        <w:spacing w:after="0" w:line="276" w:lineRule="auto"/>
        <w:jc w:val="both"/>
      </w:pPr>
      <w:r>
        <w:t>Ta pogodba je sklenjena pod razveznim pogojem, ki se, v primeru izpolnitve okoliščin 18. člena, uresniči z dnem sklenitve nove pogodbe o izvedbi javnega naročila za predmetno naročilo. O datumu sklenitve nove pogodbe bo naročnik obvestil izvajalca.</w:t>
      </w:r>
    </w:p>
    <w:p w14:paraId="2338D647" w14:textId="77777777" w:rsidR="00954EF8" w:rsidRDefault="00954EF8">
      <w:pPr>
        <w:spacing w:after="0" w:line="276" w:lineRule="auto"/>
        <w:jc w:val="both"/>
        <w:rPr>
          <w:sz w:val="22"/>
          <w:szCs w:val="22"/>
        </w:rPr>
      </w:pPr>
    </w:p>
    <w:p w14:paraId="5681394F" w14:textId="77777777" w:rsidR="00954EF8" w:rsidRDefault="00367DA4">
      <w:pPr>
        <w:numPr>
          <w:ilvl w:val="0"/>
          <w:numId w:val="5"/>
        </w:numPr>
        <w:rPr>
          <w:b/>
        </w:rPr>
      </w:pPr>
      <w:r>
        <w:rPr>
          <w:b/>
        </w:rPr>
        <w:t>KONČNE DOLOČBE</w:t>
      </w:r>
    </w:p>
    <w:p w14:paraId="36806B89" w14:textId="77777777" w:rsidR="00954EF8" w:rsidRDefault="00367DA4">
      <w:pPr>
        <w:numPr>
          <w:ilvl w:val="0"/>
          <w:numId w:val="13"/>
        </w:numPr>
        <w:pBdr>
          <w:top w:val="nil"/>
          <w:left w:val="nil"/>
          <w:bottom w:val="nil"/>
          <w:right w:val="nil"/>
          <w:between w:val="nil"/>
        </w:pBdr>
        <w:jc w:val="center"/>
      </w:pPr>
      <w:r>
        <w:rPr>
          <w:color w:val="000000"/>
        </w:rPr>
        <w:t>člen</w:t>
      </w:r>
    </w:p>
    <w:p w14:paraId="77AA2675" w14:textId="77777777" w:rsidR="00954EF8" w:rsidRDefault="00367DA4">
      <w:pPr>
        <w:jc w:val="both"/>
      </w:pPr>
      <w:r>
        <w:t xml:space="preserve">Če pride do statusne spremembe izvajalca, pridobi status stranke novi subjekt le v primeru, če naročnik s tem soglaša. </w:t>
      </w:r>
    </w:p>
    <w:p w14:paraId="55923F7A" w14:textId="77777777" w:rsidR="00954EF8" w:rsidRDefault="00954EF8"/>
    <w:p w14:paraId="669A1797" w14:textId="77777777" w:rsidR="00954EF8" w:rsidRDefault="00367DA4">
      <w:pPr>
        <w:numPr>
          <w:ilvl w:val="0"/>
          <w:numId w:val="13"/>
        </w:numPr>
        <w:pBdr>
          <w:top w:val="nil"/>
          <w:left w:val="nil"/>
          <w:bottom w:val="nil"/>
          <w:right w:val="nil"/>
          <w:between w:val="nil"/>
        </w:pBdr>
        <w:jc w:val="center"/>
      </w:pPr>
      <w:r>
        <w:rPr>
          <w:color w:val="000000"/>
        </w:rPr>
        <w:t>člen</w:t>
      </w:r>
    </w:p>
    <w:p w14:paraId="4087E7C1" w14:textId="77777777" w:rsidR="00954EF8" w:rsidRDefault="00367DA4">
      <w:pPr>
        <w:jc w:val="both"/>
      </w:pPr>
      <w:r>
        <w:lastRenderedPageBreak/>
        <w:t xml:space="preserve">Pogodba se lahko spremeni ali dopolni s pisnim dodatkom, ki ga sprejmeta in podpišeta obe stranki. </w:t>
      </w:r>
    </w:p>
    <w:p w14:paraId="38D2A02B" w14:textId="77777777" w:rsidR="00954EF8" w:rsidRDefault="00954EF8"/>
    <w:p w14:paraId="03576F49" w14:textId="77777777" w:rsidR="00954EF8" w:rsidRDefault="00367DA4">
      <w:pPr>
        <w:numPr>
          <w:ilvl w:val="0"/>
          <w:numId w:val="13"/>
        </w:numPr>
        <w:pBdr>
          <w:top w:val="nil"/>
          <w:left w:val="nil"/>
          <w:bottom w:val="nil"/>
          <w:right w:val="nil"/>
          <w:between w:val="nil"/>
        </w:pBdr>
        <w:jc w:val="center"/>
      </w:pPr>
      <w:r>
        <w:rPr>
          <w:color w:val="000000"/>
        </w:rPr>
        <w:t>člen</w:t>
      </w:r>
    </w:p>
    <w:p w14:paraId="4C54F8F1" w14:textId="77777777" w:rsidR="00954EF8" w:rsidRDefault="00367DA4">
      <w:pPr>
        <w:jc w:val="both"/>
      </w:pPr>
      <w:r>
        <w:t>Pogodba je sklenjena, ko jo podpišeta obe pogodbeni stranki in prične veljati z dnem predložitve zavarovanja iz te pogodbe.</w:t>
      </w:r>
    </w:p>
    <w:p w14:paraId="72DF22F1" w14:textId="77777777" w:rsidR="00954EF8" w:rsidRDefault="00954EF8"/>
    <w:p w14:paraId="754C7F3E" w14:textId="77777777" w:rsidR="00954EF8" w:rsidRDefault="00367DA4">
      <w:pPr>
        <w:numPr>
          <w:ilvl w:val="0"/>
          <w:numId w:val="13"/>
        </w:numPr>
        <w:pBdr>
          <w:top w:val="nil"/>
          <w:left w:val="nil"/>
          <w:bottom w:val="nil"/>
          <w:right w:val="nil"/>
          <w:between w:val="nil"/>
        </w:pBdr>
        <w:jc w:val="center"/>
      </w:pPr>
      <w:r>
        <w:rPr>
          <w:color w:val="000000"/>
        </w:rPr>
        <w:t>člen</w:t>
      </w:r>
    </w:p>
    <w:p w14:paraId="12BA6BEE" w14:textId="77777777" w:rsidR="00954EF8" w:rsidRDefault="00367DA4">
      <w:r>
        <w:t>Ta pogodba je napisana v dveh (2) enakih izvodih, od katerih prejme vsaka stranka en (1) izvod.</w:t>
      </w:r>
    </w:p>
    <w:p w14:paraId="14CB4D6D" w14:textId="77777777" w:rsidR="00954EF8" w:rsidRDefault="00954EF8"/>
    <w:p w14:paraId="5665F868" w14:textId="77777777" w:rsidR="00954EF8" w:rsidRDefault="00367DA4">
      <w:pPr>
        <w:rPr>
          <w:b/>
        </w:rPr>
      </w:pPr>
      <w:r>
        <w:rPr>
          <w:b/>
        </w:rPr>
        <w:t>IZVAJALEC:</w:t>
      </w:r>
      <w:r>
        <w:rPr>
          <w:b/>
        </w:rPr>
        <w:tab/>
      </w:r>
      <w:r>
        <w:rPr>
          <w:b/>
        </w:rPr>
        <w:tab/>
      </w:r>
      <w:r>
        <w:rPr>
          <w:b/>
        </w:rPr>
        <w:tab/>
      </w:r>
      <w:r>
        <w:rPr>
          <w:b/>
        </w:rPr>
        <w:tab/>
      </w:r>
      <w:r>
        <w:rPr>
          <w:b/>
        </w:rPr>
        <w:tab/>
      </w:r>
      <w:r>
        <w:rPr>
          <w:b/>
        </w:rPr>
        <w:tab/>
        <w:t>NAROČNIK:</w:t>
      </w:r>
    </w:p>
    <w:p w14:paraId="20F79542" w14:textId="77777777" w:rsidR="00954EF8" w:rsidRDefault="00367DA4">
      <w:pPr>
        <w:rPr>
          <w:i/>
          <w:color w:val="808080"/>
        </w:rPr>
      </w:pPr>
      <w:r>
        <w:rPr>
          <w:i/>
          <w:color w:val="808080"/>
        </w:rPr>
        <w:t>(kraj, datum, naziv podpisnika, podpis in žig)</w:t>
      </w:r>
      <w:r>
        <w:rPr>
          <w:i/>
          <w:color w:val="808080"/>
        </w:rPr>
        <w:tab/>
      </w:r>
      <w:r>
        <w:rPr>
          <w:i/>
          <w:color w:val="808080"/>
        </w:rPr>
        <w:tab/>
        <w:t>(kraj, datum, naziv podpisnika, podpis in žig)</w:t>
      </w:r>
    </w:p>
    <w:p w14:paraId="5525D8E5" w14:textId="77777777" w:rsidR="00954EF8" w:rsidRDefault="00367DA4">
      <w:pPr>
        <w:rPr>
          <w:color w:val="3494BA"/>
          <w:sz w:val="28"/>
          <w:szCs w:val="28"/>
        </w:rPr>
      </w:pPr>
      <w:r>
        <w:br w:type="page"/>
      </w:r>
    </w:p>
    <w:p w14:paraId="27FEB3D1" w14:textId="77777777" w:rsidR="00954EF8" w:rsidRDefault="00954EF8"/>
    <w:p w14:paraId="71451E9B" w14:textId="77777777" w:rsidR="00954EF8" w:rsidRDefault="00367DA4">
      <w:pPr>
        <w:pStyle w:val="Naslov2"/>
        <w:numPr>
          <w:ilvl w:val="1"/>
          <w:numId w:val="35"/>
        </w:numPr>
        <w:rPr>
          <w:rFonts w:ascii="Trebuchet MS" w:eastAsia="Trebuchet MS" w:hAnsi="Trebuchet MS" w:cs="Trebuchet MS"/>
        </w:rPr>
      </w:pPr>
      <w:bookmarkStart w:id="46" w:name="_heading=h.3tbugp1" w:colFirst="0" w:colLast="0"/>
      <w:bookmarkEnd w:id="46"/>
      <w:r>
        <w:rPr>
          <w:rFonts w:ascii="Trebuchet MS" w:eastAsia="Trebuchet MS" w:hAnsi="Trebuchet MS" w:cs="Trebuchet MS"/>
        </w:rPr>
        <w:t xml:space="preserve">IZJAVA po 35. členu </w:t>
      </w:r>
      <w:proofErr w:type="spellStart"/>
      <w:r>
        <w:rPr>
          <w:rFonts w:ascii="Trebuchet MS" w:eastAsia="Trebuchet MS" w:hAnsi="Trebuchet MS" w:cs="Trebuchet MS"/>
        </w:rPr>
        <w:t>ZIntPK</w:t>
      </w:r>
      <w:proofErr w:type="spellEnd"/>
    </w:p>
    <w:p w14:paraId="03B41DAB" w14:textId="77777777" w:rsidR="00954EF8" w:rsidRDefault="00954EF8">
      <w:pPr>
        <w:pBdr>
          <w:bottom w:val="single" w:sz="12" w:space="1" w:color="000000"/>
        </w:pBdr>
      </w:pPr>
    </w:p>
    <w:p w14:paraId="2FE2D841" w14:textId="77777777" w:rsidR="00954EF8" w:rsidRDefault="00954EF8">
      <w:pPr>
        <w:pBdr>
          <w:bottom w:val="single" w:sz="12" w:space="1" w:color="000000"/>
        </w:pBdr>
      </w:pPr>
    </w:p>
    <w:p w14:paraId="2C8EF2C2" w14:textId="77777777" w:rsidR="00954EF8" w:rsidRDefault="00954EF8">
      <w:pPr>
        <w:pBdr>
          <w:bottom w:val="single" w:sz="12" w:space="1" w:color="000000"/>
        </w:pBdr>
      </w:pPr>
    </w:p>
    <w:p w14:paraId="0303B859" w14:textId="77777777" w:rsidR="00954EF8" w:rsidRDefault="00367DA4">
      <w:pPr>
        <w:rPr>
          <w:i/>
        </w:rPr>
      </w:pPr>
      <w:r>
        <w:rPr>
          <w:i/>
        </w:rPr>
        <w:t>(ime in priimek fizične osebe ali odgovorne osebe poslovnega subjekta)</w:t>
      </w:r>
    </w:p>
    <w:p w14:paraId="40C3E6D4" w14:textId="77777777" w:rsidR="00954EF8" w:rsidRDefault="00367DA4">
      <w:pPr>
        <w:pBdr>
          <w:bottom w:val="single" w:sz="12" w:space="1" w:color="000000"/>
        </w:pBdr>
      </w:pPr>
      <w:r>
        <w:t>izjavljam, da poslovni subjekt</w:t>
      </w:r>
    </w:p>
    <w:p w14:paraId="367B2B36" w14:textId="77777777" w:rsidR="00954EF8" w:rsidRDefault="00954EF8">
      <w:pPr>
        <w:pBdr>
          <w:bottom w:val="single" w:sz="12" w:space="1" w:color="000000"/>
        </w:pBdr>
      </w:pPr>
    </w:p>
    <w:p w14:paraId="2E357914" w14:textId="77777777" w:rsidR="00954EF8" w:rsidRDefault="00367DA4">
      <w:r>
        <w:t xml:space="preserve"> </w:t>
      </w:r>
      <w:r>
        <w:rPr>
          <w:i/>
        </w:rPr>
        <w:t>(naziv poslovnega subjekta (kot izhaja iz uradnih evidenc)</w:t>
      </w:r>
      <w:r>
        <w:t xml:space="preserve"> </w:t>
      </w:r>
    </w:p>
    <w:p w14:paraId="5472D286" w14:textId="77777777" w:rsidR="00954EF8" w:rsidRDefault="00367DA4">
      <w:pPr>
        <w:jc w:val="both"/>
      </w:pPr>
      <w:r>
        <w:t xml:space="preserve">ni / nisem povezan s funkcionarjem in po mojem vedenju ni / nisem  povezan z družinskim članom funkcionarja na način, določen v prvem odstavku 35. člena Zakona o integriteti in preprečevanju korupcije (Uradni list RS, št. 69/11 – uradno prečiščeno besedilo,158/2020, </w:t>
      </w:r>
      <w:proofErr w:type="spellStart"/>
      <w:r>
        <w:t>ZIntPK</w:t>
      </w:r>
      <w:proofErr w:type="spellEnd"/>
      <w:r>
        <w:t xml:space="preserve"> in 3/22 – </w:t>
      </w:r>
      <w:proofErr w:type="spellStart"/>
      <w:r>
        <w:t>ZDeb</w:t>
      </w:r>
      <w:proofErr w:type="spellEnd"/>
      <w:r>
        <w:t xml:space="preserve">).   </w:t>
      </w:r>
    </w:p>
    <w:p w14:paraId="54034BD9" w14:textId="77777777" w:rsidR="00954EF8" w:rsidRDefault="00954EF8">
      <w:pPr>
        <w:jc w:val="both"/>
      </w:pPr>
    </w:p>
    <w:tbl>
      <w:tblPr>
        <w:tblStyle w:val="afffb"/>
        <w:tblW w:w="9350" w:type="dxa"/>
        <w:tblBorders>
          <w:top w:val="single" w:sz="4" w:space="0" w:color="3494BA"/>
          <w:left w:val="single" w:sz="4" w:space="0" w:color="3494BA"/>
          <w:bottom w:val="single" w:sz="4" w:space="0" w:color="3494BA"/>
          <w:right w:val="single" w:sz="4" w:space="0" w:color="3494BA"/>
          <w:insideH w:val="single" w:sz="4" w:space="0" w:color="3494BA"/>
          <w:insideV w:val="single" w:sz="4" w:space="0" w:color="3494BA"/>
        </w:tblBorders>
        <w:tblLayout w:type="fixed"/>
        <w:tblLook w:val="0400" w:firstRow="0" w:lastRow="0" w:firstColumn="0" w:lastColumn="0" w:noHBand="0" w:noVBand="1"/>
      </w:tblPr>
      <w:tblGrid>
        <w:gridCol w:w="1696"/>
        <w:gridCol w:w="1701"/>
        <w:gridCol w:w="2552"/>
        <w:gridCol w:w="3401"/>
      </w:tblGrid>
      <w:tr w:rsidR="00954EF8" w14:paraId="284E61FF" w14:textId="77777777">
        <w:trPr>
          <w:trHeight w:val="70"/>
        </w:trPr>
        <w:tc>
          <w:tcPr>
            <w:tcW w:w="1696" w:type="dxa"/>
            <w:shd w:val="clear" w:color="auto" w:fill="3494BA"/>
            <w:vAlign w:val="center"/>
          </w:tcPr>
          <w:p w14:paraId="1D81B6A0" w14:textId="77777777" w:rsidR="00954EF8" w:rsidRDefault="00367DA4">
            <w:pPr>
              <w:jc w:val="center"/>
              <w:rPr>
                <w:b/>
                <w:color w:val="FFFFFF"/>
              </w:rPr>
            </w:pPr>
            <w:r>
              <w:rPr>
                <w:b/>
                <w:color w:val="FFFFFF"/>
              </w:rPr>
              <w:t>KRAJ</w:t>
            </w:r>
          </w:p>
        </w:tc>
        <w:tc>
          <w:tcPr>
            <w:tcW w:w="1701" w:type="dxa"/>
            <w:shd w:val="clear" w:color="auto" w:fill="3494BA"/>
            <w:vAlign w:val="center"/>
          </w:tcPr>
          <w:p w14:paraId="1447D618" w14:textId="77777777" w:rsidR="00954EF8" w:rsidRDefault="00367DA4">
            <w:pPr>
              <w:jc w:val="center"/>
              <w:rPr>
                <w:b/>
                <w:color w:val="FFFFFF"/>
              </w:rPr>
            </w:pPr>
            <w:r>
              <w:rPr>
                <w:b/>
                <w:color w:val="FFFFFF"/>
              </w:rPr>
              <w:t>DATUM</w:t>
            </w:r>
          </w:p>
        </w:tc>
        <w:tc>
          <w:tcPr>
            <w:tcW w:w="2552" w:type="dxa"/>
            <w:shd w:val="clear" w:color="auto" w:fill="3494BA"/>
            <w:vAlign w:val="center"/>
          </w:tcPr>
          <w:p w14:paraId="22ED1283" w14:textId="77777777" w:rsidR="00954EF8" w:rsidRDefault="00367DA4">
            <w:pPr>
              <w:jc w:val="center"/>
              <w:rPr>
                <w:b/>
                <w:color w:val="FFFFFF"/>
              </w:rPr>
            </w:pPr>
            <w:r>
              <w:rPr>
                <w:b/>
                <w:color w:val="FFFFFF"/>
              </w:rPr>
              <w:t>IME IN PRIIMEK</w:t>
            </w:r>
          </w:p>
        </w:tc>
        <w:tc>
          <w:tcPr>
            <w:tcW w:w="3401" w:type="dxa"/>
            <w:shd w:val="clear" w:color="auto" w:fill="3494BA"/>
            <w:vAlign w:val="center"/>
          </w:tcPr>
          <w:p w14:paraId="7BEC037A" w14:textId="77777777" w:rsidR="00954EF8" w:rsidRDefault="00367DA4">
            <w:pPr>
              <w:jc w:val="center"/>
              <w:rPr>
                <w:b/>
                <w:color w:val="FFFFFF"/>
              </w:rPr>
            </w:pPr>
            <w:r>
              <w:rPr>
                <w:b/>
                <w:color w:val="FFFFFF"/>
              </w:rPr>
              <w:t>PODPIS IN ŽIG</w:t>
            </w:r>
          </w:p>
        </w:tc>
      </w:tr>
      <w:tr w:rsidR="00954EF8" w14:paraId="7DA86B51" w14:textId="77777777">
        <w:trPr>
          <w:trHeight w:val="896"/>
        </w:trPr>
        <w:tc>
          <w:tcPr>
            <w:tcW w:w="1696" w:type="dxa"/>
          </w:tcPr>
          <w:p w14:paraId="62124515" w14:textId="77777777" w:rsidR="00954EF8" w:rsidRDefault="00954EF8">
            <w:pPr>
              <w:jc w:val="center"/>
            </w:pPr>
          </w:p>
          <w:p w14:paraId="71F12179" w14:textId="77777777" w:rsidR="00954EF8" w:rsidRDefault="00954EF8"/>
        </w:tc>
        <w:tc>
          <w:tcPr>
            <w:tcW w:w="1701" w:type="dxa"/>
          </w:tcPr>
          <w:p w14:paraId="4A9E1FE9" w14:textId="77777777" w:rsidR="00954EF8" w:rsidRDefault="00954EF8"/>
        </w:tc>
        <w:tc>
          <w:tcPr>
            <w:tcW w:w="2552" w:type="dxa"/>
          </w:tcPr>
          <w:p w14:paraId="2F3AF859" w14:textId="77777777" w:rsidR="00954EF8" w:rsidRDefault="00954EF8">
            <w:pPr>
              <w:jc w:val="center"/>
            </w:pPr>
          </w:p>
        </w:tc>
        <w:tc>
          <w:tcPr>
            <w:tcW w:w="3401" w:type="dxa"/>
          </w:tcPr>
          <w:p w14:paraId="04564BD9" w14:textId="77777777" w:rsidR="00954EF8" w:rsidRDefault="00954EF8"/>
        </w:tc>
      </w:tr>
    </w:tbl>
    <w:p w14:paraId="4129F810" w14:textId="77777777" w:rsidR="00954EF8" w:rsidRDefault="00954EF8">
      <w:pPr>
        <w:jc w:val="both"/>
      </w:pPr>
    </w:p>
    <w:p w14:paraId="021E5E8D" w14:textId="77777777" w:rsidR="00954EF8" w:rsidRDefault="00954EF8">
      <w:pPr>
        <w:jc w:val="both"/>
      </w:pPr>
    </w:p>
    <w:p w14:paraId="621DE771" w14:textId="77777777" w:rsidR="00954EF8" w:rsidRDefault="00367DA4">
      <w:pPr>
        <w:jc w:val="both"/>
        <w:rPr>
          <w:b/>
          <w:u w:val="single"/>
        </w:rPr>
      </w:pPr>
      <w:r>
        <w:rPr>
          <w:b/>
          <w:u w:val="single"/>
        </w:rPr>
        <w:t xml:space="preserve">1. odstavek 35. člena </w:t>
      </w:r>
      <w:proofErr w:type="spellStart"/>
      <w:r>
        <w:rPr>
          <w:b/>
          <w:u w:val="single"/>
        </w:rPr>
        <w:t>ZIntPK</w:t>
      </w:r>
      <w:proofErr w:type="spellEnd"/>
      <w:r>
        <w:rPr>
          <w:b/>
          <w:u w:val="single"/>
        </w:rPr>
        <w:t>:</w:t>
      </w:r>
    </w:p>
    <w:p w14:paraId="3044B7F1" w14:textId="77777777" w:rsidR="00954EF8" w:rsidRDefault="00367DA4">
      <w:pPr>
        <w:jc w:val="both"/>
        <w:rPr>
          <w:i/>
        </w:rPr>
      </w:pPr>
      <w:r>
        <w:rPr>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7515385" w14:textId="77777777" w:rsidR="00954EF8" w:rsidRDefault="00367DA4">
      <w:pPr>
        <w:numPr>
          <w:ilvl w:val="0"/>
          <w:numId w:val="22"/>
        </w:numPr>
        <w:jc w:val="both"/>
        <w:rPr>
          <w:i/>
        </w:rPr>
      </w:pPr>
      <w:r>
        <w:rPr>
          <w:i/>
        </w:rPr>
        <w:t>udeležen kot poslovodja, član poslovodstva ali zakoniti zastopnik ali</w:t>
      </w:r>
    </w:p>
    <w:p w14:paraId="65FDED48" w14:textId="77777777" w:rsidR="00954EF8" w:rsidRDefault="00367DA4">
      <w:pPr>
        <w:numPr>
          <w:ilvl w:val="0"/>
          <w:numId w:val="22"/>
        </w:numPr>
        <w:jc w:val="both"/>
        <w:rPr>
          <w:i/>
        </w:rPr>
      </w:pPr>
      <w:r>
        <w:rPr>
          <w:i/>
        </w:rPr>
        <w:t>neposredno ali prek drugih pravnih oseb v več kot pet odstotnem deležu udeležen pri ustanoviteljskih pravicah, upravljanju ali kapitalu.</w:t>
      </w:r>
    </w:p>
    <w:p w14:paraId="5984C66F" w14:textId="77777777" w:rsidR="00954EF8" w:rsidRDefault="00367DA4">
      <w:pPr>
        <w:rPr>
          <w:i/>
          <w:color w:val="808080"/>
        </w:rPr>
      </w:pPr>
      <w:r>
        <w:br w:type="page"/>
      </w:r>
    </w:p>
    <w:p w14:paraId="55BD8403" w14:textId="77777777" w:rsidR="00954EF8" w:rsidRDefault="00367DA4">
      <w:pPr>
        <w:pStyle w:val="Naslov2"/>
        <w:numPr>
          <w:ilvl w:val="1"/>
          <w:numId w:val="35"/>
        </w:numPr>
        <w:ind w:left="1276" w:hanging="916"/>
        <w:rPr>
          <w:rFonts w:ascii="Trebuchet MS" w:eastAsia="Trebuchet MS" w:hAnsi="Trebuchet MS" w:cs="Trebuchet MS"/>
        </w:rPr>
      </w:pPr>
      <w:bookmarkStart w:id="47" w:name="_heading=h.28h4qwu" w:colFirst="0" w:colLast="0"/>
      <w:bookmarkEnd w:id="47"/>
      <w:r>
        <w:rPr>
          <w:rFonts w:ascii="Trebuchet MS" w:eastAsia="Trebuchet MS" w:hAnsi="Trebuchet MS" w:cs="Trebuchet MS"/>
        </w:rPr>
        <w:lastRenderedPageBreak/>
        <w:t>IZJAVA O UDELEŽBI FIZIČNIH IN PRAVNIH OSEB V LASTNIŠTVU PONUDNIKA</w:t>
      </w:r>
    </w:p>
    <w:p w14:paraId="627E524F" w14:textId="77777777" w:rsidR="00954EF8" w:rsidRDefault="00954EF8">
      <w:pPr>
        <w:spacing w:line="240" w:lineRule="auto"/>
        <w:ind w:left="-5" w:hanging="10"/>
        <w:jc w:val="both"/>
      </w:pPr>
    </w:p>
    <w:p w14:paraId="23289E22" w14:textId="77777777" w:rsidR="00954EF8" w:rsidRDefault="00367DA4">
      <w:pPr>
        <w:spacing w:line="240" w:lineRule="auto"/>
        <w:ind w:left="-5" w:hanging="10"/>
        <w:jc w:val="both"/>
      </w:pPr>
      <w:r>
        <w:t xml:space="preserve">Zaradi namena iz šestega odstavka 14. člena Zakona o integriteti in preprečevanju korupcije (Uradni list RS, št. 69/11 – uradno prečiščeno besedilo,158/20 in 3/22 - </w:t>
      </w:r>
      <w:proofErr w:type="spellStart"/>
      <w:r>
        <w:t>ZDeb</w:t>
      </w:r>
      <w:proofErr w:type="spellEnd"/>
      <w:r>
        <w:t xml:space="preserve">), </w:t>
      </w:r>
      <w:proofErr w:type="spellStart"/>
      <w:r>
        <w:t>t.j</w:t>
      </w:r>
      <w:proofErr w:type="spellEnd"/>
      <w:r>
        <w:t>. zaradi zagotovitve transparentnosti posla in preprečitve korupcijskih tveganj pri sklepanju pravnih poslov  kot zakoniti zastopnik ponudnika v postopku javnega naročanja podajam naslednjo</w:t>
      </w:r>
    </w:p>
    <w:p w14:paraId="6847345F" w14:textId="77777777" w:rsidR="00954EF8" w:rsidRDefault="00954EF8">
      <w:pPr>
        <w:spacing w:line="240" w:lineRule="auto"/>
        <w:ind w:left="-5" w:hanging="10"/>
        <w:jc w:val="both"/>
      </w:pPr>
    </w:p>
    <w:p w14:paraId="0EB11F4B" w14:textId="77777777" w:rsidR="00954EF8" w:rsidRDefault="00367DA4">
      <w:pPr>
        <w:spacing w:line="240" w:lineRule="auto"/>
        <w:ind w:left="-5" w:hanging="10"/>
        <w:jc w:val="center"/>
        <w:rPr>
          <w:b/>
        </w:rPr>
      </w:pPr>
      <w:bookmarkStart w:id="48" w:name="_heading=h.nmf14n" w:colFirst="0" w:colLast="0"/>
      <w:bookmarkEnd w:id="48"/>
      <w:r>
        <w:rPr>
          <w:b/>
        </w:rPr>
        <w:t>IZJAVO O UDELEŽBI FIZIČNIH IN PRAVNIH OSEB V LASTNIŠTVU PONUDNIKA</w:t>
      </w:r>
    </w:p>
    <w:p w14:paraId="3C0A409C" w14:textId="77777777" w:rsidR="00954EF8" w:rsidRDefault="00954EF8">
      <w:pPr>
        <w:spacing w:line="240" w:lineRule="auto"/>
        <w:ind w:left="-5" w:hanging="10"/>
        <w:jc w:val="center"/>
        <w:rPr>
          <w:b/>
        </w:rPr>
      </w:pPr>
    </w:p>
    <w:p w14:paraId="705D7BA2" w14:textId="77777777" w:rsidR="00954EF8" w:rsidRDefault="00367DA4">
      <w:pPr>
        <w:spacing w:line="240" w:lineRule="auto"/>
        <w:ind w:left="-5" w:hanging="10"/>
        <w:jc w:val="both"/>
      </w:pPr>
      <w:r>
        <w:rPr>
          <w:b/>
        </w:rPr>
        <w:t xml:space="preserve">Podatki o ponudniku (pravna oseba, podjetnik, društvo ali drug pravni subjekt, ki nastopa v postopku javnega naročanja): </w:t>
      </w:r>
      <w:r>
        <w:rPr>
          <w:b/>
          <w:color w:val="FF0000"/>
        </w:rPr>
        <w:t xml:space="preserve"> </w:t>
      </w:r>
    </w:p>
    <w:p w14:paraId="4D5CE352" w14:textId="77777777" w:rsidR="00954EF8" w:rsidRDefault="00367DA4">
      <w:pPr>
        <w:spacing w:line="240" w:lineRule="auto"/>
        <w:ind w:left="-5" w:hanging="10"/>
        <w:jc w:val="both"/>
      </w:pPr>
      <w:r>
        <w:t>Firma ponudnika: ________________________________________________________________________</w:t>
      </w:r>
    </w:p>
    <w:p w14:paraId="7F89A929" w14:textId="77777777" w:rsidR="00954EF8" w:rsidRDefault="00367DA4">
      <w:pPr>
        <w:spacing w:line="240" w:lineRule="auto"/>
        <w:ind w:left="-5" w:hanging="10"/>
        <w:jc w:val="both"/>
      </w:pPr>
      <w:r>
        <w:t xml:space="preserve">Sedež ponudnika (država, ulica in hišna številka, naselje, občina, poštna številka in kraj): </w:t>
      </w:r>
    </w:p>
    <w:p w14:paraId="5F2B8B12" w14:textId="77777777" w:rsidR="00954EF8" w:rsidRDefault="00367DA4">
      <w:pPr>
        <w:spacing w:line="240" w:lineRule="auto"/>
        <w:ind w:left="-5" w:hanging="10"/>
        <w:jc w:val="both"/>
      </w:pPr>
      <w:r>
        <w:t>________________________________________________________________________________________</w:t>
      </w:r>
    </w:p>
    <w:p w14:paraId="24831113" w14:textId="77777777" w:rsidR="00954EF8" w:rsidRDefault="00367DA4">
      <w:pPr>
        <w:spacing w:line="240" w:lineRule="auto"/>
        <w:ind w:left="-5" w:hanging="10"/>
        <w:jc w:val="both"/>
      </w:pPr>
      <w:r>
        <w:t>Matična številka ponudnika oziroma davčna številka za druge fizične in pravne osebe - ponudnike, ki niso vpisane v poslovnem registru: __________________________________________________________</w:t>
      </w:r>
    </w:p>
    <w:p w14:paraId="5332D015" w14:textId="77777777" w:rsidR="00954EF8" w:rsidRDefault="00367DA4">
      <w:pPr>
        <w:spacing w:line="240" w:lineRule="auto"/>
        <w:ind w:left="-5" w:hanging="10"/>
        <w:jc w:val="both"/>
      </w:pPr>
      <w:r>
        <w:t>Ponudnik je nosilec tihe družbe* (ustrezno označi):  DA / NE</w:t>
      </w:r>
    </w:p>
    <w:p w14:paraId="5F6588B9" w14:textId="77777777" w:rsidR="00954EF8" w:rsidRDefault="00954EF8">
      <w:pPr>
        <w:spacing w:line="240" w:lineRule="auto"/>
        <w:ind w:left="-5" w:hanging="10"/>
        <w:jc w:val="both"/>
        <w:rPr>
          <w:color w:val="000000"/>
          <w:sz w:val="22"/>
          <w:szCs w:val="22"/>
        </w:rPr>
      </w:pPr>
    </w:p>
    <w:p w14:paraId="553B0BE7" w14:textId="77777777" w:rsidR="00954EF8" w:rsidRDefault="00367DA4">
      <w:pPr>
        <w:spacing w:line="240" w:lineRule="auto"/>
        <w:ind w:left="-5" w:hanging="10"/>
        <w:jc w:val="both"/>
      </w:pPr>
      <w:r>
        <w:rPr>
          <w:b/>
        </w:rPr>
        <w:t xml:space="preserve">Lastniška struktura ponudnika: </w:t>
      </w:r>
    </w:p>
    <w:p w14:paraId="55448FEF" w14:textId="77777777" w:rsidR="00954EF8" w:rsidRDefault="00367DA4">
      <w:pPr>
        <w:spacing w:line="240" w:lineRule="auto"/>
        <w:ind w:left="-5" w:hanging="10"/>
        <w:jc w:val="both"/>
      </w:pPr>
      <w:r>
        <w:rPr>
          <w:b/>
        </w:rPr>
        <w:t xml:space="preserve">1.1. Podatki o udeležbi fizičnih oseb v lastništvu ponudnika, vključno s tihimi družbeniki*: </w:t>
      </w:r>
    </w:p>
    <w:p w14:paraId="425296B2" w14:textId="77777777" w:rsidR="00954EF8" w:rsidRDefault="00367DA4">
      <w:pPr>
        <w:spacing w:line="240" w:lineRule="auto"/>
        <w:ind w:left="-5" w:hanging="10"/>
        <w:jc w:val="both"/>
      </w:pPr>
      <w:r>
        <w:t xml:space="preserve">Fizična oseba 1: </w:t>
      </w:r>
    </w:p>
    <w:p w14:paraId="756C0074" w14:textId="77777777" w:rsidR="00954EF8" w:rsidRDefault="00367DA4">
      <w:pPr>
        <w:spacing w:line="240" w:lineRule="auto"/>
        <w:ind w:left="-5" w:hanging="10"/>
        <w:jc w:val="both"/>
      </w:pPr>
      <w:r>
        <w:t>Ime in priimek: ___________________________________________________________________________</w:t>
      </w:r>
    </w:p>
    <w:p w14:paraId="4B5A6185" w14:textId="77777777" w:rsidR="00954EF8" w:rsidRDefault="00367DA4">
      <w:pPr>
        <w:spacing w:line="240" w:lineRule="auto"/>
        <w:ind w:left="-5" w:hanging="10"/>
        <w:jc w:val="both"/>
      </w:pPr>
      <w:r>
        <w:t xml:space="preserve">Prebivališče – stalno, razen če ima oseba začasno prebivališče v Republiki Sloveniji (država, ulica in hišna številka, naselje, občina, poštna številka in kraj): </w:t>
      </w:r>
    </w:p>
    <w:p w14:paraId="655BFD10" w14:textId="77777777" w:rsidR="00954EF8" w:rsidRDefault="00367DA4">
      <w:pPr>
        <w:spacing w:line="240" w:lineRule="auto"/>
        <w:ind w:left="-5" w:hanging="10"/>
        <w:jc w:val="both"/>
      </w:pPr>
      <w:r>
        <w:t>_________________________________________________________________________________________</w:t>
      </w:r>
    </w:p>
    <w:p w14:paraId="15082F2C" w14:textId="77777777" w:rsidR="00954EF8" w:rsidRDefault="00367DA4">
      <w:pPr>
        <w:spacing w:line="240" w:lineRule="auto"/>
        <w:ind w:left="-5" w:hanging="10"/>
        <w:jc w:val="both"/>
      </w:pPr>
      <w:r>
        <w:t>Delež lastništva ponudnika: _________________________________________________________________</w:t>
      </w:r>
    </w:p>
    <w:p w14:paraId="76067516" w14:textId="77777777" w:rsidR="00954EF8" w:rsidRDefault="00367DA4">
      <w:pPr>
        <w:spacing w:line="240" w:lineRule="auto"/>
        <w:ind w:left="-5" w:right="4029" w:hanging="10"/>
        <w:jc w:val="both"/>
        <w:rPr>
          <w:color w:val="000000"/>
          <w:sz w:val="22"/>
          <w:szCs w:val="22"/>
        </w:rPr>
      </w:pPr>
      <w:r>
        <w:t xml:space="preserve">Tihi družbenik* (ustrezno označi):  DA / NE </w:t>
      </w:r>
    </w:p>
    <w:p w14:paraId="70C6BF7B" w14:textId="77777777" w:rsidR="00954EF8" w:rsidRDefault="00367DA4">
      <w:pPr>
        <w:spacing w:line="240" w:lineRule="auto"/>
        <w:ind w:left="-5" w:hanging="10"/>
        <w:jc w:val="both"/>
      </w:pPr>
      <w:r>
        <w:t>Če DA, navedite nosilca tihe družbe*:_________________________________________________________</w:t>
      </w:r>
    </w:p>
    <w:p w14:paraId="13ACC081" w14:textId="77777777" w:rsidR="00954EF8" w:rsidRDefault="00367DA4">
      <w:pPr>
        <w:spacing w:line="240" w:lineRule="auto"/>
        <w:ind w:left="-5" w:hanging="10"/>
        <w:jc w:val="both"/>
      </w:pPr>
      <w:r>
        <w:t xml:space="preserve">Fizična oseba 2: </w:t>
      </w:r>
    </w:p>
    <w:p w14:paraId="6561E137" w14:textId="77777777" w:rsidR="00954EF8" w:rsidRDefault="00367DA4">
      <w:pPr>
        <w:spacing w:line="240" w:lineRule="auto"/>
        <w:ind w:left="-5" w:hanging="10"/>
        <w:jc w:val="both"/>
      </w:pPr>
      <w:r>
        <w:t>Ime in priimek: ___________________________________________________________________________</w:t>
      </w:r>
    </w:p>
    <w:p w14:paraId="7709D857" w14:textId="77777777" w:rsidR="00954EF8" w:rsidRDefault="00367DA4">
      <w:pPr>
        <w:spacing w:line="240" w:lineRule="auto"/>
        <w:ind w:left="-5" w:hanging="10"/>
        <w:jc w:val="both"/>
      </w:pPr>
      <w:r>
        <w:t xml:space="preserve">Prebivališče – stalno, razen če ima oseba začasno prebivališče v Republiki Sloveniji (država, ulica in hišna številka, naselje, občina, poštna številka in kraj): </w:t>
      </w:r>
    </w:p>
    <w:p w14:paraId="4FBD67E2" w14:textId="77777777" w:rsidR="00954EF8" w:rsidRDefault="00367DA4">
      <w:pPr>
        <w:spacing w:line="240" w:lineRule="auto"/>
        <w:ind w:left="-5" w:hanging="10"/>
        <w:jc w:val="both"/>
      </w:pPr>
      <w:r>
        <w:t>_________________________________________________________________________________________</w:t>
      </w:r>
    </w:p>
    <w:p w14:paraId="304720B2" w14:textId="77777777" w:rsidR="00954EF8" w:rsidRDefault="00367DA4">
      <w:pPr>
        <w:spacing w:line="240" w:lineRule="auto"/>
        <w:ind w:left="-5" w:hanging="10"/>
        <w:jc w:val="both"/>
      </w:pPr>
      <w:r>
        <w:t>Delež lastništva ponudnika: _________________________________________________________________</w:t>
      </w:r>
    </w:p>
    <w:p w14:paraId="33BE0D1A" w14:textId="77777777" w:rsidR="00954EF8" w:rsidRDefault="00367DA4">
      <w:pPr>
        <w:spacing w:line="240" w:lineRule="auto"/>
        <w:ind w:left="-5" w:right="4029" w:hanging="10"/>
        <w:jc w:val="both"/>
        <w:rPr>
          <w:color w:val="000000"/>
          <w:sz w:val="22"/>
          <w:szCs w:val="22"/>
        </w:rPr>
      </w:pPr>
      <w:r>
        <w:t xml:space="preserve">Tihi družbenik* (ustrezno označi):  DA / NE </w:t>
      </w:r>
    </w:p>
    <w:p w14:paraId="1D098061" w14:textId="77777777" w:rsidR="00954EF8" w:rsidRDefault="00367DA4">
      <w:pPr>
        <w:spacing w:line="240" w:lineRule="auto"/>
        <w:ind w:left="-5" w:hanging="10"/>
        <w:jc w:val="both"/>
      </w:pPr>
      <w:r>
        <w:t>Če DA, navedite nosilca tihe družbe*:_________________________________________________________</w:t>
      </w:r>
    </w:p>
    <w:p w14:paraId="108ECC3A" w14:textId="77777777" w:rsidR="00954EF8" w:rsidRDefault="00367DA4">
      <w:pPr>
        <w:spacing w:line="240" w:lineRule="auto"/>
        <w:ind w:left="-5" w:hanging="10"/>
        <w:jc w:val="both"/>
      </w:pPr>
      <w:r>
        <w:t xml:space="preserve">(ustrezno nadaljuj seznam) </w:t>
      </w:r>
    </w:p>
    <w:p w14:paraId="513D8F62" w14:textId="77777777" w:rsidR="00954EF8" w:rsidRDefault="00367DA4">
      <w:pPr>
        <w:spacing w:line="240" w:lineRule="auto"/>
        <w:ind w:left="345" w:hanging="360"/>
        <w:jc w:val="both"/>
      </w:pPr>
      <w:r>
        <w:rPr>
          <w:b/>
        </w:rPr>
        <w:lastRenderedPageBreak/>
        <w:t xml:space="preserve">1.2. Podatki o udeležbi pravnih oseb v lastništvu ponudnika, vključno z navedbo, ali je pravna oseba nosilec tihe družbe*: </w:t>
      </w:r>
    </w:p>
    <w:p w14:paraId="41B272ED" w14:textId="77777777" w:rsidR="00954EF8" w:rsidRDefault="00367DA4">
      <w:pPr>
        <w:spacing w:line="240" w:lineRule="auto"/>
        <w:ind w:left="-5" w:hanging="10"/>
        <w:jc w:val="both"/>
      </w:pPr>
      <w:r>
        <w:t>Naziv pravne osebe:_______________________________________________________________________</w:t>
      </w:r>
    </w:p>
    <w:p w14:paraId="75EFBD25" w14:textId="77777777" w:rsidR="00954EF8" w:rsidRDefault="00367DA4">
      <w:pPr>
        <w:spacing w:line="240" w:lineRule="auto"/>
        <w:ind w:left="-5" w:hanging="10"/>
        <w:jc w:val="both"/>
      </w:pPr>
      <w:r>
        <w:t>Sedež pravne osebe:_______________________________________________________________________</w:t>
      </w:r>
    </w:p>
    <w:p w14:paraId="0938267C" w14:textId="77777777" w:rsidR="00954EF8" w:rsidRDefault="00367DA4">
      <w:pPr>
        <w:spacing w:line="240" w:lineRule="auto"/>
        <w:ind w:left="-5" w:hanging="10"/>
        <w:jc w:val="both"/>
      </w:pPr>
      <w:r>
        <w:t>Delež lastništva ponudnika: _________________________________________________________________</w:t>
      </w:r>
    </w:p>
    <w:p w14:paraId="4A292835" w14:textId="77777777" w:rsidR="00954EF8" w:rsidRDefault="00367DA4">
      <w:pPr>
        <w:spacing w:line="240" w:lineRule="auto"/>
        <w:ind w:left="-5" w:right="630" w:hanging="10"/>
        <w:jc w:val="both"/>
      </w:pPr>
      <w:r>
        <w:t>Matična številka ponudnika oziroma davčna številka za druge pravne osebe, ki niso vpisane v poslovnem registru: _________________________________________________________________</w:t>
      </w:r>
    </w:p>
    <w:p w14:paraId="27F845D5" w14:textId="77777777" w:rsidR="00954EF8" w:rsidRDefault="00367DA4">
      <w:pPr>
        <w:spacing w:line="240" w:lineRule="auto"/>
        <w:ind w:left="-5" w:right="630" w:hanging="10"/>
        <w:jc w:val="both"/>
        <w:rPr>
          <w:color w:val="000000"/>
          <w:sz w:val="22"/>
          <w:szCs w:val="22"/>
        </w:rPr>
      </w:pPr>
      <w:r>
        <w:t>Pravna oseba je hkrati nosilec tihe družbe* (ustrezno označi): DA / NE</w:t>
      </w:r>
    </w:p>
    <w:p w14:paraId="7A9BC847" w14:textId="77777777" w:rsidR="00954EF8" w:rsidRDefault="00367DA4">
      <w:pPr>
        <w:spacing w:line="240" w:lineRule="auto"/>
        <w:ind w:left="-5" w:hanging="10"/>
        <w:jc w:val="both"/>
      </w:pPr>
      <w:r>
        <w:rPr>
          <w:b/>
        </w:rPr>
        <w:t xml:space="preserve">pri čemer je pravna oseba v lasti naslednjih fizičnih oseb: </w:t>
      </w:r>
    </w:p>
    <w:p w14:paraId="455F4C12" w14:textId="77777777" w:rsidR="00954EF8" w:rsidRDefault="00367DA4">
      <w:pPr>
        <w:spacing w:line="240" w:lineRule="auto"/>
        <w:ind w:left="-5" w:hanging="10"/>
        <w:jc w:val="both"/>
      </w:pPr>
      <w:r>
        <w:t>Ime in priimek: ___________________________________________________________________________</w:t>
      </w:r>
    </w:p>
    <w:p w14:paraId="73F6272D" w14:textId="77777777" w:rsidR="00954EF8" w:rsidRDefault="00367DA4">
      <w:pPr>
        <w:spacing w:line="240" w:lineRule="auto"/>
        <w:ind w:left="-5" w:hanging="10"/>
        <w:jc w:val="both"/>
      </w:pPr>
      <w:r>
        <w:t xml:space="preserve">Prebivališče – stalno, razen če ima oseba začasno prebivališče v Republiki Sloveniji (država, ulica in hišna številka, naselje, občina, poštna številka in kraj): </w:t>
      </w:r>
    </w:p>
    <w:p w14:paraId="4549E4FB" w14:textId="77777777" w:rsidR="00954EF8" w:rsidRDefault="00367DA4">
      <w:pPr>
        <w:spacing w:line="240" w:lineRule="auto"/>
        <w:ind w:left="-5" w:hanging="10"/>
        <w:jc w:val="both"/>
      </w:pPr>
      <w:r>
        <w:t>_________________________________________________________________________________________</w:t>
      </w:r>
    </w:p>
    <w:p w14:paraId="3EE23FEF" w14:textId="77777777" w:rsidR="00954EF8" w:rsidRDefault="00367DA4">
      <w:pPr>
        <w:spacing w:line="240" w:lineRule="auto"/>
        <w:ind w:left="-5" w:hanging="10"/>
        <w:jc w:val="both"/>
      </w:pPr>
      <w:r>
        <w:t>Delež lastništva ponudnika: _________________________________________________________________</w:t>
      </w:r>
    </w:p>
    <w:p w14:paraId="08BB89FF" w14:textId="77777777" w:rsidR="00954EF8" w:rsidRDefault="00367DA4">
      <w:pPr>
        <w:tabs>
          <w:tab w:val="center" w:pos="4362"/>
          <w:tab w:val="center" w:pos="4880"/>
        </w:tabs>
        <w:spacing w:line="240" w:lineRule="auto"/>
        <w:ind w:left="-15"/>
        <w:jc w:val="both"/>
        <w:rPr>
          <w:color w:val="000000"/>
          <w:sz w:val="22"/>
          <w:szCs w:val="22"/>
        </w:rPr>
      </w:pPr>
      <w:r>
        <w:t>Tihi družbenik* (ustrezno označi):  DA / NE</w:t>
      </w:r>
    </w:p>
    <w:p w14:paraId="1DA9AAC5" w14:textId="77777777" w:rsidR="00954EF8" w:rsidRDefault="00367DA4">
      <w:pPr>
        <w:spacing w:line="240" w:lineRule="auto"/>
        <w:ind w:left="-5" w:hanging="10"/>
        <w:jc w:val="both"/>
      </w:pPr>
      <w:r>
        <w:t>Če DA, navedite nosilca tihe družbe*:_________________________________________________________</w:t>
      </w:r>
    </w:p>
    <w:p w14:paraId="110904B6" w14:textId="77777777" w:rsidR="00954EF8" w:rsidRDefault="00367DA4">
      <w:pPr>
        <w:spacing w:line="240" w:lineRule="auto"/>
        <w:ind w:left="-5" w:hanging="10"/>
        <w:jc w:val="both"/>
      </w:pPr>
      <w:r>
        <w:t xml:space="preserve">(ustrezno nadaljuj seznam) </w:t>
      </w:r>
    </w:p>
    <w:p w14:paraId="220675FD" w14:textId="77777777" w:rsidR="00954EF8" w:rsidRDefault="00367DA4">
      <w:pPr>
        <w:spacing w:line="240" w:lineRule="auto"/>
        <w:jc w:val="both"/>
      </w:pPr>
      <w:r>
        <w:rPr>
          <w:b/>
        </w:rPr>
        <w:t xml:space="preserve"> </w:t>
      </w:r>
    </w:p>
    <w:p w14:paraId="6CE92367" w14:textId="77777777" w:rsidR="00954EF8" w:rsidRDefault="00367DA4">
      <w:pPr>
        <w:spacing w:line="240" w:lineRule="auto"/>
        <w:ind w:left="345" w:hanging="360"/>
        <w:jc w:val="both"/>
      </w:pPr>
      <w:r>
        <w:rPr>
          <w:b/>
        </w:rPr>
        <w:t xml:space="preserve">1.3. Podatki o družbah, za katere se po določbah zakona, ki ureja gospodarske družbe, šteje, da so povezane družbe s ponudnikom: </w:t>
      </w:r>
    </w:p>
    <w:p w14:paraId="470024F9" w14:textId="77777777" w:rsidR="00954EF8" w:rsidRDefault="00367DA4">
      <w:pPr>
        <w:spacing w:line="240" w:lineRule="auto"/>
        <w:ind w:left="-5" w:hanging="10"/>
        <w:jc w:val="both"/>
      </w:pPr>
      <w:r>
        <w:t>Naziv pravne osebe: _______________________________________________________________________</w:t>
      </w:r>
    </w:p>
    <w:p w14:paraId="6B97365A" w14:textId="77777777" w:rsidR="00954EF8" w:rsidRDefault="00367DA4">
      <w:pPr>
        <w:spacing w:line="240" w:lineRule="auto"/>
        <w:ind w:left="-5" w:hanging="10"/>
        <w:jc w:val="both"/>
      </w:pPr>
      <w:r>
        <w:t>Sedež pravne osebe: _______________________________________________________________________</w:t>
      </w:r>
    </w:p>
    <w:p w14:paraId="230D08FE" w14:textId="77777777" w:rsidR="00954EF8" w:rsidRDefault="00367DA4">
      <w:pPr>
        <w:spacing w:line="240" w:lineRule="auto"/>
        <w:ind w:left="-5" w:right="615" w:hanging="10"/>
        <w:jc w:val="both"/>
      </w:pPr>
      <w:r>
        <w:t xml:space="preserve">Matična številka ponudnika oziroma davčna številka za druge pravne osebe, ki niso vpisane v poslovnem registru: __________________________________________________________________ je v medsebojnem razmerju, v skladu s 527. členom ZGD s pravno osebo: </w:t>
      </w:r>
    </w:p>
    <w:p w14:paraId="461EBA23" w14:textId="77777777" w:rsidR="00954EF8" w:rsidRDefault="00367DA4">
      <w:pPr>
        <w:spacing w:line="240" w:lineRule="auto"/>
        <w:ind w:left="-5" w:hanging="10"/>
        <w:jc w:val="both"/>
      </w:pPr>
      <w:r>
        <w:t>Naziv pravne osebe: _______________________________________________________________________</w:t>
      </w:r>
    </w:p>
    <w:p w14:paraId="23D79D98" w14:textId="77777777" w:rsidR="00954EF8" w:rsidRDefault="00367DA4">
      <w:pPr>
        <w:spacing w:line="240" w:lineRule="auto"/>
        <w:ind w:left="-5" w:hanging="10"/>
        <w:jc w:val="both"/>
      </w:pPr>
      <w:r>
        <w:t>Sedež pravne osebe: _______________________________________________________________________</w:t>
      </w:r>
    </w:p>
    <w:p w14:paraId="21C591A2" w14:textId="77777777" w:rsidR="00954EF8" w:rsidRDefault="00367DA4">
      <w:pPr>
        <w:spacing w:line="240" w:lineRule="auto"/>
        <w:ind w:left="-5" w:right="615" w:hanging="10"/>
        <w:jc w:val="both"/>
      </w:pPr>
      <w:r>
        <w:t>Matična številka ponudnika oziroma davčna številka za druge pravne osebe, ki niso vpisane v poslovnem registru: __________________________________________________________________ povezana na način___________________________________________________________________</w:t>
      </w:r>
    </w:p>
    <w:p w14:paraId="3370BD48" w14:textId="77777777" w:rsidR="00954EF8" w:rsidRDefault="00367DA4">
      <w:pPr>
        <w:spacing w:line="240" w:lineRule="auto"/>
        <w:ind w:left="-5" w:hanging="10"/>
        <w:jc w:val="both"/>
      </w:pPr>
      <w:r>
        <w:t xml:space="preserve">(ustrezno nadaljuj seznam) </w:t>
      </w:r>
    </w:p>
    <w:p w14:paraId="071A4D4C" w14:textId="77777777" w:rsidR="00954EF8" w:rsidRDefault="00954EF8">
      <w:pPr>
        <w:spacing w:line="240" w:lineRule="auto"/>
        <w:ind w:left="-5" w:hanging="10"/>
        <w:jc w:val="both"/>
      </w:pPr>
    </w:p>
    <w:p w14:paraId="171423CB" w14:textId="77777777" w:rsidR="00954EF8" w:rsidRDefault="00367DA4">
      <w:pPr>
        <w:spacing w:line="240" w:lineRule="auto"/>
        <w:ind w:left="-5" w:hanging="10"/>
        <w:jc w:val="both"/>
      </w:pPr>
      <w:r>
        <w:t xml:space="preserve">Izjavljam, da sem kot fizične osebe - udeležence v lastništvu ponudnika navedel: </w:t>
      </w:r>
    </w:p>
    <w:p w14:paraId="7AADEBA6" w14:textId="77777777" w:rsidR="00954EF8" w:rsidRDefault="00367DA4">
      <w:pPr>
        <w:numPr>
          <w:ilvl w:val="0"/>
          <w:numId w:val="24"/>
        </w:numPr>
        <w:spacing w:line="240" w:lineRule="auto"/>
        <w:ind w:hanging="335"/>
        <w:jc w:val="both"/>
      </w:pPr>
      <w: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7D363563" w14:textId="77777777" w:rsidR="00954EF8" w:rsidRDefault="00367DA4">
      <w:pPr>
        <w:numPr>
          <w:ilvl w:val="0"/>
          <w:numId w:val="24"/>
        </w:numPr>
        <w:spacing w:line="240" w:lineRule="auto"/>
        <w:ind w:hanging="335"/>
        <w:jc w:val="both"/>
      </w:pPr>
      <w:r>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23AB215C" w14:textId="77777777" w:rsidR="00954EF8" w:rsidRDefault="00954EF8">
      <w:pPr>
        <w:spacing w:line="240" w:lineRule="auto"/>
        <w:ind w:left="-5" w:hanging="10"/>
        <w:jc w:val="both"/>
      </w:pPr>
    </w:p>
    <w:p w14:paraId="772B8CC7" w14:textId="77777777" w:rsidR="00954EF8" w:rsidRDefault="00367DA4">
      <w:pPr>
        <w:spacing w:line="240" w:lineRule="auto"/>
        <w:ind w:left="-5" w:hanging="10"/>
        <w:jc w:val="both"/>
      </w:pPr>
      <w:r>
        <w:lastRenderedPageBreak/>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5CC49DA3" w14:textId="77777777" w:rsidR="00954EF8" w:rsidRDefault="00367DA4">
      <w:pPr>
        <w:spacing w:line="240" w:lineRule="auto"/>
        <w:ind w:left="-5" w:hanging="10"/>
        <w:jc w:val="both"/>
      </w:pPr>
      <w: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7DE04D0E" w14:textId="77777777" w:rsidR="00954EF8" w:rsidRDefault="00954EF8">
      <w:pPr>
        <w:spacing w:line="240" w:lineRule="auto"/>
        <w:jc w:val="both"/>
      </w:pPr>
    </w:p>
    <w:tbl>
      <w:tblPr>
        <w:tblStyle w:val="afffc"/>
        <w:tblW w:w="9350" w:type="dxa"/>
        <w:tblBorders>
          <w:top w:val="single" w:sz="4" w:space="0" w:color="3494BA"/>
          <w:left w:val="single" w:sz="4" w:space="0" w:color="3494BA"/>
          <w:bottom w:val="single" w:sz="4" w:space="0" w:color="3494BA"/>
          <w:right w:val="single" w:sz="4" w:space="0" w:color="3494BA"/>
          <w:insideH w:val="single" w:sz="4" w:space="0" w:color="3494BA"/>
          <w:insideV w:val="single" w:sz="4" w:space="0" w:color="3494BA"/>
        </w:tblBorders>
        <w:tblLayout w:type="fixed"/>
        <w:tblLook w:val="0400" w:firstRow="0" w:lastRow="0" w:firstColumn="0" w:lastColumn="0" w:noHBand="0" w:noVBand="1"/>
      </w:tblPr>
      <w:tblGrid>
        <w:gridCol w:w="1696"/>
        <w:gridCol w:w="1701"/>
        <w:gridCol w:w="2552"/>
        <w:gridCol w:w="3401"/>
      </w:tblGrid>
      <w:tr w:rsidR="00954EF8" w14:paraId="4EF2861D" w14:textId="77777777">
        <w:trPr>
          <w:trHeight w:val="70"/>
        </w:trPr>
        <w:tc>
          <w:tcPr>
            <w:tcW w:w="1696" w:type="dxa"/>
            <w:shd w:val="clear" w:color="auto" w:fill="3494BA"/>
            <w:vAlign w:val="center"/>
          </w:tcPr>
          <w:p w14:paraId="20F8FFEF" w14:textId="77777777" w:rsidR="00954EF8" w:rsidRDefault="00367DA4">
            <w:pPr>
              <w:jc w:val="both"/>
              <w:rPr>
                <w:b/>
                <w:color w:val="FFFFFF"/>
              </w:rPr>
            </w:pPr>
            <w:r>
              <w:rPr>
                <w:b/>
                <w:color w:val="FFFFFF"/>
              </w:rPr>
              <w:t>KRAJ</w:t>
            </w:r>
          </w:p>
        </w:tc>
        <w:tc>
          <w:tcPr>
            <w:tcW w:w="1701" w:type="dxa"/>
            <w:shd w:val="clear" w:color="auto" w:fill="3494BA"/>
            <w:vAlign w:val="center"/>
          </w:tcPr>
          <w:p w14:paraId="0B7F3265" w14:textId="77777777" w:rsidR="00954EF8" w:rsidRDefault="00367DA4">
            <w:pPr>
              <w:jc w:val="both"/>
              <w:rPr>
                <w:b/>
                <w:color w:val="FFFFFF"/>
              </w:rPr>
            </w:pPr>
            <w:r>
              <w:rPr>
                <w:b/>
                <w:color w:val="FFFFFF"/>
              </w:rPr>
              <w:t>DATUM</w:t>
            </w:r>
          </w:p>
        </w:tc>
        <w:tc>
          <w:tcPr>
            <w:tcW w:w="2552" w:type="dxa"/>
            <w:shd w:val="clear" w:color="auto" w:fill="3494BA"/>
            <w:vAlign w:val="center"/>
          </w:tcPr>
          <w:p w14:paraId="29BCF382" w14:textId="77777777" w:rsidR="00954EF8" w:rsidRDefault="00367DA4">
            <w:pPr>
              <w:jc w:val="both"/>
              <w:rPr>
                <w:b/>
                <w:color w:val="FFFFFF"/>
              </w:rPr>
            </w:pPr>
            <w:r>
              <w:rPr>
                <w:b/>
                <w:color w:val="FFFFFF"/>
              </w:rPr>
              <w:t>IME IN PRIIMEK</w:t>
            </w:r>
          </w:p>
        </w:tc>
        <w:tc>
          <w:tcPr>
            <w:tcW w:w="3401" w:type="dxa"/>
            <w:shd w:val="clear" w:color="auto" w:fill="3494BA"/>
            <w:vAlign w:val="center"/>
          </w:tcPr>
          <w:p w14:paraId="50D67926" w14:textId="77777777" w:rsidR="00954EF8" w:rsidRDefault="00367DA4">
            <w:pPr>
              <w:jc w:val="both"/>
              <w:rPr>
                <w:b/>
                <w:color w:val="FFFFFF"/>
              </w:rPr>
            </w:pPr>
            <w:r>
              <w:rPr>
                <w:b/>
                <w:color w:val="FFFFFF"/>
              </w:rPr>
              <w:t>PODPIS IN ŽIG</w:t>
            </w:r>
          </w:p>
        </w:tc>
      </w:tr>
      <w:tr w:rsidR="00954EF8" w14:paraId="5664AFD2" w14:textId="77777777">
        <w:trPr>
          <w:trHeight w:val="896"/>
        </w:trPr>
        <w:tc>
          <w:tcPr>
            <w:tcW w:w="1696" w:type="dxa"/>
          </w:tcPr>
          <w:p w14:paraId="490FE22C" w14:textId="77777777" w:rsidR="00954EF8" w:rsidRDefault="00954EF8">
            <w:pPr>
              <w:jc w:val="both"/>
            </w:pPr>
          </w:p>
          <w:p w14:paraId="01649172" w14:textId="77777777" w:rsidR="00954EF8" w:rsidRDefault="00954EF8">
            <w:pPr>
              <w:jc w:val="both"/>
            </w:pPr>
          </w:p>
        </w:tc>
        <w:tc>
          <w:tcPr>
            <w:tcW w:w="1701" w:type="dxa"/>
          </w:tcPr>
          <w:p w14:paraId="0A2C85A1" w14:textId="77777777" w:rsidR="00954EF8" w:rsidRDefault="00954EF8">
            <w:pPr>
              <w:jc w:val="both"/>
            </w:pPr>
          </w:p>
        </w:tc>
        <w:tc>
          <w:tcPr>
            <w:tcW w:w="2552" w:type="dxa"/>
          </w:tcPr>
          <w:p w14:paraId="690F2257" w14:textId="77777777" w:rsidR="00954EF8" w:rsidRDefault="00954EF8">
            <w:pPr>
              <w:jc w:val="both"/>
            </w:pPr>
          </w:p>
        </w:tc>
        <w:tc>
          <w:tcPr>
            <w:tcW w:w="3401" w:type="dxa"/>
          </w:tcPr>
          <w:p w14:paraId="04A5596F" w14:textId="77777777" w:rsidR="00954EF8" w:rsidRDefault="00954EF8">
            <w:pPr>
              <w:jc w:val="both"/>
            </w:pPr>
          </w:p>
        </w:tc>
      </w:tr>
    </w:tbl>
    <w:p w14:paraId="6FB9E37A" w14:textId="77777777" w:rsidR="00954EF8" w:rsidRDefault="00954EF8">
      <w:pPr>
        <w:jc w:val="both"/>
      </w:pPr>
    </w:p>
    <w:p w14:paraId="4958B781" w14:textId="77777777" w:rsidR="00954EF8" w:rsidRDefault="00367DA4">
      <w:pPr>
        <w:jc w:val="both"/>
        <w:rPr>
          <w:i/>
          <w:color w:val="808080"/>
        </w:rPr>
      </w:pPr>
      <w:r>
        <w:rPr>
          <w:sz w:val="18"/>
          <w:szCs w:val="18"/>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Pr>
          <w:sz w:val="18"/>
          <w:szCs w:val="18"/>
        </w:rPr>
        <w:t>ZIntPK</w:t>
      </w:r>
      <w:proofErr w:type="spellEnd"/>
      <w:r>
        <w:rPr>
          <w:sz w:val="18"/>
          <w:szCs w:val="18"/>
        </w:rPr>
        <w:t>, ki določa kot obvezno sestavino izjave o lastniški strukturi tudi navedbo o tihih družbenikih, ne pride več v poštev. Določba še vedno nespremenjeno velja za tuje družbe, če po tujem pravu institut tihe družbe obstaja.</w:t>
      </w:r>
    </w:p>
    <w:p w14:paraId="6B84B730" w14:textId="77777777" w:rsidR="00954EF8" w:rsidRDefault="00954EF8">
      <w:pPr>
        <w:pStyle w:val="Naslov2"/>
        <w:rPr>
          <w:rFonts w:ascii="Trebuchet MS" w:eastAsia="Trebuchet MS" w:hAnsi="Trebuchet MS" w:cs="Trebuchet MS"/>
          <w:sz w:val="4"/>
          <w:szCs w:val="4"/>
        </w:rPr>
      </w:pPr>
    </w:p>
    <w:sectPr w:rsidR="00954EF8">
      <w:headerReference w:type="even" r:id="rId25"/>
      <w:headerReference w:type="default" r:id="rId26"/>
      <w:footerReference w:type="default" r:id="rId27"/>
      <w:headerReference w:type="first" r:id="rId28"/>
      <w:footerReference w:type="first" r:id="rId29"/>
      <w:pgSz w:w="12240" w:h="15840"/>
      <w:pgMar w:top="1440" w:right="1440" w:bottom="1440" w:left="1440" w:header="720" w:footer="72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CE1A9" w14:textId="77777777" w:rsidR="00CD484A" w:rsidRDefault="00CD484A">
      <w:pPr>
        <w:spacing w:after="0" w:line="240" w:lineRule="auto"/>
      </w:pPr>
      <w:r>
        <w:separator/>
      </w:r>
    </w:p>
  </w:endnote>
  <w:endnote w:type="continuationSeparator" w:id="0">
    <w:p w14:paraId="24B737E6" w14:textId="77777777" w:rsidR="00CD484A" w:rsidRDefault="00CD48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Arimo">
    <w:altName w:val="Calibri"/>
    <w:charset w:val="00"/>
    <w:family w:val="auto"/>
    <w:pitch w:val="default"/>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B8FBF" w14:textId="77777777" w:rsidR="00F65734" w:rsidRDefault="00F65734">
    <w:pPr>
      <w:pBdr>
        <w:top w:val="nil"/>
        <w:left w:val="nil"/>
        <w:bottom w:val="nil"/>
        <w:right w:val="nil"/>
        <w:between w:val="nil"/>
      </w:pBdr>
      <w:tabs>
        <w:tab w:val="center" w:pos="4536"/>
        <w:tab w:val="right" w:pos="9072"/>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p>
  <w:p w14:paraId="1E46389A" w14:textId="77777777" w:rsidR="00F65734" w:rsidRDefault="00F65734">
    <w:pPr>
      <w:pBdr>
        <w:top w:val="nil"/>
        <w:left w:val="nil"/>
        <w:bottom w:val="nil"/>
        <w:right w:val="nil"/>
        <w:between w:val="nil"/>
      </w:pBdr>
      <w:tabs>
        <w:tab w:val="center" w:pos="4536"/>
        <w:tab w:val="right" w:pos="9072"/>
      </w:tabs>
      <w:spacing w:after="0" w:line="240" w:lineRule="auto"/>
      <w:jc w:val="center"/>
      <w:rPr>
        <w:color w:val="3494BA"/>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A5ACF" w14:textId="77777777" w:rsidR="00F65734" w:rsidRDefault="00F65734">
    <w:pPr>
      <w:pBdr>
        <w:top w:val="nil"/>
        <w:left w:val="nil"/>
        <w:bottom w:val="nil"/>
        <w:right w:val="nil"/>
        <w:between w:val="nil"/>
      </w:pBdr>
      <w:tabs>
        <w:tab w:val="center" w:pos="4536"/>
        <w:tab w:val="right" w:pos="9072"/>
      </w:tabs>
      <w:spacing w:after="0" w:line="240" w:lineRule="auto"/>
      <w:jc w:val="right"/>
      <w:rPr>
        <w:color w:val="000000"/>
      </w:rPr>
    </w:pPr>
  </w:p>
  <w:p w14:paraId="0A3AAC51" w14:textId="77777777" w:rsidR="00F65734" w:rsidRDefault="00F65734">
    <w:pPr>
      <w:pBdr>
        <w:top w:val="nil"/>
        <w:left w:val="nil"/>
        <w:bottom w:val="nil"/>
        <w:right w:val="nil"/>
        <w:between w:val="nil"/>
      </w:pBdr>
      <w:tabs>
        <w:tab w:val="center" w:pos="4536"/>
        <w:tab w:val="right" w:pos="9072"/>
      </w:tabs>
      <w:spacing w:after="0" w:line="240" w:lineRule="auto"/>
      <w:jc w:val="right"/>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509EE" w14:textId="77777777" w:rsidR="00CD484A" w:rsidRDefault="00CD484A">
      <w:pPr>
        <w:spacing w:after="0" w:line="240" w:lineRule="auto"/>
      </w:pPr>
      <w:r>
        <w:separator/>
      </w:r>
    </w:p>
  </w:footnote>
  <w:footnote w:type="continuationSeparator" w:id="0">
    <w:p w14:paraId="623C5FCC" w14:textId="77777777" w:rsidR="00CD484A" w:rsidRDefault="00CD484A">
      <w:pPr>
        <w:spacing w:after="0" w:line="240" w:lineRule="auto"/>
      </w:pPr>
      <w:r>
        <w:continuationSeparator/>
      </w:r>
    </w:p>
  </w:footnote>
  <w:footnote w:id="1">
    <w:p w14:paraId="15196A51" w14:textId="77777777" w:rsidR="00F65734" w:rsidRDefault="00F65734">
      <w:pPr>
        <w:pBdr>
          <w:top w:val="nil"/>
          <w:left w:val="nil"/>
          <w:bottom w:val="nil"/>
          <w:right w:val="nil"/>
          <w:between w:val="nil"/>
        </w:pBdr>
        <w:spacing w:after="0" w:line="240" w:lineRule="auto"/>
        <w:rPr>
          <w:color w:val="000000"/>
        </w:rPr>
      </w:pPr>
      <w:r>
        <w:rPr>
          <w:rStyle w:val="Sprotnaopomba-sklic"/>
        </w:rPr>
        <w:footnoteRef/>
      </w:r>
      <w:r>
        <w:rPr>
          <w:color w:val="000000"/>
        </w:rPr>
        <w:t xml:space="preserve"> </w:t>
      </w:r>
      <w:hyperlink r:id="rId1">
        <w:r>
          <w:rPr>
            <w:rFonts w:ascii="Arial" w:eastAsia="Arial" w:hAnsi="Arial" w:cs="Arial"/>
            <w:color w:val="6B9F25"/>
            <w:u w:val="single"/>
          </w:rPr>
          <w:t>Obligacijski zakonik</w:t>
        </w:r>
      </w:hyperlink>
      <w:r>
        <w:rPr>
          <w:rFonts w:ascii="Arial" w:eastAsia="Arial" w:hAnsi="Arial" w:cs="Arial"/>
          <w:color w:val="000000"/>
        </w:rPr>
        <w:t xml:space="preserve"> (Uradni list RS, št. 97/07 – uradno prečiščeno besedilo, 64/16 – </w:t>
      </w:r>
      <w:proofErr w:type="spellStart"/>
      <w:r>
        <w:rPr>
          <w:rFonts w:ascii="Arial" w:eastAsia="Arial" w:hAnsi="Arial" w:cs="Arial"/>
          <w:color w:val="000000"/>
        </w:rPr>
        <w:t>odl</w:t>
      </w:r>
      <w:proofErr w:type="spellEnd"/>
      <w:r>
        <w:rPr>
          <w:rFonts w:ascii="Arial" w:eastAsia="Arial" w:hAnsi="Arial" w:cs="Arial"/>
          <w:color w:val="000000"/>
        </w:rPr>
        <w:t>. US in 20/18 – OROZ631)</w:t>
      </w:r>
    </w:p>
  </w:footnote>
  <w:footnote w:id="2">
    <w:p w14:paraId="0B107321" w14:textId="77777777" w:rsidR="00F65734" w:rsidRDefault="00F65734">
      <w:pPr>
        <w:pBdr>
          <w:top w:val="nil"/>
          <w:left w:val="nil"/>
          <w:bottom w:val="nil"/>
          <w:right w:val="nil"/>
          <w:between w:val="nil"/>
        </w:pBdr>
        <w:spacing w:after="0" w:line="240" w:lineRule="auto"/>
        <w:jc w:val="both"/>
        <w:rPr>
          <w:color w:val="000000"/>
        </w:rPr>
      </w:pPr>
      <w:r>
        <w:rPr>
          <w:rStyle w:val="Sprotnaopomba-sklic"/>
        </w:rPr>
        <w:footnoteRef/>
      </w:r>
      <w:r>
        <w:rPr>
          <w:color w:val="000000"/>
        </w:rPr>
        <w:t xml:space="preserve"> </w:t>
      </w:r>
      <w:proofErr w:type="spellStart"/>
      <w:r>
        <w:rPr>
          <w:color w:val="000000"/>
        </w:rPr>
        <w:t>Enkakovreden</w:t>
      </w:r>
      <w:proofErr w:type="spellEnd"/>
      <w:r>
        <w:rPr>
          <w:color w:val="000000"/>
        </w:rPr>
        <w:t xml:space="preserve"> </w:t>
      </w:r>
      <w:proofErr w:type="spellStart"/>
      <w:r>
        <w:rPr>
          <w:color w:val="000000"/>
        </w:rPr>
        <w:t>certifkat</w:t>
      </w:r>
      <w:proofErr w:type="spellEnd"/>
      <w:r>
        <w:rPr>
          <w:color w:val="000000"/>
        </w:rPr>
        <w:t xml:space="preserve"> je vsak certifikat ali drugo dokazilo, izdelano s strani zunanje neodvisne organizacije, iz katerega je razvidno, da ima ponudnik sprejete ukrepe, s katerimi ima zagotovljen vsaj enak ali bolj strog sistem, kot je predpisan s predmetnim certifikatom. S certifikatom “Družini prijazno podjetje”, se zasleduje cilj, da so ukrepi, ki jih izvaja prijavitelj za pridobitev certifikata, namenjeni zagotavljanju izboljšanja upravljanja delovnih procesov ter kakovosti delovnega okolja za bolje usklajevanje poklicnega in družinskega življenja zaposlenih in s tem tudi dostojnega dela. Katalog ukrepov, s katerimi je mogoče uresničevati predmetni cilj, obsega številne raznovrstne ukrepe, ki so razdeljeni na osem področij ukrepanja in so javno dostopni na spletni strani </w:t>
      </w:r>
      <w:hyperlink r:id="rId2">
        <w:r>
          <w:rPr>
            <w:color w:val="0000FF"/>
            <w:u w:val="single"/>
          </w:rPr>
          <w:t>Katalog ukrepov | Certifikat Družini prijazno podjetje (certifikatdpp.si)</w:t>
        </w:r>
      </w:hyperlink>
    </w:p>
    <w:p w14:paraId="111D7A54" w14:textId="77777777" w:rsidR="00F65734" w:rsidRDefault="00F65734">
      <w:pPr>
        <w:pBdr>
          <w:top w:val="nil"/>
          <w:left w:val="nil"/>
          <w:bottom w:val="nil"/>
          <w:right w:val="nil"/>
          <w:between w:val="nil"/>
        </w:pBdr>
        <w:spacing w:after="0" w:line="240" w:lineRule="auto"/>
        <w:rPr>
          <w:color w:val="00000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30A70" w14:textId="77777777" w:rsidR="00F65734" w:rsidRDefault="0099645F">
    <w:pPr>
      <w:pBdr>
        <w:top w:val="nil"/>
        <w:left w:val="nil"/>
        <w:bottom w:val="nil"/>
        <w:right w:val="nil"/>
        <w:between w:val="nil"/>
      </w:pBdr>
      <w:tabs>
        <w:tab w:val="center" w:pos="4536"/>
        <w:tab w:val="right" w:pos="9072"/>
      </w:tabs>
      <w:spacing w:after="0" w:line="240" w:lineRule="auto"/>
      <w:rPr>
        <w:color w:val="000000"/>
      </w:rPr>
    </w:pPr>
    <w:r>
      <w:rPr>
        <w:color w:val="000000"/>
      </w:rPr>
      <w:pict w14:anchorId="7E61EA9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513.2pt;height:146.6pt;rotation:315;z-index:-251658752;visibility:visible;mso-position-horizontal:center;mso-position-horizontal-relative:margin;mso-position-vertical:center;mso-position-vertical-relative:margin" fillcolor="#3494ba" stroked="f">
          <v:fill opacity=".5"/>
          <v:textpath style="font-family:&quot;&amp;quot&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2DAC5" w14:textId="77777777" w:rsidR="00F65734" w:rsidRDefault="00F65734">
    <w:pPr>
      <w:tabs>
        <w:tab w:val="left" w:pos="708"/>
        <w:tab w:val="left" w:pos="1416"/>
        <w:tab w:val="left" w:pos="2124"/>
        <w:tab w:val="left" w:pos="7125"/>
      </w:tabs>
      <w:spacing w:line="240" w:lineRule="auto"/>
      <w:rPr>
        <w:rFonts w:ascii="Arial" w:eastAsia="Arial" w:hAnsi="Arial" w:cs="Arial"/>
        <w:color w:val="222222"/>
        <w:sz w:val="27"/>
        <w:szCs w:val="27"/>
      </w:rPr>
    </w:pPr>
    <w:r>
      <w:rPr>
        <w:rFonts w:ascii="Arial" w:eastAsia="Arial" w:hAnsi="Arial" w:cs="Arial"/>
        <w:noProof/>
        <w:color w:val="222222"/>
        <w:sz w:val="27"/>
        <w:szCs w:val="27"/>
      </w:rPr>
      <w:drawing>
        <wp:inline distT="0" distB="0" distL="0" distR="0" wp14:anchorId="0D71F82E" wp14:editId="684AB548">
          <wp:extent cx="404551" cy="488174"/>
          <wp:effectExtent l="0" t="0" r="0" b="0"/>
          <wp:docPr id="22" name="image1.gif" descr="Image result for občina cerkno grb"/>
          <wp:cNvGraphicFramePr/>
          <a:graphic xmlns:a="http://schemas.openxmlformats.org/drawingml/2006/main">
            <a:graphicData uri="http://schemas.openxmlformats.org/drawingml/2006/picture">
              <pic:pic xmlns:pic="http://schemas.openxmlformats.org/drawingml/2006/picture">
                <pic:nvPicPr>
                  <pic:cNvPr id="0" name="image1.gif" descr="Image result for občina cerkno grb"/>
                  <pic:cNvPicPr preferRelativeResize="0"/>
                </pic:nvPicPr>
                <pic:blipFill>
                  <a:blip r:embed="rId1"/>
                  <a:srcRect/>
                  <a:stretch>
                    <a:fillRect/>
                  </a:stretch>
                </pic:blipFill>
                <pic:spPr>
                  <a:xfrm>
                    <a:off x="0" y="0"/>
                    <a:ext cx="404551" cy="488174"/>
                  </a:xfrm>
                  <a:prstGeom prst="rect">
                    <a:avLst/>
                  </a:prstGeom>
                  <a:ln/>
                </pic:spPr>
              </pic:pic>
            </a:graphicData>
          </a:graphic>
        </wp:inline>
      </w:drawing>
    </w:r>
    <w:r>
      <w:rPr>
        <w:rFonts w:ascii="Arial" w:eastAsia="Arial" w:hAnsi="Arial" w:cs="Arial"/>
        <w:color w:val="222222"/>
        <w:sz w:val="27"/>
        <w:szCs w:val="27"/>
      </w:rPr>
      <w:tab/>
    </w:r>
    <w:r>
      <w:rPr>
        <w:rFonts w:ascii="Arial" w:eastAsia="Arial" w:hAnsi="Arial" w:cs="Arial"/>
        <w:color w:val="222222"/>
        <w:sz w:val="27"/>
        <w:szCs w:val="27"/>
      </w:rPr>
      <w:tab/>
    </w:r>
    <w:r>
      <w:rPr>
        <w:rFonts w:ascii="Arial" w:eastAsia="Arial" w:hAnsi="Arial" w:cs="Arial"/>
        <w:color w:val="222222"/>
        <w:sz w:val="27"/>
        <w:szCs w:val="27"/>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959BF" w14:textId="77777777" w:rsidR="00F65734" w:rsidRDefault="00F65734">
    <w:pPr>
      <w:pBdr>
        <w:top w:val="nil"/>
        <w:left w:val="nil"/>
        <w:bottom w:val="nil"/>
        <w:right w:val="nil"/>
        <w:between w:val="nil"/>
      </w:pBdr>
      <w:tabs>
        <w:tab w:val="center" w:pos="4536"/>
        <w:tab w:val="right" w:pos="9072"/>
      </w:tabs>
      <w:spacing w:after="0" w:line="240" w:lineRule="auto"/>
      <w:ind w:left="36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D62E9"/>
    <w:multiLevelType w:val="multilevel"/>
    <w:tmpl w:val="7B1EBC72"/>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AA050BC"/>
    <w:multiLevelType w:val="multilevel"/>
    <w:tmpl w:val="11FC6550"/>
    <w:lvl w:ilvl="0">
      <w:start w:val="1"/>
      <w:numFmt w:val="bullet"/>
      <w:lvlText w:val="-"/>
      <w:lvlJc w:val="left"/>
      <w:pPr>
        <w:ind w:left="720" w:hanging="360"/>
      </w:pPr>
      <w:rPr>
        <w:rFonts w:ascii="Arimo" w:eastAsia="Arimo" w:hAnsi="Arimo" w:cs="Arim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E741B16"/>
    <w:multiLevelType w:val="multilevel"/>
    <w:tmpl w:val="B574A41A"/>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34742B2"/>
    <w:multiLevelType w:val="hybridMultilevel"/>
    <w:tmpl w:val="0002BB12"/>
    <w:lvl w:ilvl="0" w:tplc="1BEA568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8A5B70"/>
    <w:multiLevelType w:val="multilevel"/>
    <w:tmpl w:val="673494F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8733806"/>
    <w:multiLevelType w:val="multilevel"/>
    <w:tmpl w:val="FC58505E"/>
    <w:lvl w:ilvl="0">
      <w:start w:val="1"/>
      <w:numFmt w:val="bullet"/>
      <w:lvlText w:val="-"/>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decimal"/>
      <w:lvlText w:val="(%3)"/>
      <w:lvlJc w:val="left"/>
      <w:pPr>
        <w:ind w:left="2678" w:hanging="698"/>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DBB559E"/>
    <w:multiLevelType w:val="hybridMultilevel"/>
    <w:tmpl w:val="A2F6262E"/>
    <w:lvl w:ilvl="0" w:tplc="CDDE606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7" w15:restartNumberingAfterBreak="0">
    <w:nsid w:val="1E2A6814"/>
    <w:multiLevelType w:val="multilevel"/>
    <w:tmpl w:val="38B4B970"/>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E640692"/>
    <w:multiLevelType w:val="multilevel"/>
    <w:tmpl w:val="8B3C1B0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3215A01"/>
    <w:multiLevelType w:val="multilevel"/>
    <w:tmpl w:val="5C00E1CC"/>
    <w:lvl w:ilvl="0">
      <w:start w:val="1"/>
      <w:numFmt w:val="decimal"/>
      <w:lvlText w:val="%1."/>
      <w:lvlJc w:val="left"/>
      <w:pPr>
        <w:ind w:left="720" w:hanging="360"/>
      </w:pPr>
    </w:lvl>
    <w:lvl w:ilvl="1">
      <w:start w:val="1"/>
      <w:numFmt w:val="bullet"/>
      <w:lvlText w:val="-"/>
      <w:lvlJc w:val="left"/>
      <w:pPr>
        <w:ind w:left="510" w:hanging="510"/>
      </w:pPr>
      <w:rPr>
        <w:rFonts w:ascii="Arial" w:eastAsia="Arial" w:hAnsi="Arial" w:cs="Arial"/>
      </w:r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5E90744"/>
    <w:multiLevelType w:val="multilevel"/>
    <w:tmpl w:val="D6480CC6"/>
    <w:lvl w:ilvl="0">
      <w:start w:val="15"/>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9043F47"/>
    <w:multiLevelType w:val="multilevel"/>
    <w:tmpl w:val="9DE0107A"/>
    <w:lvl w:ilvl="0">
      <w:start w:val="1"/>
      <w:numFmt w:val="bullet"/>
      <w:lvlText w:val="-"/>
      <w:lvlJc w:val="left"/>
      <w:pPr>
        <w:ind w:left="720" w:hanging="360"/>
      </w:pPr>
      <w:rPr>
        <w:rFonts w:ascii="Arimo" w:eastAsia="Arimo" w:hAnsi="Arimo" w:cs="Arim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2B23249D"/>
    <w:multiLevelType w:val="multilevel"/>
    <w:tmpl w:val="B24A5F8C"/>
    <w:lvl w:ilvl="0">
      <w:start w:val="1"/>
      <w:numFmt w:val="bullet"/>
      <w:lvlText w:val="-"/>
      <w:lvlJc w:val="left"/>
      <w:pPr>
        <w:ind w:left="720" w:hanging="360"/>
      </w:pPr>
      <w:rPr>
        <w:rFonts w:ascii="Arimo" w:eastAsia="Arimo" w:hAnsi="Arimo" w:cs="Arim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2454BD4"/>
    <w:multiLevelType w:val="multilevel"/>
    <w:tmpl w:val="A0BCCC44"/>
    <w:lvl w:ilvl="0">
      <w:start w:val="1"/>
      <w:numFmt w:val="bullet"/>
      <w:pStyle w:val="Alineja"/>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329A032E"/>
    <w:multiLevelType w:val="multilevel"/>
    <w:tmpl w:val="5A76FCE0"/>
    <w:lvl w:ilvl="0">
      <w:start w:val="1"/>
      <w:numFmt w:val="bullet"/>
      <w:lvlText w:val="o"/>
      <w:lvlJc w:val="left"/>
      <w:pPr>
        <w:ind w:left="1401" w:firstLine="0"/>
      </w:pPr>
      <w:rPr>
        <w:rFonts w:ascii="Courier New" w:eastAsia="Courier New" w:hAnsi="Courier New" w:cs="Courier New"/>
        <w:b w:val="0"/>
        <w:i w:val="0"/>
        <w:strike w:val="0"/>
        <w:color w:val="000000"/>
        <w:sz w:val="22"/>
        <w:szCs w:val="22"/>
        <w:u w:val="none"/>
        <w:vertAlign w:val="baseline"/>
      </w:rPr>
    </w:lvl>
    <w:lvl w:ilvl="1">
      <w:start w:val="1"/>
      <w:numFmt w:val="bullet"/>
      <w:lvlText w:val="o"/>
      <w:lvlJc w:val="left"/>
      <w:pPr>
        <w:ind w:left="2160" w:firstLine="0"/>
      </w:pPr>
      <w:rPr>
        <w:rFonts w:ascii="Courier New" w:eastAsia="Courier New" w:hAnsi="Courier New" w:cs="Courier New"/>
        <w:b w:val="0"/>
        <w:i w:val="0"/>
        <w:strike w:val="0"/>
        <w:color w:val="000000"/>
        <w:sz w:val="22"/>
        <w:szCs w:val="22"/>
        <w:u w:val="none"/>
        <w:vertAlign w:val="baseline"/>
      </w:rPr>
    </w:lvl>
    <w:lvl w:ilvl="2">
      <w:start w:val="1"/>
      <w:numFmt w:val="bullet"/>
      <w:lvlText w:val="▪"/>
      <w:lvlJc w:val="left"/>
      <w:pPr>
        <w:ind w:left="2880" w:firstLine="0"/>
      </w:pPr>
      <w:rPr>
        <w:rFonts w:ascii="Courier New" w:eastAsia="Courier New" w:hAnsi="Courier New" w:cs="Courier New"/>
        <w:b w:val="0"/>
        <w:i w:val="0"/>
        <w:strike w:val="0"/>
        <w:color w:val="000000"/>
        <w:sz w:val="22"/>
        <w:szCs w:val="22"/>
        <w:u w:val="none"/>
        <w:vertAlign w:val="baseline"/>
      </w:rPr>
    </w:lvl>
    <w:lvl w:ilvl="3">
      <w:start w:val="1"/>
      <w:numFmt w:val="bullet"/>
      <w:lvlText w:val="•"/>
      <w:lvlJc w:val="left"/>
      <w:pPr>
        <w:ind w:left="3600" w:firstLine="0"/>
      </w:pPr>
      <w:rPr>
        <w:rFonts w:ascii="Courier New" w:eastAsia="Courier New" w:hAnsi="Courier New" w:cs="Courier New"/>
        <w:b w:val="0"/>
        <w:i w:val="0"/>
        <w:strike w:val="0"/>
        <w:color w:val="000000"/>
        <w:sz w:val="22"/>
        <w:szCs w:val="22"/>
        <w:u w:val="none"/>
        <w:vertAlign w:val="baseline"/>
      </w:rPr>
    </w:lvl>
    <w:lvl w:ilvl="4">
      <w:start w:val="1"/>
      <w:numFmt w:val="bullet"/>
      <w:lvlText w:val="o"/>
      <w:lvlJc w:val="left"/>
      <w:pPr>
        <w:ind w:left="4320" w:firstLine="0"/>
      </w:pPr>
      <w:rPr>
        <w:rFonts w:ascii="Courier New" w:eastAsia="Courier New" w:hAnsi="Courier New" w:cs="Courier New"/>
        <w:b w:val="0"/>
        <w:i w:val="0"/>
        <w:strike w:val="0"/>
        <w:color w:val="000000"/>
        <w:sz w:val="22"/>
        <w:szCs w:val="22"/>
        <w:u w:val="none"/>
        <w:vertAlign w:val="baseline"/>
      </w:rPr>
    </w:lvl>
    <w:lvl w:ilvl="5">
      <w:start w:val="1"/>
      <w:numFmt w:val="bullet"/>
      <w:lvlText w:val="▪"/>
      <w:lvlJc w:val="left"/>
      <w:pPr>
        <w:ind w:left="5040" w:firstLine="0"/>
      </w:pPr>
      <w:rPr>
        <w:rFonts w:ascii="Courier New" w:eastAsia="Courier New" w:hAnsi="Courier New" w:cs="Courier New"/>
        <w:b w:val="0"/>
        <w:i w:val="0"/>
        <w:strike w:val="0"/>
        <w:color w:val="000000"/>
        <w:sz w:val="22"/>
        <w:szCs w:val="22"/>
        <w:u w:val="none"/>
        <w:vertAlign w:val="baseline"/>
      </w:rPr>
    </w:lvl>
    <w:lvl w:ilvl="6">
      <w:start w:val="1"/>
      <w:numFmt w:val="bullet"/>
      <w:lvlText w:val="•"/>
      <w:lvlJc w:val="left"/>
      <w:pPr>
        <w:ind w:left="5760" w:firstLine="0"/>
      </w:pPr>
      <w:rPr>
        <w:rFonts w:ascii="Courier New" w:eastAsia="Courier New" w:hAnsi="Courier New" w:cs="Courier New"/>
        <w:b w:val="0"/>
        <w:i w:val="0"/>
        <w:strike w:val="0"/>
        <w:color w:val="000000"/>
        <w:sz w:val="22"/>
        <w:szCs w:val="22"/>
        <w:u w:val="none"/>
        <w:vertAlign w:val="baseline"/>
      </w:rPr>
    </w:lvl>
    <w:lvl w:ilvl="7">
      <w:start w:val="1"/>
      <w:numFmt w:val="bullet"/>
      <w:lvlText w:val="o"/>
      <w:lvlJc w:val="left"/>
      <w:pPr>
        <w:ind w:left="6480" w:firstLine="0"/>
      </w:pPr>
      <w:rPr>
        <w:rFonts w:ascii="Courier New" w:eastAsia="Courier New" w:hAnsi="Courier New" w:cs="Courier New"/>
        <w:b w:val="0"/>
        <w:i w:val="0"/>
        <w:strike w:val="0"/>
        <w:color w:val="000000"/>
        <w:sz w:val="22"/>
        <w:szCs w:val="22"/>
        <w:u w:val="none"/>
        <w:vertAlign w:val="baseline"/>
      </w:rPr>
    </w:lvl>
    <w:lvl w:ilvl="8">
      <w:start w:val="1"/>
      <w:numFmt w:val="bullet"/>
      <w:lvlText w:val="▪"/>
      <w:lvlJc w:val="left"/>
      <w:pPr>
        <w:ind w:left="7200" w:firstLine="0"/>
      </w:pPr>
      <w:rPr>
        <w:rFonts w:ascii="Courier New" w:eastAsia="Courier New" w:hAnsi="Courier New" w:cs="Courier New"/>
        <w:b w:val="0"/>
        <w:i w:val="0"/>
        <w:strike w:val="0"/>
        <w:color w:val="000000"/>
        <w:sz w:val="22"/>
        <w:szCs w:val="22"/>
        <w:u w:val="none"/>
        <w:vertAlign w:val="baseline"/>
      </w:rPr>
    </w:lvl>
  </w:abstractNum>
  <w:abstractNum w:abstractNumId="15" w15:restartNumberingAfterBreak="0">
    <w:nsid w:val="36BC7991"/>
    <w:multiLevelType w:val="multilevel"/>
    <w:tmpl w:val="1FE63D1E"/>
    <w:lvl w:ilvl="0">
      <w:start w:val="18"/>
      <w:numFmt w:val="bullet"/>
      <w:lvlText w:val="-"/>
      <w:lvlJc w:val="left"/>
      <w:pPr>
        <w:ind w:left="720" w:hanging="360"/>
      </w:pPr>
      <w:rPr>
        <w:rFonts w:ascii="Arimo" w:eastAsia="Arimo" w:hAnsi="Arimo" w:cs="Arim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3D484625"/>
    <w:multiLevelType w:val="multilevel"/>
    <w:tmpl w:val="5980FE24"/>
    <w:lvl w:ilvl="0">
      <w:start w:val="18"/>
      <w:numFmt w:val="bullet"/>
      <w:lvlText w:val="-"/>
      <w:lvlJc w:val="left"/>
      <w:pPr>
        <w:ind w:left="720" w:hanging="360"/>
      </w:pPr>
      <w:rPr>
        <w:rFonts w:ascii="Arimo" w:eastAsia="Arimo" w:hAnsi="Arimo" w:cs="Arim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3FE156B6"/>
    <w:multiLevelType w:val="multilevel"/>
    <w:tmpl w:val="8A80D9E8"/>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17327CC"/>
    <w:multiLevelType w:val="multilevel"/>
    <w:tmpl w:val="123282E0"/>
    <w:lvl w:ilvl="0">
      <w:start w:val="8"/>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2601252"/>
    <w:multiLevelType w:val="multilevel"/>
    <w:tmpl w:val="FF7E1EB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0" w15:restartNumberingAfterBreak="0">
    <w:nsid w:val="4ED749CE"/>
    <w:multiLevelType w:val="multilevel"/>
    <w:tmpl w:val="6AD0504C"/>
    <w:lvl w:ilvl="0">
      <w:start w:val="1"/>
      <w:numFmt w:val="decimal"/>
      <w:lvlText w:val="%1."/>
      <w:lvlJc w:val="left"/>
      <w:pPr>
        <w:ind w:left="360" w:hanging="360"/>
      </w:pPr>
    </w:lvl>
    <w:lvl w:ilvl="1">
      <w:start w:val="1"/>
      <w:numFmt w:val="decimal"/>
      <w:lvlText w:val="%1.%2."/>
      <w:lvlJc w:val="left"/>
      <w:pPr>
        <w:ind w:left="792" w:hanging="432"/>
      </w:pPr>
      <w:rPr>
        <w:sz w:val="28"/>
        <w:szCs w:val="28"/>
      </w:rPr>
    </w:lvl>
    <w:lvl w:ilvl="2">
      <w:start w:val="1"/>
      <w:numFmt w:val="decimal"/>
      <w:lvlText w:val="%1.%2.%3."/>
      <w:lvlJc w:val="left"/>
      <w:pPr>
        <w:ind w:left="1224" w:hanging="504"/>
      </w:pPr>
      <w:rPr>
        <w:color w:val="3494BA"/>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4B0746"/>
    <w:multiLevelType w:val="multilevel"/>
    <w:tmpl w:val="687496A0"/>
    <w:lvl w:ilvl="0">
      <w:start w:val="18"/>
      <w:numFmt w:val="bullet"/>
      <w:lvlText w:val="-"/>
      <w:lvlJc w:val="left"/>
      <w:pPr>
        <w:ind w:left="720" w:hanging="360"/>
      </w:pPr>
      <w:rPr>
        <w:rFonts w:ascii="Arimo" w:eastAsia="Arimo" w:hAnsi="Arimo" w:cs="Arim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562624B1"/>
    <w:multiLevelType w:val="hybridMultilevel"/>
    <w:tmpl w:val="24F657BA"/>
    <w:lvl w:ilvl="0" w:tplc="F05A72DE">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3" w15:restartNumberingAfterBreak="0">
    <w:nsid w:val="5B5C1A5E"/>
    <w:multiLevelType w:val="multilevel"/>
    <w:tmpl w:val="9A342258"/>
    <w:lvl w:ilvl="0">
      <w:start w:val="1"/>
      <w:numFmt w:val="bullet"/>
      <w:lvlText w:val="−"/>
      <w:lvlJc w:val="left"/>
      <w:pPr>
        <w:ind w:left="1571"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24" w15:restartNumberingAfterBreak="0">
    <w:nsid w:val="5C2B17BF"/>
    <w:multiLevelType w:val="multilevel"/>
    <w:tmpl w:val="64326A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5E9674CF"/>
    <w:multiLevelType w:val="multilevel"/>
    <w:tmpl w:val="18A48D7E"/>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5F603146"/>
    <w:multiLevelType w:val="multilevel"/>
    <w:tmpl w:val="F4FE5F3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7" w15:restartNumberingAfterBreak="0">
    <w:nsid w:val="6533166B"/>
    <w:multiLevelType w:val="multilevel"/>
    <w:tmpl w:val="70087AFC"/>
    <w:lvl w:ilvl="0">
      <w:numFmt w:val="bullet"/>
      <w:lvlText w:val="-"/>
      <w:lvlJc w:val="left"/>
      <w:pPr>
        <w:ind w:left="360" w:hanging="360"/>
      </w:pPr>
      <w:rPr>
        <w:rFonts w:ascii="Verdana" w:eastAsia="Verdana" w:hAnsi="Verdana" w:cs="Verdana"/>
        <w:i w:val="0"/>
      </w:rPr>
    </w:lvl>
    <w:lvl w:ilvl="1">
      <w:numFmt w:val="bullet"/>
      <w:lvlText w:val="-"/>
      <w:lvlJc w:val="left"/>
      <w:pPr>
        <w:ind w:left="357" w:hanging="357"/>
      </w:pPr>
      <w:rPr>
        <w:rFonts w:ascii="Verdana" w:eastAsia="Verdana" w:hAnsi="Verdana" w:cs="Verdana"/>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72016E8"/>
    <w:multiLevelType w:val="multilevel"/>
    <w:tmpl w:val="144859E2"/>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29" w15:restartNumberingAfterBreak="0">
    <w:nsid w:val="6753161E"/>
    <w:multiLevelType w:val="multilevel"/>
    <w:tmpl w:val="6128C7C8"/>
    <w:lvl w:ilvl="0">
      <w:start w:val="1"/>
      <w:numFmt w:val="bullet"/>
      <w:lvlText w:val="o"/>
      <w:lvlJc w:val="left"/>
      <w:pPr>
        <w:ind w:left="1776" w:hanging="360"/>
      </w:pPr>
      <w:rPr>
        <w:rFonts w:ascii="Courier New" w:eastAsia="Courier New" w:hAnsi="Courier New" w:cs="Courier New"/>
      </w:rPr>
    </w:lvl>
    <w:lvl w:ilvl="1">
      <w:start w:val="1"/>
      <w:numFmt w:val="bullet"/>
      <w:lvlText w:val="o"/>
      <w:lvlJc w:val="left"/>
      <w:pPr>
        <w:ind w:left="2496" w:hanging="360"/>
      </w:pPr>
      <w:rPr>
        <w:rFonts w:ascii="Courier New" w:eastAsia="Courier New" w:hAnsi="Courier New" w:cs="Courier New"/>
      </w:rPr>
    </w:lvl>
    <w:lvl w:ilvl="2">
      <w:start w:val="1"/>
      <w:numFmt w:val="bullet"/>
      <w:lvlText w:val="▪"/>
      <w:lvlJc w:val="left"/>
      <w:pPr>
        <w:ind w:left="3216" w:hanging="360"/>
      </w:pPr>
      <w:rPr>
        <w:rFonts w:ascii="Noto Sans Symbols" w:eastAsia="Noto Sans Symbols" w:hAnsi="Noto Sans Symbols" w:cs="Noto Sans Symbols"/>
      </w:rPr>
    </w:lvl>
    <w:lvl w:ilvl="3">
      <w:start w:val="1"/>
      <w:numFmt w:val="bullet"/>
      <w:lvlText w:val="●"/>
      <w:lvlJc w:val="left"/>
      <w:pPr>
        <w:ind w:left="3936" w:hanging="360"/>
      </w:pPr>
      <w:rPr>
        <w:rFonts w:ascii="Noto Sans Symbols" w:eastAsia="Noto Sans Symbols" w:hAnsi="Noto Sans Symbols" w:cs="Noto Sans Symbols"/>
      </w:rPr>
    </w:lvl>
    <w:lvl w:ilvl="4">
      <w:start w:val="1"/>
      <w:numFmt w:val="bullet"/>
      <w:lvlText w:val="o"/>
      <w:lvlJc w:val="left"/>
      <w:pPr>
        <w:ind w:left="4656" w:hanging="360"/>
      </w:pPr>
      <w:rPr>
        <w:rFonts w:ascii="Courier New" w:eastAsia="Courier New" w:hAnsi="Courier New" w:cs="Courier New"/>
      </w:rPr>
    </w:lvl>
    <w:lvl w:ilvl="5">
      <w:start w:val="1"/>
      <w:numFmt w:val="bullet"/>
      <w:lvlText w:val="▪"/>
      <w:lvlJc w:val="left"/>
      <w:pPr>
        <w:ind w:left="5376" w:hanging="360"/>
      </w:pPr>
      <w:rPr>
        <w:rFonts w:ascii="Noto Sans Symbols" w:eastAsia="Noto Sans Symbols" w:hAnsi="Noto Sans Symbols" w:cs="Noto Sans Symbols"/>
      </w:rPr>
    </w:lvl>
    <w:lvl w:ilvl="6">
      <w:start w:val="1"/>
      <w:numFmt w:val="bullet"/>
      <w:lvlText w:val="●"/>
      <w:lvlJc w:val="left"/>
      <w:pPr>
        <w:ind w:left="6096" w:hanging="360"/>
      </w:pPr>
      <w:rPr>
        <w:rFonts w:ascii="Noto Sans Symbols" w:eastAsia="Noto Sans Symbols" w:hAnsi="Noto Sans Symbols" w:cs="Noto Sans Symbols"/>
      </w:rPr>
    </w:lvl>
    <w:lvl w:ilvl="7">
      <w:start w:val="1"/>
      <w:numFmt w:val="bullet"/>
      <w:lvlText w:val="o"/>
      <w:lvlJc w:val="left"/>
      <w:pPr>
        <w:ind w:left="6816" w:hanging="360"/>
      </w:pPr>
      <w:rPr>
        <w:rFonts w:ascii="Courier New" w:eastAsia="Courier New" w:hAnsi="Courier New" w:cs="Courier New"/>
      </w:rPr>
    </w:lvl>
    <w:lvl w:ilvl="8">
      <w:start w:val="1"/>
      <w:numFmt w:val="bullet"/>
      <w:lvlText w:val="▪"/>
      <w:lvlJc w:val="left"/>
      <w:pPr>
        <w:ind w:left="7536" w:hanging="360"/>
      </w:pPr>
      <w:rPr>
        <w:rFonts w:ascii="Noto Sans Symbols" w:eastAsia="Noto Sans Symbols" w:hAnsi="Noto Sans Symbols" w:cs="Noto Sans Symbols"/>
      </w:rPr>
    </w:lvl>
  </w:abstractNum>
  <w:abstractNum w:abstractNumId="30" w15:restartNumberingAfterBreak="0">
    <w:nsid w:val="67DD4DA7"/>
    <w:multiLevelType w:val="multilevel"/>
    <w:tmpl w:val="79DA20D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1" w15:restartNumberingAfterBreak="0">
    <w:nsid w:val="6C734A13"/>
    <w:multiLevelType w:val="multilevel"/>
    <w:tmpl w:val="14D8F55E"/>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6D8D1189"/>
    <w:multiLevelType w:val="multilevel"/>
    <w:tmpl w:val="BB52E6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DA47824"/>
    <w:multiLevelType w:val="multilevel"/>
    <w:tmpl w:val="8C9EF1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4" w15:restartNumberingAfterBreak="0">
    <w:nsid w:val="6E0F74AB"/>
    <w:multiLevelType w:val="multilevel"/>
    <w:tmpl w:val="171C1004"/>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6FCC3270"/>
    <w:multiLevelType w:val="multilevel"/>
    <w:tmpl w:val="748C9DC2"/>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74F82DBE"/>
    <w:multiLevelType w:val="multilevel"/>
    <w:tmpl w:val="FA2E77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5BC0167"/>
    <w:multiLevelType w:val="hybridMultilevel"/>
    <w:tmpl w:val="3800ADEA"/>
    <w:lvl w:ilvl="0" w:tplc="56080398">
      <w:numFmt w:val="bullet"/>
      <w:lvlText w:val="-"/>
      <w:lvlJc w:val="left"/>
      <w:pPr>
        <w:ind w:left="1776" w:hanging="360"/>
      </w:pPr>
      <w:rPr>
        <w:rFonts w:ascii="Calibri" w:eastAsia="Calibri" w:hAnsi="Calibri" w:cs="Times New Roman" w:hint="default"/>
      </w:rPr>
    </w:lvl>
    <w:lvl w:ilvl="1" w:tplc="04240003">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38" w15:restartNumberingAfterBreak="0">
    <w:nsid w:val="7A7F29A4"/>
    <w:multiLevelType w:val="multilevel"/>
    <w:tmpl w:val="65922B94"/>
    <w:lvl w:ilvl="0">
      <w:numFmt w:val="bullet"/>
      <w:lvlText w:val="–"/>
      <w:lvlJc w:val="left"/>
      <w:pPr>
        <w:ind w:left="720" w:hanging="360"/>
      </w:pPr>
      <w:rPr>
        <w:rFonts w:ascii="Trebuchet MS" w:eastAsia="Trebuchet MS" w:hAnsi="Trebuchet MS" w:cs="Trebuchet M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7D6E36EB"/>
    <w:multiLevelType w:val="multilevel"/>
    <w:tmpl w:val="3ACE60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7E863308"/>
    <w:multiLevelType w:val="multilevel"/>
    <w:tmpl w:val="135AE2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8298058">
    <w:abstractNumId w:val="23"/>
  </w:num>
  <w:num w:numId="2" w16cid:durableId="1541437093">
    <w:abstractNumId w:val="36"/>
  </w:num>
  <w:num w:numId="3" w16cid:durableId="447431374">
    <w:abstractNumId w:val="4"/>
  </w:num>
  <w:num w:numId="4" w16cid:durableId="901478788">
    <w:abstractNumId w:val="16"/>
  </w:num>
  <w:num w:numId="5" w16cid:durableId="1251355892">
    <w:abstractNumId w:val="10"/>
  </w:num>
  <w:num w:numId="6" w16cid:durableId="1853497244">
    <w:abstractNumId w:val="13"/>
  </w:num>
  <w:num w:numId="7" w16cid:durableId="1461536949">
    <w:abstractNumId w:val="34"/>
  </w:num>
  <w:num w:numId="8" w16cid:durableId="1819221105">
    <w:abstractNumId w:val="30"/>
  </w:num>
  <w:num w:numId="9" w16cid:durableId="461584393">
    <w:abstractNumId w:val="8"/>
  </w:num>
  <w:num w:numId="10" w16cid:durableId="1154175373">
    <w:abstractNumId w:val="7"/>
  </w:num>
  <w:num w:numId="11" w16cid:durableId="341399966">
    <w:abstractNumId w:val="15"/>
  </w:num>
  <w:num w:numId="12" w16cid:durableId="1519269154">
    <w:abstractNumId w:val="40"/>
  </w:num>
  <w:num w:numId="13" w16cid:durableId="1809083802">
    <w:abstractNumId w:val="32"/>
  </w:num>
  <w:num w:numId="14" w16cid:durableId="192039215">
    <w:abstractNumId w:val="21"/>
  </w:num>
  <w:num w:numId="15" w16cid:durableId="1380935399">
    <w:abstractNumId w:val="38"/>
  </w:num>
  <w:num w:numId="16" w16cid:durableId="1544906576">
    <w:abstractNumId w:val="12"/>
  </w:num>
  <w:num w:numId="17" w16cid:durableId="1719697185">
    <w:abstractNumId w:val="0"/>
  </w:num>
  <w:num w:numId="18" w16cid:durableId="751124156">
    <w:abstractNumId w:val="1"/>
  </w:num>
  <w:num w:numId="19" w16cid:durableId="747843524">
    <w:abstractNumId w:val="9"/>
  </w:num>
  <w:num w:numId="20" w16cid:durableId="421412816">
    <w:abstractNumId w:val="28"/>
  </w:num>
  <w:num w:numId="21" w16cid:durableId="1400326721">
    <w:abstractNumId w:val="19"/>
  </w:num>
  <w:num w:numId="22" w16cid:durableId="724523684">
    <w:abstractNumId w:val="31"/>
  </w:num>
  <w:num w:numId="23" w16cid:durableId="943078179">
    <w:abstractNumId w:val="24"/>
  </w:num>
  <w:num w:numId="24" w16cid:durableId="1701206269">
    <w:abstractNumId w:val="14"/>
  </w:num>
  <w:num w:numId="25" w16cid:durableId="1892836867">
    <w:abstractNumId w:val="33"/>
  </w:num>
  <w:num w:numId="26" w16cid:durableId="1958019981">
    <w:abstractNumId w:val="29"/>
  </w:num>
  <w:num w:numId="27" w16cid:durableId="1767772814">
    <w:abstractNumId w:val="26"/>
  </w:num>
  <w:num w:numId="28" w16cid:durableId="658382917">
    <w:abstractNumId w:val="27"/>
  </w:num>
  <w:num w:numId="29" w16cid:durableId="1837262626">
    <w:abstractNumId w:val="17"/>
  </w:num>
  <w:num w:numId="30" w16cid:durableId="509832740">
    <w:abstractNumId w:val="2"/>
  </w:num>
  <w:num w:numId="31" w16cid:durableId="100149235">
    <w:abstractNumId w:val="39"/>
  </w:num>
  <w:num w:numId="32" w16cid:durableId="838543592">
    <w:abstractNumId w:val="5"/>
  </w:num>
  <w:num w:numId="33" w16cid:durableId="1101805605">
    <w:abstractNumId w:val="18"/>
  </w:num>
  <w:num w:numId="34" w16cid:durableId="755908835">
    <w:abstractNumId w:val="11"/>
  </w:num>
  <w:num w:numId="35" w16cid:durableId="75329889">
    <w:abstractNumId w:val="20"/>
  </w:num>
  <w:num w:numId="36" w16cid:durableId="882984914">
    <w:abstractNumId w:val="35"/>
  </w:num>
  <w:num w:numId="37" w16cid:durableId="1880775665">
    <w:abstractNumId w:val="25"/>
  </w:num>
  <w:num w:numId="38" w16cid:durableId="830559990">
    <w:abstractNumId w:val="3"/>
  </w:num>
  <w:num w:numId="39" w16cid:durableId="1940067896">
    <w:abstractNumId w:val="6"/>
  </w:num>
  <w:num w:numId="40" w16cid:durableId="817651625">
    <w:abstractNumId w:val="37"/>
  </w:num>
  <w:num w:numId="41" w16cid:durableId="19184597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EF8"/>
    <w:rsid w:val="000A0D71"/>
    <w:rsid w:val="00121C5E"/>
    <w:rsid w:val="001C6764"/>
    <w:rsid w:val="001D29AC"/>
    <w:rsid w:val="001E4DFB"/>
    <w:rsid w:val="00280829"/>
    <w:rsid w:val="002D2DC2"/>
    <w:rsid w:val="00367DA4"/>
    <w:rsid w:val="003F5DF2"/>
    <w:rsid w:val="004F1103"/>
    <w:rsid w:val="00557162"/>
    <w:rsid w:val="00650532"/>
    <w:rsid w:val="006E7408"/>
    <w:rsid w:val="0074514B"/>
    <w:rsid w:val="0076156F"/>
    <w:rsid w:val="007879A9"/>
    <w:rsid w:val="008C21ED"/>
    <w:rsid w:val="00954EF8"/>
    <w:rsid w:val="00967E35"/>
    <w:rsid w:val="0099645F"/>
    <w:rsid w:val="00A248C6"/>
    <w:rsid w:val="00B72AB2"/>
    <w:rsid w:val="00BB1110"/>
    <w:rsid w:val="00CA0F00"/>
    <w:rsid w:val="00CA3876"/>
    <w:rsid w:val="00CA6BF2"/>
    <w:rsid w:val="00CD484A"/>
    <w:rsid w:val="00CF3049"/>
    <w:rsid w:val="00D7058A"/>
    <w:rsid w:val="00D76C17"/>
    <w:rsid w:val="00DA21BB"/>
    <w:rsid w:val="00F65734"/>
    <w:rsid w:val="00F821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4B84771"/>
  <w15:docId w15:val="{E75A6C38-0212-4051-8A2B-BC67F7886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ebuchet MS" w:eastAsia="Trebuchet MS" w:hAnsi="Trebuchet MS" w:cs="Trebuchet MS"/>
        <w:lang w:val="sl-SI" w:eastAsia="sl-SI"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B11F3"/>
  </w:style>
  <w:style w:type="paragraph" w:styleId="Naslov1">
    <w:name w:val="heading 1"/>
    <w:basedOn w:val="Navaden"/>
    <w:next w:val="Navaden"/>
    <w:link w:val="Naslov1Znak"/>
    <w:uiPriority w:val="9"/>
    <w:qFormat/>
    <w:pPr>
      <w:keepNext/>
      <w:keepLines/>
      <w:pBdr>
        <w:bottom w:val="single" w:sz="4" w:space="1" w:color="3494BA" w:themeColor="accent1"/>
      </w:pBdr>
      <w:spacing w:before="400" w:after="40" w:line="240" w:lineRule="auto"/>
      <w:outlineLvl w:val="0"/>
    </w:pPr>
    <w:rPr>
      <w:rFonts w:asciiTheme="majorHAnsi" w:eastAsiaTheme="majorEastAsia" w:hAnsiTheme="majorHAnsi" w:cstheme="majorBidi"/>
      <w:color w:val="3494BA" w:themeColor="accent1"/>
      <w:sz w:val="32"/>
      <w:szCs w:val="32"/>
    </w:rPr>
  </w:style>
  <w:style w:type="paragraph" w:styleId="Naslov2">
    <w:name w:val="heading 2"/>
    <w:basedOn w:val="Navaden"/>
    <w:next w:val="Navaden"/>
    <w:link w:val="Naslov2Znak"/>
    <w:uiPriority w:val="9"/>
    <w:unhideWhenUsed/>
    <w:qFormat/>
    <w:rsid w:val="002F759A"/>
    <w:pPr>
      <w:keepNext/>
      <w:keepLines/>
      <w:spacing w:before="160" w:line="240" w:lineRule="auto"/>
      <w:outlineLvl w:val="1"/>
    </w:pPr>
    <w:rPr>
      <w:rFonts w:asciiTheme="majorHAnsi" w:eastAsiaTheme="majorEastAsia" w:hAnsiTheme="majorHAnsi" w:cstheme="majorBidi"/>
      <w:color w:val="3494BA" w:themeColor="accent1"/>
      <w:sz w:val="28"/>
      <w:szCs w:val="28"/>
    </w:rPr>
  </w:style>
  <w:style w:type="paragraph" w:styleId="Naslov3">
    <w:name w:val="heading 3"/>
    <w:basedOn w:val="Navaden"/>
    <w:next w:val="Navaden"/>
    <w:link w:val="Naslov3Znak"/>
    <w:uiPriority w:val="9"/>
    <w:unhideWhenUsed/>
    <w:qFormat/>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Naslov4">
    <w:name w:val="heading 4"/>
    <w:basedOn w:val="Navaden"/>
    <w:next w:val="Navaden"/>
    <w:link w:val="Naslov4Znak"/>
    <w:uiPriority w:val="9"/>
    <w:unhideWhenUsed/>
    <w:qFormat/>
    <w:pPr>
      <w:keepNext/>
      <w:keepLines/>
      <w:spacing w:before="80" w:after="0"/>
      <w:outlineLvl w:val="3"/>
    </w:pPr>
    <w:rPr>
      <w:rFonts w:asciiTheme="majorHAnsi" w:eastAsiaTheme="majorEastAsia" w:hAnsiTheme="majorHAnsi" w:cstheme="majorBidi"/>
      <w:sz w:val="24"/>
      <w:szCs w:val="24"/>
    </w:rPr>
  </w:style>
  <w:style w:type="paragraph" w:styleId="Naslov5">
    <w:name w:val="heading 5"/>
    <w:basedOn w:val="Navaden"/>
    <w:next w:val="Navaden"/>
    <w:link w:val="Naslov5Znak"/>
    <w:uiPriority w:val="9"/>
    <w:semiHidden/>
    <w:unhideWhenUsed/>
    <w:qFormat/>
    <w:pPr>
      <w:keepNext/>
      <w:keepLines/>
      <w:spacing w:before="80" w:after="0"/>
      <w:outlineLvl w:val="4"/>
    </w:pPr>
    <w:rPr>
      <w:rFonts w:asciiTheme="majorHAnsi" w:eastAsiaTheme="majorEastAsia" w:hAnsiTheme="majorHAnsi" w:cstheme="majorBidi"/>
      <w:i/>
      <w:iCs/>
      <w:sz w:val="22"/>
      <w:szCs w:val="22"/>
    </w:rPr>
  </w:style>
  <w:style w:type="paragraph" w:styleId="Naslov6">
    <w:name w:val="heading 6"/>
    <w:basedOn w:val="Navaden"/>
    <w:next w:val="Navaden"/>
    <w:link w:val="Naslov6Znak"/>
    <w:uiPriority w:val="9"/>
    <w:semiHidden/>
    <w:unhideWhenUsed/>
    <w:qFormat/>
    <w:pPr>
      <w:keepNext/>
      <w:keepLines/>
      <w:spacing w:before="80" w:after="0"/>
      <w:outlineLvl w:val="5"/>
    </w:pPr>
    <w:rPr>
      <w:rFonts w:asciiTheme="majorHAnsi" w:eastAsiaTheme="majorEastAsia" w:hAnsiTheme="majorHAnsi" w:cstheme="majorBidi"/>
      <w:color w:val="595959" w:themeColor="text1" w:themeTint="A6"/>
    </w:rPr>
  </w:style>
  <w:style w:type="paragraph" w:styleId="Naslov7">
    <w:name w:val="heading 7"/>
    <w:basedOn w:val="Navaden"/>
    <w:next w:val="Navaden"/>
    <w:link w:val="Naslov7Znak"/>
    <w:uiPriority w:val="9"/>
    <w:semiHidden/>
    <w:unhideWhenUsed/>
    <w:qFormat/>
    <w:pPr>
      <w:keepNext/>
      <w:keepLines/>
      <w:spacing w:before="80" w:after="0"/>
      <w:outlineLvl w:val="6"/>
    </w:pPr>
    <w:rPr>
      <w:rFonts w:asciiTheme="majorHAnsi" w:eastAsiaTheme="majorEastAsia" w:hAnsiTheme="majorHAnsi" w:cstheme="majorBidi"/>
      <w:i/>
      <w:iCs/>
      <w:color w:val="595959" w:themeColor="text1" w:themeTint="A6"/>
    </w:rPr>
  </w:style>
  <w:style w:type="paragraph" w:styleId="Naslov8">
    <w:name w:val="heading 8"/>
    <w:basedOn w:val="Navaden"/>
    <w:next w:val="Navaden"/>
    <w:link w:val="Naslov8Znak"/>
    <w:uiPriority w:val="9"/>
    <w:semiHidden/>
    <w:unhideWhenUsed/>
    <w:qFormat/>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Naslov9">
    <w:name w:val="heading 9"/>
    <w:basedOn w:val="Navaden"/>
    <w:next w:val="Navaden"/>
    <w:link w:val="Naslov9Znak"/>
    <w:uiPriority w:val="9"/>
    <w:semiHidden/>
    <w:unhideWhenUsed/>
    <w:qFormat/>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aslov">
    <w:name w:val="Title"/>
    <w:basedOn w:val="Navaden"/>
    <w:next w:val="Navaden"/>
    <w:link w:val="NaslovZnak"/>
    <w:uiPriority w:val="10"/>
    <w:qFormat/>
    <w:pPr>
      <w:spacing w:after="0" w:line="240" w:lineRule="auto"/>
      <w:contextualSpacing/>
    </w:pPr>
    <w:rPr>
      <w:rFonts w:asciiTheme="majorHAnsi" w:eastAsiaTheme="majorEastAsia" w:hAnsiTheme="majorHAnsi" w:cstheme="majorBidi"/>
      <w:color w:val="3494BA" w:themeColor="accent1"/>
      <w:spacing w:val="-7"/>
      <w:sz w:val="64"/>
      <w:szCs w:val="64"/>
    </w:rPr>
  </w:style>
  <w:style w:type="table" w:customStyle="1" w:styleId="TableNormal0">
    <w:name w:val="Table Normal"/>
    <w:tblPr>
      <w:tblCellMar>
        <w:top w:w="0" w:type="dxa"/>
        <w:left w:w="0" w:type="dxa"/>
        <w:bottom w:w="0" w:type="dxa"/>
        <w:right w:w="0" w:type="dxa"/>
      </w:tblCellMar>
    </w:tblPr>
  </w:style>
  <w:style w:type="character" w:customStyle="1" w:styleId="NaslovZnak">
    <w:name w:val="Naslov Znak"/>
    <w:basedOn w:val="Privzetapisavaodstavka"/>
    <w:link w:val="Naslov"/>
    <w:uiPriority w:val="10"/>
    <w:rPr>
      <w:rFonts w:asciiTheme="majorHAnsi" w:eastAsiaTheme="majorEastAsia" w:hAnsiTheme="majorHAnsi" w:cstheme="majorBidi"/>
      <w:color w:val="3494BA" w:themeColor="accent1"/>
      <w:spacing w:val="-7"/>
      <w:sz w:val="64"/>
      <w:szCs w:val="64"/>
    </w:rPr>
  </w:style>
  <w:style w:type="paragraph" w:styleId="Podnaslov">
    <w:name w:val="Subtitle"/>
    <w:basedOn w:val="Navaden"/>
    <w:next w:val="Navaden"/>
    <w:link w:val="PodnaslovZnak"/>
    <w:uiPriority w:val="11"/>
    <w:qFormat/>
    <w:pPr>
      <w:spacing w:after="240" w:line="240" w:lineRule="auto"/>
    </w:pPr>
    <w:rPr>
      <w:color w:val="404040"/>
      <w:sz w:val="28"/>
      <w:szCs w:val="28"/>
    </w:rPr>
  </w:style>
  <w:style w:type="character" w:customStyle="1" w:styleId="PodnaslovZnak">
    <w:name w:val="Podnaslov Znak"/>
    <w:basedOn w:val="Privzetapisavaodstavka"/>
    <w:link w:val="Podnaslov"/>
    <w:uiPriority w:val="11"/>
    <w:rPr>
      <w:rFonts w:asciiTheme="majorHAnsi" w:eastAsiaTheme="majorEastAsia" w:hAnsiTheme="majorHAnsi" w:cstheme="majorBidi"/>
      <w:color w:val="404040" w:themeColor="text1" w:themeTint="BF"/>
      <w:sz w:val="28"/>
      <w:szCs w:val="28"/>
    </w:rPr>
  </w:style>
  <w:style w:type="character" w:customStyle="1" w:styleId="Naslov1Znak">
    <w:name w:val="Naslov 1 Znak"/>
    <w:basedOn w:val="Privzetapisavaodstavka"/>
    <w:link w:val="Naslov1"/>
    <w:uiPriority w:val="9"/>
    <w:rPr>
      <w:rFonts w:asciiTheme="majorHAnsi" w:eastAsiaTheme="majorEastAsia" w:hAnsiTheme="majorHAnsi" w:cstheme="majorBidi"/>
      <w:color w:val="3494BA" w:themeColor="accent1"/>
      <w:sz w:val="32"/>
      <w:szCs w:val="32"/>
    </w:rPr>
  </w:style>
  <w:style w:type="character" w:customStyle="1" w:styleId="Naslov2Znak">
    <w:name w:val="Naslov 2 Znak"/>
    <w:basedOn w:val="Privzetapisavaodstavka"/>
    <w:link w:val="Naslov2"/>
    <w:uiPriority w:val="9"/>
    <w:rsid w:val="002F759A"/>
    <w:rPr>
      <w:rFonts w:asciiTheme="majorHAnsi" w:eastAsiaTheme="majorEastAsia" w:hAnsiTheme="majorHAnsi" w:cstheme="majorBidi"/>
      <w:color w:val="3494BA" w:themeColor="accent1"/>
      <w:sz w:val="28"/>
      <w:szCs w:val="28"/>
    </w:rPr>
  </w:style>
  <w:style w:type="character" w:customStyle="1" w:styleId="Naslov3Znak">
    <w:name w:val="Naslov 3 Znak"/>
    <w:basedOn w:val="Privzetapisavaodstavka"/>
    <w:link w:val="Naslov3"/>
    <w:uiPriority w:val="9"/>
    <w:rPr>
      <w:rFonts w:asciiTheme="majorHAnsi" w:eastAsiaTheme="majorEastAsia" w:hAnsiTheme="majorHAnsi" w:cstheme="majorBidi"/>
      <w:color w:val="404040" w:themeColor="text1" w:themeTint="BF"/>
      <w:sz w:val="26"/>
      <w:szCs w:val="26"/>
    </w:rPr>
  </w:style>
  <w:style w:type="character" w:customStyle="1" w:styleId="Naslov4Znak">
    <w:name w:val="Naslov 4 Znak"/>
    <w:basedOn w:val="Privzetapisavaodstavka"/>
    <w:link w:val="Naslov4"/>
    <w:uiPriority w:val="9"/>
    <w:rPr>
      <w:rFonts w:asciiTheme="majorHAnsi" w:eastAsiaTheme="majorEastAsia" w:hAnsiTheme="majorHAnsi" w:cstheme="majorBidi"/>
      <w:sz w:val="24"/>
      <w:szCs w:val="24"/>
    </w:rPr>
  </w:style>
  <w:style w:type="character" w:customStyle="1" w:styleId="Naslov5Znak">
    <w:name w:val="Naslov 5 Znak"/>
    <w:basedOn w:val="Privzetapisavaodstavka"/>
    <w:link w:val="Naslov5"/>
    <w:uiPriority w:val="9"/>
    <w:semiHidden/>
    <w:rPr>
      <w:rFonts w:asciiTheme="majorHAnsi" w:eastAsiaTheme="majorEastAsia" w:hAnsiTheme="majorHAnsi" w:cstheme="majorBidi"/>
      <w:i/>
      <w:iCs/>
      <w:sz w:val="22"/>
      <w:szCs w:val="22"/>
    </w:rPr>
  </w:style>
  <w:style w:type="character" w:customStyle="1" w:styleId="Naslov6Znak">
    <w:name w:val="Naslov 6 Znak"/>
    <w:basedOn w:val="Privzetapisavaodstavka"/>
    <w:link w:val="Naslov6"/>
    <w:uiPriority w:val="9"/>
    <w:semiHidden/>
    <w:rPr>
      <w:rFonts w:asciiTheme="majorHAnsi" w:eastAsiaTheme="majorEastAsia" w:hAnsiTheme="majorHAnsi" w:cstheme="majorBidi"/>
      <w:color w:val="595959" w:themeColor="text1" w:themeTint="A6"/>
    </w:rPr>
  </w:style>
  <w:style w:type="character" w:customStyle="1" w:styleId="Naslov7Znak">
    <w:name w:val="Naslov 7 Znak"/>
    <w:basedOn w:val="Privzetapisavaodstavka"/>
    <w:link w:val="Naslov7"/>
    <w:uiPriority w:val="9"/>
    <w:semiHidden/>
    <w:rPr>
      <w:rFonts w:asciiTheme="majorHAnsi" w:eastAsiaTheme="majorEastAsia" w:hAnsiTheme="majorHAnsi" w:cstheme="majorBidi"/>
      <w:i/>
      <w:iCs/>
      <w:color w:val="595959" w:themeColor="text1" w:themeTint="A6"/>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smallCaps/>
      <w:color w:val="595959" w:themeColor="text1" w:themeTint="A6"/>
    </w:rPr>
  </w:style>
  <w:style w:type="character" w:customStyle="1" w:styleId="Naslov9Znak">
    <w:name w:val="Naslov 9 Znak"/>
    <w:basedOn w:val="Privzetapisavaodstavka"/>
    <w:link w:val="Naslov9"/>
    <w:uiPriority w:val="9"/>
    <w:semiHidden/>
    <w:rPr>
      <w:rFonts w:asciiTheme="majorHAnsi" w:eastAsiaTheme="majorEastAsia" w:hAnsiTheme="majorHAnsi" w:cstheme="majorBidi"/>
      <w:i/>
      <w:iCs/>
      <w:smallCaps/>
      <w:color w:val="595959" w:themeColor="text1" w:themeTint="A6"/>
    </w:rPr>
  </w:style>
  <w:style w:type="character" w:styleId="Neenpoudarek">
    <w:name w:val="Subtle Emphasis"/>
    <w:basedOn w:val="Privzetapisavaodstavka"/>
    <w:uiPriority w:val="19"/>
    <w:qFormat/>
    <w:rPr>
      <w:i/>
      <w:iCs/>
      <w:color w:val="595959" w:themeColor="text1" w:themeTint="A6"/>
    </w:rPr>
  </w:style>
  <w:style w:type="character" w:styleId="Poudarek">
    <w:name w:val="Emphasis"/>
    <w:basedOn w:val="Privzetapisavaodstavka"/>
    <w:uiPriority w:val="20"/>
    <w:qFormat/>
    <w:rPr>
      <w:i/>
      <w:iCs/>
    </w:rPr>
  </w:style>
  <w:style w:type="character" w:styleId="Intenzivenpoudarek">
    <w:name w:val="Intense Emphasis"/>
    <w:basedOn w:val="Privzetapisavaodstavka"/>
    <w:uiPriority w:val="21"/>
    <w:qFormat/>
    <w:rPr>
      <w:b/>
      <w:bCs/>
      <w:i/>
      <w:iCs/>
    </w:rPr>
  </w:style>
  <w:style w:type="character" w:styleId="Krepko">
    <w:name w:val="Strong"/>
    <w:basedOn w:val="Privzetapisavaodstavka"/>
    <w:uiPriority w:val="22"/>
    <w:qFormat/>
    <w:rPr>
      <w:b/>
      <w:bCs/>
    </w:rPr>
  </w:style>
  <w:style w:type="paragraph" w:styleId="Citat">
    <w:name w:val="Quote"/>
    <w:basedOn w:val="Navaden"/>
    <w:next w:val="Navaden"/>
    <w:link w:val="CitatZnak"/>
    <w:uiPriority w:val="29"/>
    <w:qFormat/>
    <w:pPr>
      <w:spacing w:before="240" w:after="240" w:line="252" w:lineRule="auto"/>
      <w:ind w:left="864" w:right="864"/>
      <w:jc w:val="center"/>
    </w:pPr>
    <w:rPr>
      <w:i/>
      <w:iCs/>
    </w:rPr>
  </w:style>
  <w:style w:type="character" w:customStyle="1" w:styleId="CitatZnak">
    <w:name w:val="Citat Znak"/>
    <w:basedOn w:val="Privzetapisavaodstavka"/>
    <w:link w:val="Citat"/>
    <w:uiPriority w:val="29"/>
    <w:rPr>
      <w:i/>
      <w:iCs/>
    </w:rPr>
  </w:style>
  <w:style w:type="paragraph" w:styleId="Intenzivencitat">
    <w:name w:val="Intense Quote"/>
    <w:basedOn w:val="Navaden"/>
    <w:next w:val="Navaden"/>
    <w:link w:val="IntenzivencitatZnak"/>
    <w:uiPriority w:val="30"/>
    <w:qFormat/>
    <w:pPr>
      <w:spacing w:before="100" w:beforeAutospacing="1" w:after="240"/>
      <w:ind w:left="864" w:right="864"/>
      <w:jc w:val="center"/>
    </w:pPr>
    <w:rPr>
      <w:rFonts w:asciiTheme="majorHAnsi" w:eastAsiaTheme="majorEastAsia" w:hAnsiTheme="majorHAnsi" w:cstheme="majorBidi"/>
      <w:color w:val="3494BA" w:themeColor="accent1"/>
      <w:sz w:val="28"/>
      <w:szCs w:val="28"/>
    </w:rPr>
  </w:style>
  <w:style w:type="character" w:customStyle="1" w:styleId="IntenzivencitatZnak">
    <w:name w:val="Intenziven citat Znak"/>
    <w:basedOn w:val="Privzetapisavaodstavka"/>
    <w:link w:val="Intenzivencitat"/>
    <w:uiPriority w:val="30"/>
    <w:rPr>
      <w:rFonts w:asciiTheme="majorHAnsi" w:eastAsiaTheme="majorEastAsia" w:hAnsiTheme="majorHAnsi" w:cstheme="majorBidi"/>
      <w:color w:val="3494BA" w:themeColor="accent1"/>
      <w:sz w:val="28"/>
      <w:szCs w:val="28"/>
    </w:rPr>
  </w:style>
  <w:style w:type="character" w:styleId="Neensklic">
    <w:name w:val="Subtle Reference"/>
    <w:basedOn w:val="Privzetapisavaodstavka"/>
    <w:uiPriority w:val="31"/>
    <w:qFormat/>
    <w:rPr>
      <w:smallCaps/>
      <w:color w:val="404040" w:themeColor="text1" w:themeTint="BF"/>
    </w:rPr>
  </w:style>
  <w:style w:type="character" w:styleId="Intenzivensklic">
    <w:name w:val="Intense Reference"/>
    <w:basedOn w:val="Privzetapisavaodstavka"/>
    <w:uiPriority w:val="32"/>
    <w:qFormat/>
    <w:rPr>
      <w:b/>
      <w:bCs/>
      <w:smallCaps/>
      <w:u w:val="single"/>
    </w:rPr>
  </w:style>
  <w:style w:type="character" w:styleId="Naslovknjige">
    <w:name w:val="Book Title"/>
    <w:basedOn w:val="Privzetapisavaodstavka"/>
    <w:uiPriority w:val="33"/>
    <w:qFormat/>
    <w:rPr>
      <w:b/>
      <w:bCs/>
      <w:smallCaps/>
    </w:rPr>
  </w:style>
  <w:style w:type="paragraph" w:styleId="Napis">
    <w:name w:val="caption"/>
    <w:basedOn w:val="Navaden"/>
    <w:next w:val="Navaden"/>
    <w:uiPriority w:val="35"/>
    <w:semiHidden/>
    <w:unhideWhenUsed/>
    <w:qFormat/>
    <w:pPr>
      <w:spacing w:line="240" w:lineRule="auto"/>
    </w:pPr>
    <w:rPr>
      <w:b/>
      <w:bCs/>
      <w:color w:val="404040" w:themeColor="text1" w:themeTint="BF"/>
    </w:rPr>
  </w:style>
  <w:style w:type="paragraph" w:styleId="NaslovTOC">
    <w:name w:val="TOC Heading"/>
    <w:basedOn w:val="Naslov1"/>
    <w:next w:val="Navaden"/>
    <w:uiPriority w:val="39"/>
    <w:unhideWhenUsed/>
    <w:qFormat/>
    <w:pPr>
      <w:outlineLvl w:val="9"/>
    </w:pPr>
  </w:style>
  <w:style w:type="paragraph" w:styleId="Brezrazmikov">
    <w:name w:val="No Spacing"/>
    <w:uiPriority w:val="1"/>
    <w:qFormat/>
    <w:pPr>
      <w:spacing w:after="0" w:line="240" w:lineRule="auto"/>
    </w:pPr>
  </w:style>
  <w:style w:type="paragraph" w:styleId="Odstavekseznama">
    <w:name w:val="List Paragraph"/>
    <w:aliases w:val="za tekst,Odstavek seznama_IP"/>
    <w:basedOn w:val="Navaden"/>
    <w:link w:val="OdstavekseznamaZnak"/>
    <w:uiPriority w:val="34"/>
    <w:qFormat/>
    <w:pPr>
      <w:ind w:left="720"/>
      <w:contextualSpacing/>
    </w:pPr>
  </w:style>
  <w:style w:type="paragraph" w:styleId="Glava">
    <w:name w:val="header"/>
    <w:basedOn w:val="Navaden"/>
    <w:link w:val="GlavaZnak"/>
    <w:uiPriority w:val="99"/>
    <w:unhideWhenUsed/>
    <w:rsid w:val="006364E5"/>
    <w:pPr>
      <w:tabs>
        <w:tab w:val="center" w:pos="4536"/>
        <w:tab w:val="right" w:pos="9072"/>
      </w:tabs>
      <w:spacing w:after="0" w:line="240" w:lineRule="auto"/>
    </w:pPr>
  </w:style>
  <w:style w:type="character" w:customStyle="1" w:styleId="GlavaZnak">
    <w:name w:val="Glava Znak"/>
    <w:basedOn w:val="Privzetapisavaodstavka"/>
    <w:link w:val="Glava"/>
    <w:uiPriority w:val="99"/>
    <w:rsid w:val="006364E5"/>
  </w:style>
  <w:style w:type="paragraph" w:styleId="Noga">
    <w:name w:val="footer"/>
    <w:basedOn w:val="Navaden"/>
    <w:link w:val="NogaZnak"/>
    <w:uiPriority w:val="99"/>
    <w:unhideWhenUsed/>
    <w:rsid w:val="006364E5"/>
    <w:pPr>
      <w:tabs>
        <w:tab w:val="center" w:pos="4536"/>
        <w:tab w:val="right" w:pos="9072"/>
      </w:tabs>
      <w:spacing w:after="0" w:line="240" w:lineRule="auto"/>
    </w:pPr>
  </w:style>
  <w:style w:type="character" w:customStyle="1" w:styleId="NogaZnak">
    <w:name w:val="Noga Znak"/>
    <w:basedOn w:val="Privzetapisavaodstavka"/>
    <w:link w:val="Noga"/>
    <w:uiPriority w:val="99"/>
    <w:rsid w:val="006364E5"/>
  </w:style>
  <w:style w:type="paragraph" w:styleId="Kazalovsebine2">
    <w:name w:val="toc 2"/>
    <w:basedOn w:val="Navaden"/>
    <w:next w:val="Navaden"/>
    <w:autoRedefine/>
    <w:uiPriority w:val="39"/>
    <w:unhideWhenUsed/>
    <w:rsid w:val="008F5DA7"/>
    <w:pPr>
      <w:spacing w:after="100" w:line="259" w:lineRule="auto"/>
      <w:ind w:left="220"/>
    </w:pPr>
    <w:rPr>
      <w:rFonts w:cs="Times New Roman"/>
      <w:sz w:val="22"/>
      <w:szCs w:val="22"/>
    </w:rPr>
  </w:style>
  <w:style w:type="paragraph" w:styleId="Kazalovsebine1">
    <w:name w:val="toc 1"/>
    <w:basedOn w:val="Navaden"/>
    <w:next w:val="Navaden"/>
    <w:autoRedefine/>
    <w:uiPriority w:val="39"/>
    <w:unhideWhenUsed/>
    <w:rsid w:val="00EA267C"/>
    <w:pPr>
      <w:tabs>
        <w:tab w:val="left" w:pos="440"/>
        <w:tab w:val="right" w:leader="dot" w:pos="9350"/>
      </w:tabs>
      <w:spacing w:after="100" w:line="259" w:lineRule="auto"/>
    </w:pPr>
    <w:rPr>
      <w:rFonts w:cs="Times New Roman"/>
      <w:sz w:val="22"/>
      <w:szCs w:val="22"/>
    </w:rPr>
  </w:style>
  <w:style w:type="paragraph" w:styleId="Kazalovsebine3">
    <w:name w:val="toc 3"/>
    <w:basedOn w:val="Navaden"/>
    <w:next w:val="Navaden"/>
    <w:autoRedefine/>
    <w:uiPriority w:val="39"/>
    <w:unhideWhenUsed/>
    <w:rsid w:val="008F5DA7"/>
    <w:pPr>
      <w:spacing w:after="100" w:line="259" w:lineRule="auto"/>
      <w:ind w:left="440"/>
    </w:pPr>
    <w:rPr>
      <w:rFonts w:cs="Times New Roman"/>
      <w:sz w:val="22"/>
      <w:szCs w:val="22"/>
    </w:rPr>
  </w:style>
  <w:style w:type="character" w:styleId="Hiperpovezava">
    <w:name w:val="Hyperlink"/>
    <w:basedOn w:val="Privzetapisavaodstavka"/>
    <w:uiPriority w:val="99"/>
    <w:unhideWhenUsed/>
    <w:rsid w:val="008F5DA7"/>
    <w:rPr>
      <w:color w:val="6B9F25" w:themeColor="hyperlink"/>
      <w:u w:val="single"/>
    </w:rPr>
  </w:style>
  <w:style w:type="table" w:styleId="Tabelamrea">
    <w:name w:val="Table Grid"/>
    <w:basedOn w:val="Navadnatabela"/>
    <w:uiPriority w:val="39"/>
    <w:rsid w:val="009E57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9E57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571B"/>
    <w:rPr>
      <w:rFonts w:ascii="Segoe UI" w:hAnsi="Segoe UI" w:cs="Segoe UI"/>
      <w:sz w:val="18"/>
      <w:szCs w:val="18"/>
    </w:rPr>
  </w:style>
  <w:style w:type="paragraph" w:customStyle="1" w:styleId="Alineja">
    <w:name w:val="Alineja"/>
    <w:basedOn w:val="Navaden"/>
    <w:next w:val="Seznam"/>
    <w:qFormat/>
    <w:rsid w:val="00E80E34"/>
    <w:pPr>
      <w:numPr>
        <w:numId w:val="6"/>
      </w:numPr>
      <w:spacing w:after="0" w:line="276" w:lineRule="auto"/>
      <w:jc w:val="both"/>
    </w:pPr>
    <w:rPr>
      <w:rFonts w:ascii="Arial Unicode MS" w:eastAsia="Times New Roman" w:hAnsi="Arial Unicode MS" w:cs="Times New Roman"/>
      <w:lang w:eastAsia="en-US"/>
    </w:rPr>
  </w:style>
  <w:style w:type="paragraph" w:styleId="Seznam">
    <w:name w:val="List"/>
    <w:basedOn w:val="Navaden"/>
    <w:uiPriority w:val="99"/>
    <w:semiHidden/>
    <w:unhideWhenUsed/>
    <w:rsid w:val="00E80E34"/>
    <w:pPr>
      <w:ind w:left="283" w:hanging="283"/>
      <w:contextualSpacing/>
    </w:pPr>
  </w:style>
  <w:style w:type="paragraph" w:styleId="Sprotnaopomba-besedilo">
    <w:name w:val="footnote text"/>
    <w:basedOn w:val="Navaden"/>
    <w:link w:val="Sprotnaopomba-besediloZnak"/>
    <w:uiPriority w:val="99"/>
    <w:unhideWhenUsed/>
    <w:rsid w:val="00E80E34"/>
    <w:pPr>
      <w:spacing w:after="0" w:line="240" w:lineRule="auto"/>
    </w:pPr>
  </w:style>
  <w:style w:type="character" w:customStyle="1" w:styleId="Sprotnaopomba-besediloZnak">
    <w:name w:val="Sprotna opomba - besedilo Znak"/>
    <w:basedOn w:val="Privzetapisavaodstavka"/>
    <w:link w:val="Sprotnaopomba-besedilo"/>
    <w:uiPriority w:val="99"/>
    <w:rsid w:val="00E80E34"/>
  </w:style>
  <w:style w:type="character" w:styleId="Sprotnaopomba-sklic">
    <w:name w:val="footnote reference"/>
    <w:basedOn w:val="Privzetapisavaodstavka"/>
    <w:uiPriority w:val="99"/>
    <w:semiHidden/>
    <w:unhideWhenUsed/>
    <w:rsid w:val="00E80E34"/>
    <w:rPr>
      <w:vertAlign w:val="superscript"/>
    </w:rPr>
  </w:style>
  <w:style w:type="character" w:styleId="Pripombasklic">
    <w:name w:val="annotation reference"/>
    <w:basedOn w:val="Privzetapisavaodstavka"/>
    <w:uiPriority w:val="99"/>
    <w:semiHidden/>
    <w:unhideWhenUsed/>
    <w:rsid w:val="00A64340"/>
    <w:rPr>
      <w:sz w:val="16"/>
      <w:szCs w:val="16"/>
    </w:rPr>
  </w:style>
  <w:style w:type="paragraph" w:styleId="Pripombabesedilo">
    <w:name w:val="annotation text"/>
    <w:basedOn w:val="Navaden"/>
    <w:link w:val="PripombabesediloZnak"/>
    <w:uiPriority w:val="99"/>
    <w:semiHidden/>
    <w:unhideWhenUsed/>
    <w:rsid w:val="00A64340"/>
    <w:pPr>
      <w:spacing w:line="240" w:lineRule="auto"/>
    </w:pPr>
  </w:style>
  <w:style w:type="character" w:customStyle="1" w:styleId="PripombabesediloZnak">
    <w:name w:val="Pripomba – besedilo Znak"/>
    <w:basedOn w:val="Privzetapisavaodstavka"/>
    <w:link w:val="Pripombabesedilo"/>
    <w:uiPriority w:val="99"/>
    <w:semiHidden/>
    <w:rsid w:val="00A64340"/>
  </w:style>
  <w:style w:type="paragraph" w:styleId="Zadevapripombe">
    <w:name w:val="annotation subject"/>
    <w:basedOn w:val="Pripombabesedilo"/>
    <w:next w:val="Pripombabesedilo"/>
    <w:link w:val="ZadevapripombeZnak"/>
    <w:uiPriority w:val="99"/>
    <w:semiHidden/>
    <w:unhideWhenUsed/>
    <w:rsid w:val="00A64340"/>
    <w:rPr>
      <w:b/>
      <w:bCs/>
    </w:rPr>
  </w:style>
  <w:style w:type="character" w:customStyle="1" w:styleId="ZadevapripombeZnak">
    <w:name w:val="Zadeva pripombe Znak"/>
    <w:basedOn w:val="PripombabesediloZnak"/>
    <w:link w:val="Zadevapripombe"/>
    <w:uiPriority w:val="99"/>
    <w:semiHidden/>
    <w:rsid w:val="00A64340"/>
    <w:rPr>
      <w:b/>
      <w:bCs/>
    </w:rPr>
  </w:style>
  <w:style w:type="character" w:customStyle="1" w:styleId="OdstavekseznamaZnak">
    <w:name w:val="Odstavek seznama Znak"/>
    <w:aliases w:val="za tekst Znak,Odstavek seznama_IP Znak"/>
    <w:basedOn w:val="Privzetapisavaodstavka"/>
    <w:link w:val="Odstavekseznama"/>
    <w:uiPriority w:val="34"/>
    <w:locked/>
    <w:rsid w:val="00812DC4"/>
  </w:style>
  <w:style w:type="table" w:styleId="Tabelamrea4poudarek1">
    <w:name w:val="Grid Table 4 Accent 1"/>
    <w:basedOn w:val="Navadnatabela"/>
    <w:uiPriority w:val="49"/>
    <w:rsid w:val="00C73568"/>
    <w:pPr>
      <w:spacing w:after="0" w:line="240" w:lineRule="auto"/>
    </w:pPr>
    <w:tblPr>
      <w:tblStyleRowBandSize w:val="1"/>
      <w:tblStyleColBandSize w:val="1"/>
      <w:tblBorders>
        <w:top w:val="single" w:sz="4" w:space="0" w:color="7FC0DB" w:themeColor="accent1" w:themeTint="99"/>
        <w:left w:val="single" w:sz="4" w:space="0" w:color="7FC0DB" w:themeColor="accent1" w:themeTint="99"/>
        <w:bottom w:val="single" w:sz="4" w:space="0" w:color="7FC0DB" w:themeColor="accent1" w:themeTint="99"/>
        <w:right w:val="single" w:sz="4" w:space="0" w:color="7FC0DB" w:themeColor="accent1" w:themeTint="99"/>
        <w:insideH w:val="single" w:sz="4" w:space="0" w:color="7FC0DB" w:themeColor="accent1" w:themeTint="99"/>
        <w:insideV w:val="single" w:sz="4" w:space="0" w:color="7FC0DB" w:themeColor="accent1" w:themeTint="99"/>
      </w:tblBorders>
    </w:tblPr>
    <w:tblStylePr w:type="firstRow">
      <w:rPr>
        <w:b/>
        <w:bCs/>
        <w:color w:val="FFFFFF" w:themeColor="background1"/>
      </w:rPr>
      <w:tblPr/>
      <w:tcPr>
        <w:tcBorders>
          <w:top w:val="single" w:sz="4" w:space="0" w:color="3494BA" w:themeColor="accent1"/>
          <w:left w:val="single" w:sz="4" w:space="0" w:color="3494BA" w:themeColor="accent1"/>
          <w:bottom w:val="single" w:sz="4" w:space="0" w:color="3494BA" w:themeColor="accent1"/>
          <w:right w:val="single" w:sz="4" w:space="0" w:color="3494BA" w:themeColor="accent1"/>
          <w:insideH w:val="nil"/>
          <w:insideV w:val="nil"/>
        </w:tcBorders>
        <w:shd w:val="clear" w:color="auto" w:fill="3494BA" w:themeFill="accent1"/>
      </w:tcPr>
    </w:tblStylePr>
    <w:tblStylePr w:type="lastRow">
      <w:rPr>
        <w:b/>
        <w:bCs/>
      </w:rPr>
      <w:tblPr/>
      <w:tcPr>
        <w:tcBorders>
          <w:top w:val="double" w:sz="4" w:space="0" w:color="3494BA" w:themeColor="accent1"/>
        </w:tcBorders>
      </w:tcPr>
    </w:tblStylePr>
    <w:tblStylePr w:type="firstCol">
      <w:rPr>
        <w:b/>
        <w:bCs/>
      </w:rPr>
    </w:tblStylePr>
    <w:tblStylePr w:type="lastCol">
      <w:rPr>
        <w:b/>
        <w:bCs/>
      </w:rPr>
    </w:tblStylePr>
    <w:tblStylePr w:type="band1Vert">
      <w:tblPr/>
      <w:tcPr>
        <w:shd w:val="clear" w:color="auto" w:fill="D4EAF3" w:themeFill="accent1" w:themeFillTint="33"/>
      </w:tcPr>
    </w:tblStylePr>
    <w:tblStylePr w:type="band1Horz">
      <w:tblPr/>
      <w:tcPr>
        <w:shd w:val="clear" w:color="auto" w:fill="D4EAF3" w:themeFill="accent1" w:themeFillTint="33"/>
      </w:tcPr>
    </w:tblStylePr>
  </w:style>
  <w:style w:type="character" w:styleId="Nerazreenaomemba">
    <w:name w:val="Unresolved Mention"/>
    <w:basedOn w:val="Privzetapisavaodstavka"/>
    <w:uiPriority w:val="99"/>
    <w:semiHidden/>
    <w:unhideWhenUsed/>
    <w:rsid w:val="004D23D7"/>
    <w:rPr>
      <w:color w:val="605E5C"/>
      <w:shd w:val="clear" w:color="auto" w:fill="E1DFDD"/>
    </w:rPr>
  </w:style>
  <w:style w:type="character" w:styleId="SledenaHiperpovezava">
    <w:name w:val="FollowedHyperlink"/>
    <w:basedOn w:val="Privzetapisavaodstavka"/>
    <w:uiPriority w:val="99"/>
    <w:semiHidden/>
    <w:unhideWhenUsed/>
    <w:rsid w:val="00AD67B8"/>
    <w:rPr>
      <w:color w:val="9F6715" w:themeColor="followedHyperlink"/>
      <w:u w:val="single"/>
    </w:rPr>
  </w:style>
  <w:style w:type="paragraph" w:styleId="Revizija">
    <w:name w:val="Revision"/>
    <w:hidden/>
    <w:uiPriority w:val="99"/>
    <w:semiHidden/>
    <w:rsid w:val="00666D83"/>
    <w:pPr>
      <w:spacing w:after="0" w:line="240" w:lineRule="auto"/>
    </w:pPr>
  </w:style>
  <w:style w:type="paragraph" w:styleId="Telobesedila2">
    <w:name w:val="Body Text 2"/>
    <w:basedOn w:val="Navaden"/>
    <w:link w:val="Telobesedila2Znak"/>
    <w:rsid w:val="00FD50B9"/>
    <w:pPr>
      <w:spacing w:line="480" w:lineRule="auto"/>
    </w:pPr>
    <w:rPr>
      <w:rFonts w:ascii="Arial" w:eastAsia="Times New Roman" w:hAnsi="Arial" w:cs="Times New Roman"/>
      <w:sz w:val="24"/>
    </w:rPr>
  </w:style>
  <w:style w:type="character" w:customStyle="1" w:styleId="Telobesedila2Znak">
    <w:name w:val="Telo besedila 2 Znak"/>
    <w:basedOn w:val="Privzetapisavaodstavka"/>
    <w:link w:val="Telobesedila2"/>
    <w:rsid w:val="00FD50B9"/>
    <w:rPr>
      <w:rFonts w:ascii="Arial" w:eastAsia="Times New Roman" w:hAnsi="Arial" w:cs="Times New Roman"/>
      <w:sz w:val="24"/>
      <w:lang w:val="sl-SI" w:eastAsia="sl-SI"/>
    </w:rPr>
  </w:style>
  <w:style w:type="table" w:customStyle="1" w:styleId="Tabelamrea4poudarek11">
    <w:name w:val="Tabela – mreža 4 (poudarek 1)1"/>
    <w:basedOn w:val="Navadnatabela"/>
    <w:next w:val="Tabelamrea4poudarek1"/>
    <w:uiPriority w:val="49"/>
    <w:rsid w:val="00306931"/>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Navadensplet">
    <w:name w:val="Normal (Web)"/>
    <w:basedOn w:val="Navaden"/>
    <w:uiPriority w:val="99"/>
    <w:semiHidden/>
    <w:unhideWhenUsed/>
    <w:rsid w:val="001C5BB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
    <w:basedOn w:val="Navadnatabela"/>
    <w:pPr>
      <w:spacing w:after="0" w:line="240" w:lineRule="auto"/>
    </w:pPr>
    <w:tblPr>
      <w:tblStyleRowBandSize w:val="1"/>
      <w:tblStyleColBandSize w:val="1"/>
    </w:tblPr>
    <w:tblStylePr w:type="firstRow">
      <w:rPr>
        <w:b/>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rPr>
      <w:tblPr/>
      <w:tcPr>
        <w:tcBorders>
          <w:top w:val="single" w:sz="4" w:space="0" w:color="4472C4"/>
        </w:tcBorders>
      </w:tcPr>
    </w:tblStylePr>
    <w:tblStylePr w:type="firstCol">
      <w:rPr>
        <w:b/>
      </w:rPr>
    </w:tblStylePr>
    <w:tblStylePr w:type="lastCol">
      <w:rPr>
        <w:b/>
      </w:rPr>
    </w:tblStylePr>
    <w:tblStylePr w:type="band1Vert">
      <w:tblPr/>
      <w:tcPr>
        <w:shd w:val="clear" w:color="auto" w:fill="D9E2F3"/>
      </w:tcPr>
    </w:tblStylePr>
    <w:tblStylePr w:type="band1Horz">
      <w:tblPr/>
      <w:tcPr>
        <w:shd w:val="clear" w:color="auto" w:fill="D9E2F3"/>
      </w:tcPr>
    </w:tblStylePr>
  </w:style>
  <w:style w:type="table" w:customStyle="1" w:styleId="a0">
    <w:basedOn w:val="Navadnatabela"/>
    <w:tblPr>
      <w:tblStyleRowBandSize w:val="1"/>
      <w:tblStyleColBandSize w:val="1"/>
      <w:tblCellMar>
        <w:left w:w="115" w:type="dxa"/>
        <w:right w:w="115" w:type="dxa"/>
      </w:tblCellMar>
    </w:tblPr>
  </w:style>
  <w:style w:type="table" w:customStyle="1" w:styleId="a1">
    <w:basedOn w:val="Navadnatabela"/>
    <w:pPr>
      <w:spacing w:after="0" w:line="240" w:lineRule="auto"/>
    </w:pPr>
    <w:tblPr>
      <w:tblStyleRowBandSize w:val="1"/>
      <w:tblStyleColBandSize w:val="1"/>
    </w:tblPr>
  </w:style>
  <w:style w:type="table" w:customStyle="1" w:styleId="a2">
    <w:basedOn w:val="Navadnatabela"/>
    <w:pPr>
      <w:spacing w:after="0" w:line="240" w:lineRule="auto"/>
    </w:pPr>
    <w:tblPr>
      <w:tblStyleRowBandSize w:val="1"/>
      <w:tblStyleColBandSize w:val="1"/>
    </w:tblPr>
  </w:style>
  <w:style w:type="table" w:customStyle="1" w:styleId="a3">
    <w:basedOn w:val="Navadnatabela"/>
    <w:pPr>
      <w:spacing w:after="0" w:line="240" w:lineRule="auto"/>
    </w:pPr>
    <w:tblPr>
      <w:tblStyleRowBandSize w:val="1"/>
      <w:tblStyleColBandSize w:val="1"/>
    </w:tblPr>
  </w:style>
  <w:style w:type="table" w:customStyle="1" w:styleId="a4">
    <w:basedOn w:val="Navadnatabela"/>
    <w:pPr>
      <w:spacing w:after="0" w:line="240" w:lineRule="auto"/>
    </w:pPr>
    <w:tblPr>
      <w:tblStyleRowBandSize w:val="1"/>
      <w:tblStyleColBandSize w:val="1"/>
    </w:tblPr>
  </w:style>
  <w:style w:type="table" w:customStyle="1" w:styleId="a5">
    <w:basedOn w:val="Navadnatabela"/>
    <w:pPr>
      <w:spacing w:after="0" w:line="240" w:lineRule="auto"/>
    </w:p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6">
    <w:basedOn w:val="Navadnatabela"/>
    <w:pPr>
      <w:spacing w:after="0" w:line="240" w:lineRule="auto"/>
    </w:pPr>
    <w:tblPr>
      <w:tblStyleRowBandSize w:val="1"/>
      <w:tblStyleColBandSize w:val="1"/>
    </w:tblPr>
  </w:style>
  <w:style w:type="table" w:customStyle="1" w:styleId="a7">
    <w:basedOn w:val="Navadnatabela"/>
    <w:pPr>
      <w:spacing w:after="0" w:line="240" w:lineRule="auto"/>
    </w:pPr>
    <w:tblPr>
      <w:tblStyleRowBandSize w:val="1"/>
      <w:tblStyleColBandSize w:val="1"/>
    </w:tblPr>
  </w:style>
  <w:style w:type="table" w:customStyle="1" w:styleId="a8">
    <w:basedOn w:val="Navadnatabela"/>
    <w:pPr>
      <w:spacing w:after="0" w:line="240" w:lineRule="auto"/>
    </w:pPr>
    <w:tblPr>
      <w:tblStyleRowBandSize w:val="1"/>
      <w:tblStyleColBandSize w:val="1"/>
    </w:tblPr>
  </w:style>
  <w:style w:type="table" w:customStyle="1" w:styleId="a9">
    <w:basedOn w:val="Navadnatabela"/>
    <w:pPr>
      <w:spacing w:after="0" w:line="240" w:lineRule="auto"/>
    </w:pPr>
    <w:tblPr>
      <w:tblStyleRowBandSize w:val="1"/>
      <w:tblStyleColBandSize w:val="1"/>
    </w:tblPr>
  </w:style>
  <w:style w:type="table" w:customStyle="1" w:styleId="aa">
    <w:basedOn w:val="Navadnatabela"/>
    <w:pPr>
      <w:spacing w:after="0" w:line="240" w:lineRule="auto"/>
    </w:pPr>
    <w:tblPr>
      <w:tblStyleRowBandSize w:val="1"/>
      <w:tblStyleColBandSize w:val="1"/>
    </w:tblPr>
  </w:style>
  <w:style w:type="table" w:customStyle="1" w:styleId="ab">
    <w:basedOn w:val="Navadnatabela"/>
    <w:pPr>
      <w:spacing w:after="0" w:line="240" w:lineRule="auto"/>
    </w:pPr>
    <w:tblPr>
      <w:tblStyleRowBandSize w:val="1"/>
      <w:tblStyleColBandSize w:val="1"/>
    </w:tblPr>
  </w:style>
  <w:style w:type="table" w:customStyle="1" w:styleId="ac">
    <w:basedOn w:val="Navadnatabela"/>
    <w:pPr>
      <w:spacing w:after="0" w:line="240" w:lineRule="auto"/>
    </w:pPr>
    <w:tblPr>
      <w:tblStyleRowBandSize w:val="1"/>
      <w:tblStyleColBandSize w:val="1"/>
    </w:tblPr>
  </w:style>
  <w:style w:type="table" w:customStyle="1" w:styleId="ad">
    <w:basedOn w:val="Navadnatabela"/>
    <w:pPr>
      <w:spacing w:after="0" w:line="240" w:lineRule="auto"/>
    </w:pPr>
    <w:tblPr>
      <w:tblStyleRowBandSize w:val="1"/>
      <w:tblStyleColBandSize w:val="1"/>
    </w:tblPr>
  </w:style>
  <w:style w:type="table" w:customStyle="1" w:styleId="ae">
    <w:basedOn w:val="Navadnatabela"/>
    <w:tblPr>
      <w:tblStyleRowBandSize w:val="1"/>
      <w:tblStyleColBandSize w:val="1"/>
      <w:tblCellMar>
        <w:left w:w="115" w:type="dxa"/>
        <w:right w:w="115" w:type="dxa"/>
      </w:tblCellMar>
    </w:tblPr>
  </w:style>
  <w:style w:type="table" w:customStyle="1" w:styleId="af">
    <w:basedOn w:val="Navadnatabela"/>
    <w:tblPr>
      <w:tblStyleRowBandSize w:val="1"/>
      <w:tblStyleColBandSize w:val="1"/>
      <w:tblCellMar>
        <w:left w:w="115" w:type="dxa"/>
        <w:right w:w="115" w:type="dxa"/>
      </w:tblCellMar>
    </w:tblPr>
  </w:style>
  <w:style w:type="table" w:customStyle="1" w:styleId="af0">
    <w:basedOn w:val="Navadnatabela"/>
    <w:tblPr>
      <w:tblStyleRowBandSize w:val="1"/>
      <w:tblStyleColBandSize w:val="1"/>
      <w:tblCellMar>
        <w:left w:w="115" w:type="dxa"/>
        <w:right w:w="115" w:type="dxa"/>
      </w:tblCellMar>
    </w:tblPr>
  </w:style>
  <w:style w:type="table" w:customStyle="1" w:styleId="af1">
    <w:basedOn w:val="Navadnatabela"/>
    <w:tblPr>
      <w:tblStyleRowBandSize w:val="1"/>
      <w:tblStyleColBandSize w:val="1"/>
      <w:tblCellMar>
        <w:left w:w="115" w:type="dxa"/>
        <w:right w:w="115" w:type="dxa"/>
      </w:tblCellMar>
    </w:tblPr>
  </w:style>
  <w:style w:type="table" w:customStyle="1" w:styleId="af2">
    <w:basedOn w:val="Navadnatabela"/>
    <w:pPr>
      <w:spacing w:after="0" w:line="240" w:lineRule="auto"/>
    </w:pPr>
    <w:tblPr>
      <w:tblStyleRowBandSize w:val="1"/>
      <w:tblStyleColBandSize w:val="1"/>
    </w:tblPr>
  </w:style>
  <w:style w:type="table" w:customStyle="1" w:styleId="af3">
    <w:basedOn w:val="Navadnatabela"/>
    <w:pPr>
      <w:spacing w:after="0" w:line="240" w:lineRule="auto"/>
    </w:pPr>
    <w:tblPr>
      <w:tblStyleRowBandSize w:val="1"/>
      <w:tblStyleColBandSize w:val="1"/>
    </w:tblPr>
  </w:style>
  <w:style w:type="table" w:customStyle="1" w:styleId="af4">
    <w:basedOn w:val="Navadnatabela"/>
    <w:pPr>
      <w:spacing w:after="0" w:line="240" w:lineRule="auto"/>
    </w:pPr>
    <w:tblPr>
      <w:tblStyleRowBandSize w:val="1"/>
      <w:tblStyleColBandSize w:val="1"/>
    </w:tblPr>
  </w:style>
  <w:style w:type="table" w:customStyle="1" w:styleId="af5">
    <w:basedOn w:val="Navadnatabela"/>
    <w:tblPr>
      <w:tblStyleRowBandSize w:val="1"/>
      <w:tblStyleColBandSize w:val="1"/>
      <w:tblCellMar>
        <w:left w:w="115" w:type="dxa"/>
        <w:right w:w="115" w:type="dxa"/>
      </w:tblCellMar>
    </w:tblPr>
  </w:style>
  <w:style w:type="table" w:customStyle="1" w:styleId="af6">
    <w:basedOn w:val="Navadnatabela"/>
    <w:tblPr>
      <w:tblStyleRowBandSize w:val="1"/>
      <w:tblStyleColBandSize w:val="1"/>
      <w:tblCellMar>
        <w:left w:w="115" w:type="dxa"/>
        <w:right w:w="115" w:type="dxa"/>
      </w:tblCellMar>
    </w:tblPr>
  </w:style>
  <w:style w:type="table" w:customStyle="1" w:styleId="af7">
    <w:basedOn w:val="Navadnatabela"/>
    <w:tblPr>
      <w:tblStyleRowBandSize w:val="1"/>
      <w:tblStyleColBandSize w:val="1"/>
      <w:tblCellMar>
        <w:left w:w="115" w:type="dxa"/>
        <w:right w:w="115" w:type="dxa"/>
      </w:tblCellMar>
    </w:tblPr>
  </w:style>
  <w:style w:type="table" w:customStyle="1" w:styleId="af8">
    <w:basedOn w:val="Navadnatabela"/>
    <w:pPr>
      <w:spacing w:after="0" w:line="240" w:lineRule="auto"/>
    </w:pPr>
    <w:tblPr>
      <w:tblStyleRowBandSize w:val="1"/>
      <w:tblStyleColBandSize w:val="1"/>
    </w:tblPr>
  </w:style>
  <w:style w:type="table" w:customStyle="1" w:styleId="af9">
    <w:basedOn w:val="Navadnatabela"/>
    <w:pPr>
      <w:spacing w:after="0" w:line="240" w:lineRule="auto"/>
    </w:pPr>
    <w:tblPr>
      <w:tblStyleRowBandSize w:val="1"/>
      <w:tblStyleColBandSize w:val="1"/>
    </w:tblPr>
  </w:style>
  <w:style w:type="table" w:customStyle="1" w:styleId="afa">
    <w:basedOn w:val="Navadnatabela"/>
    <w:pPr>
      <w:spacing w:after="0" w:line="240" w:lineRule="auto"/>
    </w:pPr>
    <w:tblPr>
      <w:tblStyleRowBandSize w:val="1"/>
      <w:tblStyleColBandSize w:val="1"/>
    </w:tblPr>
  </w:style>
  <w:style w:type="table" w:customStyle="1" w:styleId="afb">
    <w:basedOn w:val="Navadnatabela"/>
    <w:pPr>
      <w:spacing w:after="0" w:line="240" w:lineRule="auto"/>
    </w:pPr>
    <w:tblPr>
      <w:tblStyleRowBandSize w:val="1"/>
      <w:tblStyleColBandSize w:val="1"/>
    </w:tblPr>
  </w:style>
  <w:style w:type="table" w:customStyle="1" w:styleId="afc">
    <w:basedOn w:val="Navadnatabela"/>
    <w:pPr>
      <w:spacing w:after="0" w:line="240" w:lineRule="auto"/>
    </w:pPr>
    <w:tblPr>
      <w:tblStyleRowBandSize w:val="1"/>
      <w:tblStyleColBandSize w:val="1"/>
    </w:tblPr>
  </w:style>
  <w:style w:type="table" w:customStyle="1" w:styleId="afd">
    <w:basedOn w:val="Navadnatabela"/>
    <w:pPr>
      <w:spacing w:after="0" w:line="240" w:lineRule="auto"/>
    </w:pPr>
    <w:tblPr>
      <w:tblStyleRowBandSize w:val="1"/>
      <w:tblStyleColBandSize w:val="1"/>
    </w:tblPr>
  </w:style>
  <w:style w:type="table" w:customStyle="1" w:styleId="afe">
    <w:basedOn w:val="Navadnatabela"/>
    <w:pPr>
      <w:spacing w:after="0" w:line="240" w:lineRule="auto"/>
    </w:pPr>
    <w:tblPr>
      <w:tblStyleRowBandSize w:val="1"/>
      <w:tblStyleColBandSize w:val="1"/>
    </w:tblPr>
    <w:tblStylePr w:type="firstRow">
      <w:rPr>
        <w:b/>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rPr>
      <w:tblPr/>
      <w:tcPr>
        <w:tcBorders>
          <w:top w:val="single" w:sz="4" w:space="0" w:color="4472C4"/>
        </w:tcBorders>
      </w:tcPr>
    </w:tblStylePr>
    <w:tblStylePr w:type="firstCol">
      <w:rPr>
        <w:b/>
      </w:rPr>
    </w:tblStylePr>
    <w:tblStylePr w:type="lastCol">
      <w:rPr>
        <w:b/>
      </w:rPr>
    </w:tblStylePr>
    <w:tblStylePr w:type="band1Vert">
      <w:tblPr/>
      <w:tcPr>
        <w:shd w:val="clear" w:color="auto" w:fill="D9E2F3"/>
      </w:tcPr>
    </w:tblStylePr>
    <w:tblStylePr w:type="band1Horz">
      <w:tblPr/>
      <w:tcPr>
        <w:shd w:val="clear" w:color="auto" w:fill="D9E2F3"/>
      </w:tcPr>
    </w:tblStylePr>
  </w:style>
  <w:style w:type="table" w:customStyle="1" w:styleId="aff">
    <w:basedOn w:val="Navadnatabela"/>
    <w:pPr>
      <w:spacing w:after="0" w:line="240" w:lineRule="auto"/>
    </w:pPr>
    <w:tblPr>
      <w:tblStyleRowBandSize w:val="1"/>
      <w:tblStyleColBandSize w:val="1"/>
    </w:tblPr>
  </w:style>
  <w:style w:type="table" w:customStyle="1" w:styleId="aff0">
    <w:basedOn w:val="Navadnatabela"/>
    <w:pPr>
      <w:spacing w:after="0" w:line="240" w:lineRule="auto"/>
    </w:pPr>
    <w:tblPr>
      <w:tblStyleRowBandSize w:val="1"/>
      <w:tblStyleColBandSize w:val="1"/>
    </w:tblPr>
  </w:style>
  <w:style w:type="table" w:customStyle="1" w:styleId="aff1">
    <w:basedOn w:val="Navadnatabela"/>
    <w:pPr>
      <w:spacing w:after="0" w:line="240" w:lineRule="auto"/>
    </w:pPr>
    <w:tblPr>
      <w:tblStyleRowBandSize w:val="1"/>
      <w:tblStyleColBandSize w:val="1"/>
    </w:tblPr>
  </w:style>
  <w:style w:type="table" w:customStyle="1" w:styleId="aff2">
    <w:basedOn w:val="Navadnatabela"/>
    <w:pPr>
      <w:spacing w:after="0" w:line="240" w:lineRule="auto"/>
    </w:pPr>
    <w:tblPr>
      <w:tblStyleRowBandSize w:val="1"/>
      <w:tblStyleColBandSize w:val="1"/>
    </w:tblPr>
  </w:style>
  <w:style w:type="table" w:customStyle="1" w:styleId="aff3">
    <w:basedOn w:val="Navadnatabela"/>
    <w:pPr>
      <w:spacing w:after="0" w:line="240" w:lineRule="auto"/>
    </w:pPr>
    <w:tblPr>
      <w:tblStyleRowBandSize w:val="1"/>
      <w:tblStyleColBandSize w:val="1"/>
    </w:tblPr>
  </w:style>
  <w:style w:type="table" w:customStyle="1" w:styleId="aff4">
    <w:basedOn w:val="Navadnatabela"/>
    <w:pPr>
      <w:spacing w:after="0" w:line="240" w:lineRule="auto"/>
    </w:p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aff5">
    <w:basedOn w:val="Navadnatabela"/>
    <w:pPr>
      <w:spacing w:after="0" w:line="240" w:lineRule="auto"/>
    </w:pPr>
    <w:tblPr>
      <w:tblStyleRowBandSize w:val="1"/>
      <w:tblStyleColBandSize w:val="1"/>
    </w:tblPr>
  </w:style>
  <w:style w:type="table" w:customStyle="1" w:styleId="aff6">
    <w:basedOn w:val="Navadnatabela"/>
    <w:pPr>
      <w:spacing w:after="0" w:line="240" w:lineRule="auto"/>
    </w:pPr>
    <w:tblPr>
      <w:tblStyleRowBandSize w:val="1"/>
      <w:tblStyleColBandSize w:val="1"/>
    </w:tblPr>
  </w:style>
  <w:style w:type="table" w:customStyle="1" w:styleId="aff7">
    <w:basedOn w:val="Navadnatabela"/>
    <w:pPr>
      <w:spacing w:after="0" w:line="240" w:lineRule="auto"/>
    </w:pPr>
    <w:tblPr>
      <w:tblStyleRowBandSize w:val="1"/>
      <w:tblStyleColBandSize w:val="1"/>
    </w:tblPr>
  </w:style>
  <w:style w:type="table" w:customStyle="1" w:styleId="aff8">
    <w:basedOn w:val="Navadnatabela"/>
    <w:pPr>
      <w:spacing w:after="0" w:line="240" w:lineRule="auto"/>
    </w:pPr>
    <w:tblPr>
      <w:tblStyleRowBandSize w:val="1"/>
      <w:tblStyleColBandSize w:val="1"/>
    </w:tblPr>
  </w:style>
  <w:style w:type="table" w:customStyle="1" w:styleId="aff9">
    <w:basedOn w:val="Navadnatabela"/>
    <w:pPr>
      <w:spacing w:after="0" w:line="240" w:lineRule="auto"/>
    </w:pPr>
    <w:tblPr>
      <w:tblStyleRowBandSize w:val="1"/>
      <w:tblStyleColBandSize w:val="1"/>
    </w:tblPr>
  </w:style>
  <w:style w:type="table" w:customStyle="1" w:styleId="affa">
    <w:basedOn w:val="Navadnatabela"/>
    <w:pPr>
      <w:spacing w:after="0" w:line="240" w:lineRule="auto"/>
    </w:pPr>
    <w:tblPr>
      <w:tblStyleRowBandSize w:val="1"/>
      <w:tblStyleColBandSize w:val="1"/>
    </w:tblPr>
  </w:style>
  <w:style w:type="table" w:customStyle="1" w:styleId="affb">
    <w:basedOn w:val="Navadnatabela"/>
    <w:pPr>
      <w:spacing w:after="0" w:line="240" w:lineRule="auto"/>
    </w:pPr>
    <w:tblPr>
      <w:tblStyleRowBandSize w:val="1"/>
      <w:tblStyleColBandSize w:val="1"/>
    </w:tblPr>
  </w:style>
  <w:style w:type="table" w:customStyle="1" w:styleId="affc">
    <w:basedOn w:val="Navadnatabela"/>
    <w:pPr>
      <w:spacing w:after="0" w:line="240" w:lineRule="auto"/>
    </w:pPr>
    <w:tblPr>
      <w:tblStyleRowBandSize w:val="1"/>
      <w:tblStyleColBandSize w:val="1"/>
    </w:tblPr>
  </w:style>
  <w:style w:type="table" w:customStyle="1" w:styleId="affd">
    <w:basedOn w:val="Navadnatabela"/>
    <w:pPr>
      <w:spacing w:after="0" w:line="240" w:lineRule="auto"/>
    </w:pPr>
    <w:tblPr>
      <w:tblStyleRowBandSize w:val="1"/>
      <w:tblStyleColBandSize w:val="1"/>
    </w:tblPr>
  </w:style>
  <w:style w:type="table" w:customStyle="1" w:styleId="affe">
    <w:basedOn w:val="Navadnatabela"/>
    <w:pPr>
      <w:spacing w:after="0" w:line="240" w:lineRule="auto"/>
    </w:pPr>
    <w:tblPr>
      <w:tblStyleRowBandSize w:val="1"/>
      <w:tblStyleColBandSize w:val="1"/>
    </w:tblPr>
  </w:style>
  <w:style w:type="table" w:customStyle="1" w:styleId="afff">
    <w:basedOn w:val="Navadnatabela"/>
    <w:pPr>
      <w:spacing w:after="0" w:line="240" w:lineRule="auto"/>
    </w:pPr>
    <w:tblPr>
      <w:tblStyleRowBandSize w:val="1"/>
      <w:tblStyleColBandSize w:val="1"/>
    </w:tblPr>
  </w:style>
  <w:style w:type="table" w:customStyle="1" w:styleId="afff0">
    <w:basedOn w:val="Navadnatabela"/>
    <w:pPr>
      <w:spacing w:after="0" w:line="240" w:lineRule="auto"/>
    </w:pPr>
    <w:tblPr>
      <w:tblStyleRowBandSize w:val="1"/>
      <w:tblStyleColBandSize w:val="1"/>
    </w:tblPr>
  </w:style>
  <w:style w:type="table" w:customStyle="1" w:styleId="afff1">
    <w:basedOn w:val="Navadnatabela"/>
    <w:pPr>
      <w:spacing w:after="0" w:line="240" w:lineRule="auto"/>
    </w:pPr>
    <w:tblPr>
      <w:tblStyleRowBandSize w:val="1"/>
      <w:tblStyleColBandSize w:val="1"/>
    </w:tblPr>
  </w:style>
  <w:style w:type="table" w:customStyle="1" w:styleId="afff2">
    <w:basedOn w:val="Navadnatabela"/>
    <w:pPr>
      <w:spacing w:after="0" w:line="240" w:lineRule="auto"/>
    </w:pPr>
    <w:tblPr>
      <w:tblStyleRowBandSize w:val="1"/>
      <w:tblStyleColBandSize w:val="1"/>
    </w:tblPr>
  </w:style>
  <w:style w:type="table" w:customStyle="1" w:styleId="afff3">
    <w:basedOn w:val="Navadnatabela"/>
    <w:pPr>
      <w:spacing w:after="0" w:line="240" w:lineRule="auto"/>
    </w:pPr>
    <w:tblPr>
      <w:tblStyleRowBandSize w:val="1"/>
      <w:tblStyleColBandSize w:val="1"/>
    </w:tblPr>
  </w:style>
  <w:style w:type="table" w:customStyle="1" w:styleId="afff4">
    <w:basedOn w:val="Navadnatabela"/>
    <w:pPr>
      <w:spacing w:after="0" w:line="240" w:lineRule="auto"/>
    </w:pPr>
    <w:tblPr>
      <w:tblStyleRowBandSize w:val="1"/>
      <w:tblStyleColBandSize w:val="1"/>
    </w:tblPr>
  </w:style>
  <w:style w:type="table" w:customStyle="1" w:styleId="afff5">
    <w:basedOn w:val="Navadnatabela"/>
    <w:pPr>
      <w:spacing w:after="0" w:line="240" w:lineRule="auto"/>
    </w:pPr>
    <w:tblPr>
      <w:tblStyleRowBandSize w:val="1"/>
      <w:tblStyleColBandSize w:val="1"/>
    </w:tblPr>
  </w:style>
  <w:style w:type="table" w:customStyle="1" w:styleId="afff6">
    <w:basedOn w:val="Navadnatabela"/>
    <w:pPr>
      <w:spacing w:after="0" w:line="240" w:lineRule="auto"/>
    </w:pPr>
    <w:tblPr>
      <w:tblStyleRowBandSize w:val="1"/>
      <w:tblStyleColBandSize w:val="1"/>
    </w:tblPr>
  </w:style>
  <w:style w:type="table" w:customStyle="1" w:styleId="afff7">
    <w:basedOn w:val="Navadnatabela"/>
    <w:pPr>
      <w:spacing w:after="0" w:line="240" w:lineRule="auto"/>
    </w:pPr>
    <w:tblPr>
      <w:tblStyleRowBandSize w:val="1"/>
      <w:tblStyleColBandSize w:val="1"/>
    </w:tblPr>
  </w:style>
  <w:style w:type="table" w:customStyle="1" w:styleId="afff8">
    <w:basedOn w:val="Navadnatabela"/>
    <w:pPr>
      <w:spacing w:after="0" w:line="240" w:lineRule="auto"/>
    </w:pPr>
    <w:tblPr>
      <w:tblStyleRowBandSize w:val="1"/>
      <w:tblStyleColBandSize w:val="1"/>
    </w:tblPr>
  </w:style>
  <w:style w:type="table" w:customStyle="1" w:styleId="afff9">
    <w:basedOn w:val="Navadnatabela"/>
    <w:pPr>
      <w:spacing w:after="0" w:line="240" w:lineRule="auto"/>
    </w:pPr>
    <w:tblPr>
      <w:tblStyleRowBandSize w:val="1"/>
      <w:tblStyleColBandSize w:val="1"/>
    </w:tblPr>
  </w:style>
  <w:style w:type="table" w:customStyle="1" w:styleId="afffa">
    <w:basedOn w:val="Navadnatabela"/>
    <w:pPr>
      <w:spacing w:after="0" w:line="240" w:lineRule="auto"/>
    </w:pPr>
    <w:tblPr>
      <w:tblStyleRowBandSize w:val="1"/>
      <w:tblStyleColBandSize w:val="1"/>
    </w:tblPr>
  </w:style>
  <w:style w:type="table" w:customStyle="1" w:styleId="afffb">
    <w:basedOn w:val="Navadnatabela"/>
    <w:pPr>
      <w:spacing w:after="0" w:line="240" w:lineRule="auto"/>
    </w:pPr>
    <w:tblPr>
      <w:tblStyleRowBandSize w:val="1"/>
      <w:tblStyleColBandSize w:val="1"/>
    </w:tblPr>
  </w:style>
  <w:style w:type="table" w:customStyle="1" w:styleId="afffc">
    <w:basedOn w:val="Navadnatabela"/>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www.uradni-list.si/1/objava.jsp?sop=2022-01-1705" TargetMode="External"/><Relationship Id="rId18" Type="http://schemas.openxmlformats.org/officeDocument/2006/relationships/hyperlink" Target="https://ejn.gov.si/"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ejn.gov.si/sistem/usmeritve-in-navodila/navodila-in-obrazci.html" TargetMode="External"/><Relationship Id="rId7" Type="http://schemas.openxmlformats.org/officeDocument/2006/relationships/endnotes" Target="endnotes.xml"/><Relationship Id="rId12" Type="http://schemas.openxmlformats.org/officeDocument/2006/relationships/hyperlink" Target="http://www.uradni-list.si/1/objava.jsp?sop=2022-01-0107" TargetMode="External"/><Relationship Id="rId17" Type="http://schemas.openxmlformats.org/officeDocument/2006/relationships/hyperlink" Target="https://ejn.gov.si/"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21-21-3091" TargetMode="External"/><Relationship Id="rId20" Type="http://schemas.openxmlformats.org/officeDocument/2006/relationships/hyperlink" Target="https://ejn.gov.si/"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1-01-2575" TargetMode="External"/><Relationship Id="rId24" Type="http://schemas.openxmlformats.org/officeDocument/2006/relationships/hyperlink" Target="https://www.portalerevizija.si/" TargetMode="External"/><Relationship Id="rId5" Type="http://schemas.openxmlformats.org/officeDocument/2006/relationships/webSettings" Target="webSettings.xml"/><Relationship Id="rId15" Type="http://schemas.openxmlformats.org/officeDocument/2006/relationships/hyperlink" Target="http://www.uradni-list.si/1/objava.jsp?sop=2021-01-2982" TargetMode="External"/><Relationship Id="rId23" Type="http://schemas.openxmlformats.org/officeDocument/2006/relationships/image" Target="media/image2.png"/><Relationship Id="rId28" Type="http://schemas.openxmlformats.org/officeDocument/2006/relationships/header" Target="header3.xml"/><Relationship Id="rId10" Type="http://schemas.openxmlformats.org/officeDocument/2006/relationships/hyperlink" Target="mailto:obcina@cerkno.si" TargetMode="External"/><Relationship Id="rId19" Type="http://schemas.openxmlformats.org/officeDocument/2006/relationships/hyperlink" Target="https://ejn.gov.si/"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erkno.si/" TargetMode="External"/><Relationship Id="rId14" Type="http://schemas.openxmlformats.org/officeDocument/2006/relationships/hyperlink" Target="http://www.uradni-list.si/1/objava.jsp?sop=2022-01-2511" TargetMode="External"/><Relationship Id="rId22" Type="http://schemas.openxmlformats.org/officeDocument/2006/relationships/hyperlink" Target="https://ejn.gov.si/espd/" TargetMode="External"/><Relationship Id="rId27" Type="http://schemas.openxmlformats.org/officeDocument/2006/relationships/footer" Target="footer1.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certifikatdpp.si/o-certifikatu/katalog-ukrepov/" TargetMode="External"/><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Facet">
  <a:themeElements>
    <a:clrScheme name="Modro-zelena">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Facet">
      <a:majorFont>
        <a:latin typeface="Trebuchet MS"/>
        <a:ea typeface=""/>
        <a:cs typeface=""/>
        <a:font script="Jpan" typeface="メイリオ"/>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メイリオ"/>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Facet">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Facet" id="{C0C680CD-088A-49FC-A102-D699147F32B2}" vid="{CFBC31BA-B70F-4F30-BCAA-4F3011E16C4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WcBxyByUT+4wf/DRH7E9HrQzBqQ==">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45</Pages>
  <Words>13687</Words>
  <Characters>78020</Characters>
  <Application>Microsoft Office Word</Application>
  <DocSecurity>0</DocSecurity>
  <Lines>650</Lines>
  <Paragraphs>183</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91524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Anže Kunovar</dc:creator>
  <cp:lastModifiedBy>Direktor</cp:lastModifiedBy>
  <cp:revision>2</cp:revision>
  <dcterms:created xsi:type="dcterms:W3CDTF">2023-04-04T10:44:00Z</dcterms:created>
  <dcterms:modified xsi:type="dcterms:W3CDTF">2023-04-04T10:44:00Z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TC034577059991</vt:lpwstr>
  </property>
</Properties>
</file>